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E4BE3" w:rsidR="0058673B" w:rsidP="00BE4BE3" w:rsidRDefault="00FD351C" w14:paraId="7A4C4CA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28"/>
          <w:szCs w:val="28"/>
          <w:u w:val="single"/>
          <w:lang w:val="fr-FR"/>
        </w:rPr>
      </w:pPr>
      <w:r>
        <w:rPr>
          <w:rFonts w:ascii="Times New Roman" w:hAnsi="Times New Roman"/>
          <w:b/>
          <w:sz w:val="28"/>
          <w:szCs w:val="28"/>
          <w:u w:val="single"/>
          <w:lang w:val="fr-FR"/>
        </w:rPr>
        <w:t xml:space="preserve">PAVILLON </w:t>
      </w:r>
      <w:bookmarkStart w:name="_Hlk520979413" w:id="0"/>
      <w:r>
        <w:rPr>
          <w:rFonts w:ascii="Times New Roman" w:hAnsi="Times New Roman"/>
          <w:b/>
          <w:sz w:val="28"/>
          <w:szCs w:val="28"/>
          <w:u w:val="single"/>
          <w:lang w:val="fr-FR"/>
        </w:rPr>
        <w:t>JACQUELINE-BOUCHARD</w:t>
      </w:r>
      <w:bookmarkEnd w:id="0"/>
    </w:p>
    <w:p w:rsidR="0058673B" w:rsidRDefault="0058673B" w14:paraId="5C26235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Pr="007B7F91" w:rsidR="0058673B" w:rsidP="007B7F91" w:rsidRDefault="00FD351C" w14:paraId="3E27D90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28"/>
          <w:szCs w:val="28"/>
          <w:lang w:val="fr-FR"/>
        </w:rPr>
      </w:pPr>
      <w:r>
        <w:rPr>
          <w:rFonts w:ascii="Times New Roman" w:hAnsi="Times New Roman"/>
          <w:b/>
          <w:sz w:val="28"/>
          <w:szCs w:val="28"/>
          <w:lang w:val="fr-FR"/>
        </w:rPr>
        <w:t xml:space="preserve">51 </w:t>
      </w:r>
      <w:r w:rsidR="007B7F91">
        <w:rPr>
          <w:rFonts w:ascii="Times New Roman" w:hAnsi="Times New Roman"/>
          <w:b/>
          <w:sz w:val="28"/>
          <w:szCs w:val="28"/>
          <w:lang w:val="fr-FR"/>
        </w:rPr>
        <w:t>Avenue Antonine-Maillet</w:t>
      </w:r>
    </w:p>
    <w:p w:rsidR="0058673B" w:rsidRDefault="0058673B" w14:paraId="19BE333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30BEC17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21116DF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34B568B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2E7FEEB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7CF64E2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10202BCC"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b/>
          <w:sz w:val="22"/>
          <w:lang w:val="fr-FR"/>
        </w:rPr>
        <w:tab/>
      </w:r>
      <w:r>
        <w:rPr>
          <w:rFonts w:ascii="Times New Roman" w:hAnsi="Times New Roman"/>
          <w:b/>
          <w:sz w:val="22"/>
          <w:lang w:val="fr-FR"/>
        </w:rPr>
        <w:t>AVANT-PROPOS</w:t>
      </w:r>
    </w:p>
    <w:p w:rsidR="0058673B" w:rsidRDefault="0058673B" w14:paraId="3D3CE27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63C9A3C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499D2FB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2E3C1CD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Les présentes mesures d'urgence furent préparées par le Service de</w:t>
      </w:r>
      <w:r w:rsidR="00FE33B1">
        <w:rPr>
          <w:rFonts w:ascii="Times New Roman" w:hAnsi="Times New Roman"/>
          <w:sz w:val="22"/>
          <w:lang w:val="fr-FR"/>
        </w:rPr>
        <w:t xml:space="preserve"> santé-</w:t>
      </w:r>
      <w:r>
        <w:rPr>
          <w:rFonts w:ascii="Times New Roman" w:hAnsi="Times New Roman"/>
          <w:sz w:val="22"/>
          <w:lang w:val="fr-FR"/>
        </w:rPr>
        <w:t xml:space="preserve">sécurité, avec la collaboration de l’École des sciences des aliments, de nutrition et d’études familiales et de l’École de science infirmière de l’édifice Jacqueline Bouchard et du Service d'incendie de la Ville de Moncton.  Le but de ce programme est d'abord d'assurer une PROTECTION DE </w:t>
      </w:r>
      <w:smartTag w:uri="urn:schemas-microsoft-com:office:smarttags" w:element="PersonName">
        <w:smartTagPr>
          <w:attr w:name="ProductID" w:val="LA VIE HUMAINE."/>
        </w:smartTagPr>
        <w:r>
          <w:rPr>
            <w:rFonts w:ascii="Times New Roman" w:hAnsi="Times New Roman"/>
            <w:sz w:val="22"/>
            <w:lang w:val="fr-FR"/>
          </w:rPr>
          <w:t>LA VIE HUMAINE.</w:t>
        </w:r>
      </w:smartTag>
    </w:p>
    <w:p w:rsidR="0058673B" w:rsidRDefault="0058673B" w14:paraId="532BB8D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4F5E6A7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Nous sommes convaincus que chaque membre de l’édifice Jacqueline Bouchard comprendra la nécessité d'appliquer sans délai les procédures prévues dans ce document.  Il incombe surtout aux membres de l'équipe d'urgence de démontrer le leadership nécessaire et d'assurer la mise en vigueur des bonnes mesures de sécurité.</w:t>
      </w:r>
    </w:p>
    <w:p w:rsidR="0058673B" w:rsidRDefault="0058673B" w14:paraId="7428369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45C24DD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 xml:space="preserve">Il revient au Service de </w:t>
      </w:r>
      <w:r w:rsidR="00FE33B1">
        <w:rPr>
          <w:rFonts w:ascii="Times New Roman" w:hAnsi="Times New Roman"/>
          <w:sz w:val="22"/>
          <w:lang w:val="fr-FR"/>
        </w:rPr>
        <w:t>santé-</w:t>
      </w:r>
      <w:r>
        <w:rPr>
          <w:rFonts w:ascii="Times New Roman" w:hAnsi="Times New Roman"/>
          <w:sz w:val="22"/>
          <w:lang w:val="fr-FR"/>
        </w:rPr>
        <w:t>sécurité d'évaluer régulièrement l'efficacité de ce programme.  Toute révision</w:t>
      </w:r>
      <w:r w:rsidR="00BE4BE3">
        <w:rPr>
          <w:rFonts w:ascii="Times New Roman" w:hAnsi="Times New Roman"/>
          <w:sz w:val="22"/>
          <w:lang w:val="fr-FR"/>
        </w:rPr>
        <w:t xml:space="preserve"> proposée doit être soumise </w:t>
      </w:r>
      <w:r w:rsidR="00FE33B1">
        <w:rPr>
          <w:rFonts w:ascii="Times New Roman" w:hAnsi="Times New Roman"/>
          <w:sz w:val="22"/>
          <w:lang w:val="fr-FR"/>
        </w:rPr>
        <w:t>à l’agent d’inspection des lieux de travail</w:t>
      </w:r>
      <w:r>
        <w:rPr>
          <w:rFonts w:ascii="Times New Roman" w:hAnsi="Times New Roman"/>
          <w:sz w:val="22"/>
          <w:lang w:val="fr-FR"/>
        </w:rPr>
        <w:t>.</w:t>
      </w:r>
    </w:p>
    <w:p w:rsidR="0058673B" w:rsidRDefault="0058673B" w14:paraId="4A31F46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797AA49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Nous comptons sur votre entière collaboration.</w:t>
      </w:r>
    </w:p>
    <w:p w:rsidR="0058673B" w:rsidRDefault="0058673B" w14:paraId="7109B22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1C05BA3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22C5EE0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1E48794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5D61554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7A10B53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A214ED" w14:paraId="6E0502ED" w14:textId="2A9EC3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Sybille Hanquet</w:t>
      </w:r>
    </w:p>
    <w:p w:rsidR="0058673B" w:rsidRDefault="0058673B" w14:paraId="514E395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Direct</w:t>
      </w:r>
      <w:r w:rsidR="00F2292B">
        <w:rPr>
          <w:rFonts w:ascii="Times New Roman" w:hAnsi="Times New Roman"/>
          <w:sz w:val="22"/>
          <w:lang w:val="fr-FR"/>
        </w:rPr>
        <w:t>rice</w:t>
      </w:r>
    </w:p>
    <w:p w:rsidRPr="00FE33B1" w:rsidR="0058673B" w:rsidRDefault="00A214ED" w14:paraId="40FB2A41" w14:textId="124B34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CA"/>
        </w:rPr>
      </w:pPr>
      <w:r>
        <w:rPr>
          <w:rFonts w:ascii="Times New Roman" w:hAnsi="Times New Roman"/>
          <w:sz w:val="22"/>
          <w:lang w:val="fr-CA"/>
        </w:rPr>
        <w:t>Service de sécurité</w:t>
      </w:r>
    </w:p>
    <w:p w:rsidR="0058673B" w:rsidRDefault="00A214ED" w14:paraId="7E90E36A" w14:textId="006029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Université de Moncton, c</w:t>
      </w:r>
      <w:r w:rsidR="00BE4BE3">
        <w:rPr>
          <w:rFonts w:ascii="Times New Roman" w:hAnsi="Times New Roman"/>
          <w:sz w:val="22"/>
          <w:lang w:val="fr-FR"/>
        </w:rPr>
        <w:t>ampus</w:t>
      </w:r>
      <w:r w:rsidR="0058673B">
        <w:rPr>
          <w:rFonts w:ascii="Times New Roman" w:hAnsi="Times New Roman"/>
          <w:sz w:val="22"/>
          <w:lang w:val="fr-FR"/>
        </w:rPr>
        <w:t xml:space="preserve"> de Moncton</w:t>
      </w:r>
    </w:p>
    <w:p w:rsidR="0058673B" w:rsidRDefault="0058673B" w14:paraId="1771579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723AF07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5A28A5B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6469D08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4A7147E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76E0044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0B108A0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39893B5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Pr="00B0349C" w:rsidR="0058673B" w:rsidRDefault="00D52407" w14:paraId="60B642A2" w14:textId="4D191118">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 xml:space="preserve">Révisé en </w:t>
      </w:r>
      <w:r w:rsidR="00A214ED">
        <w:rPr>
          <w:rFonts w:ascii="Times New Roman" w:hAnsi="Times New Roman"/>
          <w:sz w:val="22"/>
          <w:lang w:val="fr-FR"/>
        </w:rPr>
        <w:t>décembre</w:t>
      </w:r>
      <w:r w:rsidR="00C940EE">
        <w:rPr>
          <w:rFonts w:ascii="Times New Roman" w:hAnsi="Times New Roman"/>
          <w:sz w:val="22"/>
          <w:lang w:val="fr-FR"/>
        </w:rPr>
        <w:t xml:space="preserve"> 2023</w:t>
      </w:r>
    </w:p>
    <w:p w:rsidR="0058673B" w:rsidRDefault="0058673B" w14:paraId="4B272C60" w14:textId="79840793">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sidRPr="00B0349C">
        <w:rPr>
          <w:rFonts w:ascii="Times New Roman" w:hAnsi="Times New Roman"/>
          <w:sz w:val="22"/>
          <w:lang w:val="fr-FR"/>
        </w:rPr>
        <w:tab/>
      </w:r>
      <w:r w:rsidRPr="00B0349C">
        <w:rPr>
          <w:rFonts w:ascii="Times New Roman" w:hAnsi="Times New Roman"/>
          <w:sz w:val="22"/>
          <w:lang w:val="fr-FR"/>
        </w:rPr>
        <w:t xml:space="preserve">par </w:t>
      </w:r>
      <w:r w:rsidR="005C701A">
        <w:rPr>
          <w:rFonts w:ascii="Times New Roman" w:hAnsi="Times New Roman"/>
          <w:sz w:val="22"/>
          <w:lang w:val="fr-FR"/>
        </w:rPr>
        <w:t>Lynn Courteau</w:t>
      </w:r>
    </w:p>
    <w:p w:rsidR="0058673B" w:rsidRDefault="00BE4BE3" w14:paraId="38DE2B74" w14:textId="282EF88D">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sectPr w:rsidR="0058673B">
          <w:headerReference w:type="default" r:id="rId11"/>
          <w:endnotePr>
            <w:numFmt w:val="decimal"/>
          </w:endnotePr>
          <w:pgSz w:w="12240" w:h="20160" w:orient="portrait"/>
          <w:pgMar w:top="720" w:right="1440" w:bottom="1440" w:left="1440" w:header="720" w:footer="1440" w:gutter="0"/>
          <w:pgNumType w:fmt="lowerRoman"/>
          <w:cols w:space="720"/>
          <w:noEndnote/>
        </w:sectPr>
      </w:pPr>
      <w:r>
        <w:rPr>
          <w:rFonts w:ascii="Times New Roman" w:hAnsi="Times New Roman"/>
          <w:sz w:val="22"/>
          <w:lang w:val="fr-FR"/>
        </w:rPr>
        <w:tab/>
      </w:r>
      <w:r w:rsidR="00FE33B1">
        <w:rPr>
          <w:rFonts w:ascii="Times New Roman" w:hAnsi="Times New Roman"/>
          <w:sz w:val="22"/>
          <w:lang w:val="fr-FR"/>
        </w:rPr>
        <w:t>Agent</w:t>
      </w:r>
      <w:r w:rsidR="005C701A">
        <w:rPr>
          <w:rFonts w:ascii="Times New Roman" w:hAnsi="Times New Roman"/>
          <w:sz w:val="22"/>
          <w:lang w:val="fr-FR"/>
        </w:rPr>
        <w:t>e de sécurité biologique</w:t>
      </w:r>
    </w:p>
    <w:p w:rsidR="007C5737" w:rsidRDefault="0058673B" w14:paraId="3E35CD0B"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lang w:val="fr-FR"/>
        </w:rPr>
      </w:pPr>
      <w:r>
        <w:rPr>
          <w:rFonts w:ascii="Times New Roman" w:hAnsi="Times New Roman"/>
          <w:b/>
          <w:sz w:val="22"/>
          <w:lang w:val="fr-FR"/>
        </w:rPr>
        <w:tab/>
      </w:r>
    </w:p>
    <w:p w:rsidR="007C5737" w:rsidRDefault="007C5737" w14:paraId="3107F8E9"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u w:val="single"/>
          <w:lang w:val="fr-FR"/>
        </w:rPr>
      </w:pPr>
    </w:p>
    <w:p w:rsidR="007C5737" w:rsidRDefault="007C5737" w14:paraId="19E4DB4A"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u w:val="single"/>
          <w:lang w:val="fr-FR"/>
        </w:rPr>
      </w:pPr>
    </w:p>
    <w:p w:rsidR="007C5737" w:rsidRDefault="007C5737" w14:paraId="7BBD54C9"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u w:val="single"/>
          <w:lang w:val="fr-FR"/>
        </w:rPr>
      </w:pPr>
    </w:p>
    <w:p w:rsidR="007C5737" w:rsidRDefault="007C5737" w14:paraId="296A97FC"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u w:val="single"/>
          <w:lang w:val="fr-FR"/>
        </w:rPr>
      </w:pPr>
    </w:p>
    <w:p w:rsidR="007C5737" w:rsidRDefault="007C5737" w14:paraId="795566D9"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u w:val="single"/>
          <w:lang w:val="fr-FR"/>
        </w:rPr>
      </w:pPr>
    </w:p>
    <w:p w:rsidR="007C5737" w:rsidRDefault="007C5737" w14:paraId="5C579DE6"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u w:val="single"/>
          <w:lang w:val="fr-FR"/>
        </w:rPr>
      </w:pPr>
    </w:p>
    <w:p w:rsidR="007C5737" w:rsidRDefault="007C5737" w14:paraId="28515F31"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u w:val="single"/>
          <w:lang w:val="fr-FR"/>
        </w:rPr>
      </w:pPr>
    </w:p>
    <w:p w:rsidR="007C5737" w:rsidRDefault="007C5737" w14:paraId="54BD9E16"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u w:val="single"/>
          <w:lang w:val="fr-FR"/>
        </w:rPr>
      </w:pPr>
    </w:p>
    <w:p w:rsidR="007C5737" w:rsidRDefault="007C5737" w14:paraId="0966902E"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u w:val="single"/>
          <w:lang w:val="fr-FR"/>
        </w:rPr>
      </w:pPr>
    </w:p>
    <w:p w:rsidR="007C5737" w:rsidRDefault="007C5737" w14:paraId="3EB5F48D"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u w:val="single"/>
          <w:lang w:val="fr-FR"/>
        </w:rPr>
      </w:pPr>
    </w:p>
    <w:p w:rsidR="007C5737" w:rsidRDefault="007C5737" w14:paraId="657395C5"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u w:val="single"/>
          <w:lang w:val="fr-FR"/>
        </w:rPr>
      </w:pPr>
    </w:p>
    <w:p w:rsidR="007C5737" w:rsidRDefault="007C5737" w14:paraId="1E458A86"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u w:val="single"/>
          <w:lang w:val="fr-FR"/>
        </w:rPr>
      </w:pPr>
    </w:p>
    <w:p w:rsidR="007C5737" w:rsidRDefault="007C5737" w14:paraId="6CDFF5FE"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u w:val="single"/>
          <w:lang w:val="fr-FR"/>
        </w:rPr>
      </w:pPr>
    </w:p>
    <w:p w:rsidR="007C5737" w:rsidRDefault="007C5737" w14:paraId="66ECFDC4"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u w:val="single"/>
          <w:lang w:val="fr-FR"/>
        </w:rPr>
      </w:pPr>
    </w:p>
    <w:p w:rsidR="007C5737" w:rsidRDefault="007C5737" w14:paraId="2CD04902"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u w:val="single"/>
          <w:lang w:val="fr-FR"/>
        </w:rPr>
      </w:pPr>
    </w:p>
    <w:p w:rsidR="007C5737" w:rsidRDefault="007C5737" w14:paraId="4D8D8E6B" w14:textId="1B4D4F86">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u w:val="single"/>
          <w:lang w:val="fr-FR"/>
        </w:rPr>
      </w:pPr>
    </w:p>
    <w:p w:rsidR="0044150F" w:rsidRDefault="0044150F" w14:paraId="7FF07FB9" w14:textId="4860D750">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u w:val="single"/>
          <w:lang w:val="fr-FR"/>
        </w:rPr>
      </w:pPr>
    </w:p>
    <w:p w:rsidR="0044150F" w:rsidRDefault="0044150F" w14:paraId="463102AF"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u w:val="single"/>
          <w:lang w:val="fr-FR"/>
        </w:rPr>
      </w:pPr>
    </w:p>
    <w:p w:rsidR="007C5737" w:rsidRDefault="007C5737" w14:paraId="4A9D7DA8"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u w:val="single"/>
          <w:lang w:val="fr-FR"/>
        </w:rPr>
      </w:pPr>
    </w:p>
    <w:p w:rsidR="007C5737" w:rsidRDefault="007C5737" w14:paraId="16EA6742"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u w:val="single"/>
          <w:lang w:val="fr-FR"/>
        </w:rPr>
      </w:pPr>
    </w:p>
    <w:p w:rsidR="007C5737" w:rsidRDefault="007C5737" w14:paraId="3987FE8F"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u w:val="single"/>
          <w:lang w:val="fr-FR"/>
        </w:rPr>
      </w:pPr>
    </w:p>
    <w:p w:rsidR="0058673B" w:rsidP="007C5737" w:rsidRDefault="0058673B" w14:paraId="313D748A" w14:textId="77777777">
      <w:pPr>
        <w:tabs>
          <w:tab w:val="center" w:pos="4680"/>
          <w:tab w:val="left" w:pos="5040"/>
          <w:tab w:val="left" w:pos="5760"/>
          <w:tab w:val="left" w:pos="6480"/>
          <w:tab w:val="left" w:pos="7200"/>
          <w:tab w:val="left" w:pos="7920"/>
          <w:tab w:val="left" w:pos="8640"/>
          <w:tab w:val="left" w:pos="9360"/>
        </w:tabs>
        <w:spacing w:line="244" w:lineRule="exact"/>
        <w:jc w:val="center"/>
        <w:rPr>
          <w:rFonts w:ascii="Times New Roman" w:hAnsi="Times New Roman"/>
          <w:sz w:val="22"/>
          <w:lang w:val="fr-FR"/>
        </w:rPr>
      </w:pPr>
      <w:r>
        <w:rPr>
          <w:rFonts w:ascii="Times New Roman" w:hAnsi="Times New Roman"/>
          <w:b/>
          <w:sz w:val="22"/>
          <w:u w:val="single"/>
          <w:lang w:val="fr-FR"/>
        </w:rPr>
        <w:t>TABLE DES MATIÈRES</w:t>
      </w:r>
    </w:p>
    <w:p w:rsidR="0058673B" w:rsidRDefault="0058673B" w14:paraId="1DAC9BA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01DB9D5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612F3C36" w14:textId="7777777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1.</w:t>
      </w:r>
      <w:r>
        <w:rPr>
          <w:rFonts w:ascii="Times New Roman" w:hAnsi="Times New Roman"/>
          <w:b/>
          <w:sz w:val="22"/>
          <w:lang w:val="fr-FR"/>
        </w:rPr>
        <w:tab/>
      </w:r>
      <w:r>
        <w:rPr>
          <w:rFonts w:ascii="Times New Roman" w:hAnsi="Times New Roman"/>
          <w:b/>
          <w:sz w:val="22"/>
          <w:lang w:val="fr-FR"/>
        </w:rPr>
        <w:t>ÉQUIPE D'URGENCE</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1</w:t>
      </w:r>
    </w:p>
    <w:p w:rsidR="0058673B" w:rsidRDefault="0058673B" w14:paraId="6C25D343"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58673B" w:rsidRDefault="0058673B" w14:paraId="0226948D"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1.1</w:t>
      </w:r>
      <w:r>
        <w:rPr>
          <w:rFonts w:ascii="Times New Roman" w:hAnsi="Times New Roman"/>
          <w:sz w:val="22"/>
          <w:lang w:val="fr-FR"/>
        </w:rPr>
        <w:tab/>
      </w:r>
      <w:r>
        <w:rPr>
          <w:rFonts w:ascii="Times New Roman" w:hAnsi="Times New Roman"/>
          <w:sz w:val="22"/>
          <w:lang w:val="fr-FR"/>
        </w:rPr>
        <w:t>Composition</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1</w:t>
      </w:r>
    </w:p>
    <w:p w:rsidR="0058673B" w:rsidRDefault="0058673B" w14:paraId="1D1D8538"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58673B" w:rsidRDefault="0058673B" w14:paraId="108C7E54"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1.2</w:t>
      </w:r>
      <w:r>
        <w:rPr>
          <w:rFonts w:ascii="Times New Roman" w:hAnsi="Times New Roman"/>
          <w:sz w:val="22"/>
          <w:lang w:val="fr-FR"/>
        </w:rPr>
        <w:tab/>
      </w:r>
      <w:r>
        <w:rPr>
          <w:rFonts w:ascii="Times New Roman" w:hAnsi="Times New Roman"/>
          <w:sz w:val="22"/>
          <w:lang w:val="fr-FR"/>
        </w:rPr>
        <w:t>La personne coordonnatrice de sécurité</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1</w:t>
      </w:r>
    </w:p>
    <w:p w:rsidR="0058673B" w:rsidRDefault="0058673B" w14:paraId="78D723D8"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58673B" w:rsidRDefault="0058673B" w14:paraId="708712AC" w14:textId="77777777">
      <w:pPr>
        <w:tabs>
          <w:tab w:val="left" w:pos="-1440"/>
          <w:tab w:val="left" w:pos="-720"/>
          <w:tab w:val="left" w:pos="0"/>
          <w:tab w:val="left" w:pos="720"/>
          <w:tab w:val="left" w:pos="1440"/>
          <w:tab w:val="left" w:pos="2160"/>
          <w:tab w:val="right" w:leader="dot" w:pos="8640"/>
          <w:tab w:val="right" w:pos="9360"/>
        </w:tabs>
        <w:spacing w:line="244" w:lineRule="exact"/>
        <w:ind w:firstLine="1440"/>
        <w:jc w:val="both"/>
        <w:rPr>
          <w:rFonts w:ascii="Times New Roman" w:hAnsi="Times New Roman"/>
          <w:sz w:val="22"/>
          <w:lang w:val="fr-FR"/>
        </w:rPr>
      </w:pPr>
      <w:r>
        <w:rPr>
          <w:rFonts w:ascii="Times New Roman" w:hAnsi="Times New Roman"/>
          <w:sz w:val="22"/>
          <w:lang w:val="fr-FR"/>
        </w:rPr>
        <w:t>1.2.1</w:t>
      </w:r>
      <w:r>
        <w:rPr>
          <w:rFonts w:ascii="Times New Roman" w:hAnsi="Times New Roman"/>
          <w:sz w:val="22"/>
          <w:lang w:val="fr-FR"/>
        </w:rPr>
        <w:tab/>
      </w:r>
      <w:r>
        <w:rPr>
          <w:rFonts w:ascii="Times New Roman" w:hAnsi="Times New Roman"/>
          <w:sz w:val="22"/>
          <w:lang w:val="fr-FR"/>
        </w:rPr>
        <w:t xml:space="preserve">Personne </w:t>
      </w:r>
      <w:r w:rsidR="00FA1809">
        <w:rPr>
          <w:rFonts w:ascii="Times New Roman" w:hAnsi="Times New Roman"/>
          <w:sz w:val="22"/>
          <w:lang w:val="fr-FR"/>
        </w:rPr>
        <w:t>c</w:t>
      </w:r>
      <w:r>
        <w:rPr>
          <w:rFonts w:ascii="Times New Roman" w:hAnsi="Times New Roman"/>
          <w:sz w:val="22"/>
          <w:lang w:val="fr-FR"/>
        </w:rPr>
        <w:t>oordonnatrice Remplaçante</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1</w:t>
      </w:r>
    </w:p>
    <w:p w:rsidR="0058673B" w:rsidRDefault="0058673B" w14:paraId="08E43E68"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58673B" w:rsidRDefault="0058673B" w14:paraId="373AE13E"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1.3</w:t>
      </w:r>
      <w:r>
        <w:rPr>
          <w:rFonts w:ascii="Times New Roman" w:hAnsi="Times New Roman"/>
          <w:sz w:val="22"/>
          <w:lang w:val="fr-FR"/>
        </w:rPr>
        <w:tab/>
      </w:r>
      <w:r>
        <w:rPr>
          <w:rFonts w:ascii="Times New Roman" w:hAnsi="Times New Roman"/>
          <w:sz w:val="22"/>
          <w:lang w:val="fr-FR"/>
        </w:rPr>
        <w:t>Les personnes préposées au sauvetage</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1</w:t>
      </w:r>
    </w:p>
    <w:p w:rsidR="0058673B" w:rsidRDefault="0058673B" w14:paraId="68DFC99C"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p>
    <w:p w:rsidR="0058673B" w:rsidRDefault="0058673B" w14:paraId="6C464773"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1.3.1</w:t>
      </w:r>
      <w:r>
        <w:rPr>
          <w:rFonts w:ascii="Times New Roman" w:hAnsi="Times New Roman"/>
          <w:sz w:val="22"/>
          <w:lang w:val="fr-FR"/>
        </w:rPr>
        <w:tab/>
      </w:r>
      <w:r>
        <w:rPr>
          <w:rFonts w:ascii="Times New Roman" w:hAnsi="Times New Roman"/>
          <w:sz w:val="22"/>
          <w:lang w:val="fr-FR"/>
        </w:rPr>
        <w:t>Plan du secteur</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1</w:t>
      </w:r>
    </w:p>
    <w:p w:rsidR="0058673B" w:rsidRDefault="0058673B" w14:paraId="5F30088D"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58673B" w:rsidRDefault="0058673B" w14:paraId="50C4FA24"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1.4</w:t>
      </w:r>
      <w:r>
        <w:rPr>
          <w:rFonts w:ascii="Times New Roman" w:hAnsi="Times New Roman"/>
          <w:sz w:val="22"/>
          <w:lang w:val="fr-FR"/>
        </w:rPr>
        <w:tab/>
      </w:r>
      <w:r>
        <w:rPr>
          <w:rFonts w:ascii="Times New Roman" w:hAnsi="Times New Roman"/>
          <w:sz w:val="22"/>
          <w:lang w:val="fr-FR"/>
        </w:rPr>
        <w:t>L'agent ou l'agente du Service de sécurité</w:t>
      </w:r>
      <w:r>
        <w:rPr>
          <w:rFonts w:ascii="Times New Roman" w:hAnsi="Times New Roman"/>
          <w:sz w:val="22"/>
          <w:lang w:val="fr-FR"/>
        </w:rPr>
        <w:tab/>
      </w:r>
      <w:r>
        <w:rPr>
          <w:rFonts w:ascii="Times New Roman" w:hAnsi="Times New Roman"/>
          <w:sz w:val="22"/>
          <w:lang w:val="fr-FR"/>
        </w:rPr>
        <w:tab/>
      </w:r>
      <w:r w:rsidR="00A0343E">
        <w:rPr>
          <w:rFonts w:ascii="Times New Roman" w:hAnsi="Times New Roman"/>
          <w:sz w:val="22"/>
          <w:lang w:val="fr-FR"/>
        </w:rPr>
        <w:t>2</w:t>
      </w:r>
    </w:p>
    <w:p w:rsidR="0058673B" w:rsidRDefault="0058673B" w14:paraId="2FBD06A7"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58673B" w:rsidRDefault="0058673B" w14:paraId="01B50AC4"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58673B" w:rsidRDefault="0058673B" w14:paraId="196AA95E" w14:textId="7777777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2.</w:t>
      </w:r>
      <w:r>
        <w:rPr>
          <w:rFonts w:ascii="Times New Roman" w:hAnsi="Times New Roman"/>
          <w:b/>
          <w:sz w:val="22"/>
          <w:lang w:val="fr-FR"/>
        </w:rPr>
        <w:tab/>
      </w:r>
      <w:r>
        <w:rPr>
          <w:rFonts w:ascii="Times New Roman" w:hAnsi="Times New Roman"/>
          <w:b/>
          <w:sz w:val="22"/>
          <w:lang w:val="fr-FR"/>
        </w:rPr>
        <w:t>ÉVACUATION</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2</w:t>
      </w:r>
    </w:p>
    <w:p w:rsidR="0058673B" w:rsidRDefault="0058673B" w14:paraId="2BF03C6A"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58673B" w:rsidRDefault="0058673B" w14:paraId="3A4A8101"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2.1</w:t>
      </w:r>
      <w:r>
        <w:rPr>
          <w:rFonts w:ascii="Times New Roman" w:hAnsi="Times New Roman"/>
          <w:sz w:val="22"/>
          <w:lang w:val="fr-FR"/>
        </w:rPr>
        <w:tab/>
      </w:r>
      <w:r>
        <w:rPr>
          <w:rFonts w:ascii="Times New Roman" w:hAnsi="Times New Roman"/>
          <w:sz w:val="22"/>
          <w:lang w:val="fr-FR"/>
        </w:rPr>
        <w:t>Généralité</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2</w:t>
      </w:r>
    </w:p>
    <w:p w:rsidR="0058673B" w:rsidRDefault="0058673B" w14:paraId="5743DCAD"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58673B" w:rsidRDefault="0058673B" w14:paraId="6175C677" w14:textId="77777777">
      <w:pPr>
        <w:tabs>
          <w:tab w:val="left" w:pos="-1440"/>
          <w:tab w:val="left" w:pos="-720"/>
          <w:tab w:val="left" w:pos="0"/>
          <w:tab w:val="left" w:pos="720"/>
          <w:tab w:val="left" w:pos="1440"/>
          <w:tab w:val="left" w:pos="2160"/>
          <w:tab w:val="right" w:leader="dot" w:pos="8640"/>
        </w:tabs>
        <w:spacing w:line="244" w:lineRule="exact"/>
        <w:ind w:firstLine="720"/>
        <w:jc w:val="both"/>
        <w:rPr>
          <w:rFonts w:ascii="Times New Roman" w:hAnsi="Times New Roman"/>
          <w:sz w:val="22"/>
          <w:lang w:val="fr-FR"/>
        </w:rPr>
      </w:pPr>
      <w:r>
        <w:rPr>
          <w:rFonts w:ascii="Times New Roman" w:hAnsi="Times New Roman"/>
          <w:sz w:val="22"/>
          <w:lang w:val="fr-FR"/>
        </w:rPr>
        <w:t>2.2</w:t>
      </w:r>
      <w:r>
        <w:rPr>
          <w:rFonts w:ascii="Times New Roman" w:hAnsi="Times New Roman"/>
          <w:sz w:val="22"/>
          <w:lang w:val="fr-FR"/>
        </w:rPr>
        <w:tab/>
      </w:r>
      <w:r>
        <w:rPr>
          <w:rFonts w:ascii="Times New Roman" w:hAnsi="Times New Roman"/>
          <w:sz w:val="22"/>
          <w:lang w:val="fr-FR"/>
        </w:rPr>
        <w:t xml:space="preserve">Professeurs, professeures, techniciens, techniciennes, assistants et </w:t>
      </w:r>
    </w:p>
    <w:p w:rsidR="0058673B" w:rsidRDefault="0058673B" w14:paraId="7E4BB977" w14:textId="77777777">
      <w:pPr>
        <w:tabs>
          <w:tab w:val="left" w:pos="-1440"/>
          <w:tab w:val="left" w:pos="-720"/>
          <w:tab w:val="left" w:pos="0"/>
          <w:tab w:val="left" w:pos="720"/>
          <w:tab w:val="left" w:pos="1440"/>
          <w:tab w:val="left" w:pos="2160"/>
          <w:tab w:val="right" w:leader="dot" w:pos="8640"/>
          <w:tab w:val="right" w:pos="9360"/>
        </w:tabs>
        <w:spacing w:line="244" w:lineRule="exact"/>
        <w:ind w:left="1440"/>
        <w:jc w:val="both"/>
        <w:rPr>
          <w:rFonts w:ascii="Times New Roman" w:hAnsi="Times New Roman"/>
          <w:sz w:val="22"/>
          <w:lang w:val="fr-FR"/>
        </w:rPr>
      </w:pPr>
      <w:r>
        <w:rPr>
          <w:rFonts w:ascii="Times New Roman" w:hAnsi="Times New Roman"/>
          <w:sz w:val="22"/>
          <w:lang w:val="fr-FR"/>
        </w:rPr>
        <w:t>assistantes</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2</w:t>
      </w:r>
    </w:p>
    <w:p w:rsidR="0058673B" w:rsidRDefault="0058673B" w14:paraId="3A16FC32"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58673B" w:rsidRDefault="0058673B" w14:paraId="1ED5EEA5"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2.3</w:t>
      </w:r>
      <w:r>
        <w:rPr>
          <w:rFonts w:ascii="Times New Roman" w:hAnsi="Times New Roman"/>
          <w:sz w:val="22"/>
          <w:lang w:val="fr-FR"/>
        </w:rPr>
        <w:tab/>
      </w:r>
      <w:r>
        <w:rPr>
          <w:rFonts w:ascii="Times New Roman" w:hAnsi="Times New Roman"/>
          <w:sz w:val="22"/>
          <w:lang w:val="fr-FR"/>
        </w:rPr>
        <w:t>Personnes préposées au sauvetage</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3</w:t>
      </w:r>
    </w:p>
    <w:p w:rsidR="0058673B" w:rsidRDefault="0058673B" w14:paraId="1030F9AD"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58673B" w:rsidRDefault="0058673B" w14:paraId="41E70B22"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2.4</w:t>
      </w:r>
      <w:r>
        <w:rPr>
          <w:rFonts w:ascii="Times New Roman" w:hAnsi="Times New Roman"/>
          <w:sz w:val="22"/>
          <w:lang w:val="fr-FR"/>
        </w:rPr>
        <w:tab/>
      </w:r>
      <w:r>
        <w:rPr>
          <w:rFonts w:ascii="Times New Roman" w:hAnsi="Times New Roman"/>
          <w:sz w:val="22"/>
          <w:lang w:val="fr-FR"/>
        </w:rPr>
        <w:t>La personne coordonnatrice de sécurité</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3</w:t>
      </w:r>
    </w:p>
    <w:p w:rsidR="0058673B" w:rsidRDefault="0058673B" w14:paraId="57A2F469"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58673B" w:rsidRDefault="0058673B" w14:paraId="218750EA"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2.5</w:t>
      </w:r>
      <w:r>
        <w:rPr>
          <w:rFonts w:ascii="Times New Roman" w:hAnsi="Times New Roman"/>
          <w:sz w:val="22"/>
          <w:lang w:val="fr-FR"/>
        </w:rPr>
        <w:tab/>
      </w:r>
      <w:r>
        <w:rPr>
          <w:rFonts w:ascii="Times New Roman" w:hAnsi="Times New Roman"/>
          <w:sz w:val="22"/>
          <w:lang w:val="fr-FR"/>
        </w:rPr>
        <w:t>L'agent ou l'agente du Service de sécurité</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4</w:t>
      </w:r>
    </w:p>
    <w:p w:rsidR="0058673B" w:rsidRDefault="0058673B" w14:paraId="5F37E2A5"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58673B" w:rsidRDefault="0058673B" w14:paraId="7DFEB246"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58673B" w:rsidRDefault="0058673B" w14:paraId="2F0A1B92" w14:textId="7777777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3.</w:t>
      </w:r>
      <w:r>
        <w:rPr>
          <w:rFonts w:ascii="Times New Roman" w:hAnsi="Times New Roman"/>
          <w:b/>
          <w:sz w:val="22"/>
          <w:lang w:val="fr-FR"/>
        </w:rPr>
        <w:tab/>
      </w:r>
      <w:r>
        <w:rPr>
          <w:rFonts w:ascii="Times New Roman" w:hAnsi="Times New Roman"/>
          <w:b/>
          <w:sz w:val="22"/>
          <w:lang w:val="fr-FR"/>
        </w:rPr>
        <w:t>MESURES DE SÉCURITÉ À SUIVRE EN CAS D'INCENDIE</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4</w:t>
      </w:r>
    </w:p>
    <w:p w:rsidR="0058673B" w:rsidRDefault="0058673B" w14:paraId="31D0787F"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58673B" w:rsidRDefault="0058673B" w14:paraId="25AB6C6A"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3.1</w:t>
      </w:r>
      <w:r>
        <w:rPr>
          <w:rFonts w:ascii="Times New Roman" w:hAnsi="Times New Roman"/>
          <w:sz w:val="22"/>
          <w:lang w:val="fr-FR"/>
        </w:rPr>
        <w:tab/>
      </w:r>
      <w:r>
        <w:rPr>
          <w:rFonts w:ascii="Times New Roman" w:hAnsi="Times New Roman"/>
          <w:sz w:val="22"/>
          <w:lang w:val="fr-FR"/>
        </w:rPr>
        <w:t>La découverte d'un feu</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4</w:t>
      </w:r>
    </w:p>
    <w:p w:rsidR="0058673B" w:rsidRDefault="0058673B" w14:paraId="3C6AF4E7"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58673B" w:rsidRDefault="0058673B" w14:paraId="6E4205F3"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3.2</w:t>
      </w:r>
      <w:r>
        <w:rPr>
          <w:rFonts w:ascii="Times New Roman" w:hAnsi="Times New Roman"/>
          <w:sz w:val="22"/>
          <w:lang w:val="fr-FR"/>
        </w:rPr>
        <w:tab/>
      </w:r>
      <w:r>
        <w:rPr>
          <w:rFonts w:ascii="Times New Roman" w:hAnsi="Times New Roman"/>
          <w:sz w:val="22"/>
          <w:lang w:val="fr-FR"/>
        </w:rPr>
        <w:t>Alarme (à tous les occupants et occupantes)</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4</w:t>
      </w:r>
    </w:p>
    <w:p w:rsidR="0058673B" w:rsidRDefault="0058673B" w14:paraId="75EB38C7"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58673B" w:rsidRDefault="0058673B" w14:paraId="5BEE3416"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3.3</w:t>
      </w:r>
      <w:r>
        <w:rPr>
          <w:rFonts w:ascii="Times New Roman" w:hAnsi="Times New Roman"/>
          <w:sz w:val="22"/>
          <w:lang w:val="fr-FR"/>
        </w:rPr>
        <w:tab/>
      </w:r>
      <w:r>
        <w:rPr>
          <w:rFonts w:ascii="Times New Roman" w:hAnsi="Times New Roman"/>
          <w:sz w:val="22"/>
          <w:lang w:val="fr-FR"/>
        </w:rPr>
        <w:t>Évacuation</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4</w:t>
      </w:r>
    </w:p>
    <w:p w:rsidR="0058673B" w:rsidRDefault="0058673B" w14:paraId="5C510B54"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58673B" w:rsidRDefault="0058673B" w14:paraId="2C2C7F77"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58673B" w:rsidRDefault="0058673B" w14:paraId="4222CBED" w14:textId="6C8FC025">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4.</w:t>
      </w:r>
      <w:r>
        <w:rPr>
          <w:rFonts w:ascii="Times New Roman" w:hAnsi="Times New Roman"/>
          <w:b/>
          <w:sz w:val="22"/>
          <w:lang w:val="fr-FR"/>
        </w:rPr>
        <w:tab/>
      </w:r>
      <w:r>
        <w:rPr>
          <w:rFonts w:ascii="Times New Roman" w:hAnsi="Times New Roman"/>
          <w:b/>
          <w:sz w:val="22"/>
          <w:lang w:val="fr-FR"/>
        </w:rPr>
        <w:t xml:space="preserve">PROCÉDURES EN CAS </w:t>
      </w:r>
      <w:r w:rsidR="00C940EE">
        <w:rPr>
          <w:rFonts w:ascii="Times New Roman" w:hAnsi="Times New Roman"/>
          <w:b/>
          <w:sz w:val="22"/>
          <w:lang w:val="fr-FR"/>
        </w:rPr>
        <w:t>DE MENACE</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5</w:t>
      </w:r>
    </w:p>
    <w:p w:rsidR="0058673B" w:rsidRDefault="0058673B" w14:paraId="4BF618D1"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58673B" w:rsidRDefault="0058673B" w14:paraId="3B22DBF9" w14:textId="162D3B2F">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4.1</w:t>
      </w:r>
      <w:r>
        <w:rPr>
          <w:rFonts w:ascii="Times New Roman" w:hAnsi="Times New Roman"/>
          <w:sz w:val="22"/>
          <w:lang w:val="fr-FR"/>
        </w:rPr>
        <w:tab/>
      </w:r>
      <w:r>
        <w:rPr>
          <w:rFonts w:ascii="Times New Roman" w:hAnsi="Times New Roman"/>
          <w:sz w:val="22"/>
          <w:lang w:val="fr-FR"/>
        </w:rPr>
        <w:t xml:space="preserve">Réception d'un appel téléphonique à propos d'une </w:t>
      </w:r>
      <w:r w:rsidR="00C940EE">
        <w:rPr>
          <w:rFonts w:ascii="Times New Roman" w:hAnsi="Times New Roman"/>
          <w:sz w:val="22"/>
          <w:lang w:val="fr-FR"/>
        </w:rPr>
        <w:t>menace</w:t>
      </w:r>
      <w:r>
        <w:rPr>
          <w:rFonts w:ascii="Times New Roman" w:hAnsi="Times New Roman"/>
          <w:sz w:val="22"/>
          <w:lang w:val="fr-FR"/>
        </w:rPr>
        <w:t xml:space="preserve"> à la bombe</w:t>
      </w:r>
      <w:r w:rsidR="00C940EE">
        <w:rPr>
          <w:rFonts w:ascii="Times New Roman" w:hAnsi="Times New Roman"/>
          <w:sz w:val="22"/>
          <w:lang w:val="fr-FR"/>
        </w:rPr>
        <w:t xml:space="preserve"> ou autre</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5</w:t>
      </w:r>
    </w:p>
    <w:p w:rsidR="0058673B" w:rsidRDefault="0058673B" w14:paraId="435DB553"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58673B" w:rsidRDefault="0058673B" w14:paraId="7D021122"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4.2</w:t>
      </w:r>
      <w:r>
        <w:rPr>
          <w:rFonts w:ascii="Times New Roman" w:hAnsi="Times New Roman"/>
          <w:sz w:val="22"/>
          <w:lang w:val="fr-FR"/>
        </w:rPr>
        <w:tab/>
      </w:r>
      <w:r>
        <w:rPr>
          <w:rFonts w:ascii="Times New Roman" w:hAnsi="Times New Roman"/>
          <w:sz w:val="22"/>
          <w:lang w:val="fr-FR"/>
        </w:rPr>
        <w:t>Évacuation</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5</w:t>
      </w:r>
    </w:p>
    <w:p w:rsidR="0058673B" w:rsidRDefault="0058673B" w14:paraId="3FBDD839"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58673B" w:rsidRDefault="0058673B" w14:paraId="711CDB7F" w14:textId="4F19C552">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w:t>
      </w:r>
      <w:r w:rsidR="00C940EE">
        <w:rPr>
          <w:rFonts w:ascii="Times New Roman" w:hAnsi="Times New Roman"/>
          <w:sz w:val="22"/>
          <w:lang w:val="fr-FR"/>
        </w:rPr>
        <w:t>3</w:t>
      </w:r>
      <w:r>
        <w:rPr>
          <w:rFonts w:ascii="Times New Roman" w:hAnsi="Times New Roman"/>
          <w:sz w:val="22"/>
          <w:lang w:val="fr-FR"/>
        </w:rPr>
        <w:tab/>
      </w:r>
      <w:r>
        <w:rPr>
          <w:rFonts w:ascii="Times New Roman" w:hAnsi="Times New Roman"/>
          <w:sz w:val="22"/>
          <w:lang w:val="fr-FR"/>
        </w:rPr>
        <w:t>Découverte d'un objet d'apparence suspecte</w:t>
      </w:r>
      <w:r>
        <w:rPr>
          <w:rFonts w:ascii="Times New Roman" w:hAnsi="Times New Roman"/>
          <w:sz w:val="22"/>
          <w:lang w:val="fr-FR"/>
        </w:rPr>
        <w:tab/>
      </w:r>
      <w:r>
        <w:rPr>
          <w:rFonts w:ascii="Times New Roman" w:hAnsi="Times New Roman"/>
          <w:sz w:val="22"/>
          <w:lang w:val="fr-FR"/>
        </w:rPr>
        <w:tab/>
      </w:r>
      <w:r w:rsidR="00C940EE">
        <w:rPr>
          <w:rFonts w:ascii="Times New Roman" w:hAnsi="Times New Roman"/>
          <w:sz w:val="22"/>
          <w:lang w:val="fr-FR"/>
        </w:rPr>
        <w:t>5</w:t>
      </w:r>
    </w:p>
    <w:p w:rsidR="0058673B" w:rsidRDefault="0058673B" w14:paraId="7B1D7A57"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58673B" w:rsidRDefault="0058673B" w14:paraId="34EB4854"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58673B" w:rsidRDefault="0058673B" w14:paraId="41428792" w14:textId="4B507438">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5.</w:t>
      </w:r>
      <w:r>
        <w:rPr>
          <w:rFonts w:ascii="Times New Roman" w:hAnsi="Times New Roman"/>
          <w:b/>
          <w:sz w:val="22"/>
          <w:lang w:val="fr-FR"/>
        </w:rPr>
        <w:tab/>
      </w:r>
      <w:r>
        <w:rPr>
          <w:rFonts w:ascii="Times New Roman" w:hAnsi="Times New Roman"/>
          <w:b/>
          <w:sz w:val="22"/>
          <w:lang w:val="fr-FR"/>
        </w:rPr>
        <w:t>PROCÉDURES EN CAS D'EXPLOSION</w:t>
      </w:r>
      <w:r>
        <w:rPr>
          <w:rFonts w:ascii="Times New Roman" w:hAnsi="Times New Roman"/>
          <w:sz w:val="22"/>
          <w:lang w:val="fr-FR"/>
        </w:rPr>
        <w:tab/>
      </w:r>
      <w:r>
        <w:rPr>
          <w:rFonts w:ascii="Times New Roman" w:hAnsi="Times New Roman"/>
          <w:sz w:val="22"/>
          <w:lang w:val="fr-FR"/>
        </w:rPr>
        <w:tab/>
      </w:r>
      <w:r w:rsidR="00C940EE">
        <w:rPr>
          <w:rFonts w:ascii="Times New Roman" w:hAnsi="Times New Roman"/>
          <w:sz w:val="22"/>
          <w:lang w:val="fr-FR"/>
        </w:rPr>
        <w:t>5</w:t>
      </w:r>
    </w:p>
    <w:p w:rsidR="0058673B" w:rsidRDefault="0058673B" w14:paraId="3057C9B3"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58673B" w:rsidRDefault="0058673B" w14:paraId="32E1B3D1"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58673B" w:rsidRDefault="0058673B" w14:paraId="17BC1FF6"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b/>
          <w:sz w:val="22"/>
          <w:lang w:val="fr-FR"/>
        </w:rPr>
      </w:pPr>
      <w:r>
        <w:rPr>
          <w:rFonts w:ascii="Times New Roman" w:hAnsi="Times New Roman"/>
          <w:b/>
          <w:sz w:val="22"/>
          <w:lang w:val="fr-FR"/>
        </w:rPr>
        <w:t>6.</w:t>
      </w:r>
      <w:r>
        <w:rPr>
          <w:rFonts w:ascii="Times New Roman" w:hAnsi="Times New Roman"/>
          <w:b/>
          <w:sz w:val="22"/>
          <w:lang w:val="fr-FR"/>
        </w:rPr>
        <w:tab/>
      </w:r>
      <w:r>
        <w:rPr>
          <w:rFonts w:ascii="Times New Roman" w:hAnsi="Times New Roman"/>
          <w:b/>
          <w:sz w:val="22"/>
          <w:lang w:val="fr-FR"/>
        </w:rPr>
        <w:t xml:space="preserve">PROCÉDURES EN CAS D'ACCIDENT IMPLIQUANT DES PRODUITS </w:t>
      </w:r>
    </w:p>
    <w:p w:rsidR="0058673B" w:rsidRDefault="0058673B" w14:paraId="2722DB56" w14:textId="77777777">
      <w:pPr>
        <w:tabs>
          <w:tab w:val="left" w:pos="-1440"/>
          <w:tab w:val="left" w:pos="-720"/>
          <w:tab w:val="left" w:pos="0"/>
          <w:tab w:val="left" w:pos="720"/>
          <w:tab w:val="left" w:pos="1440"/>
          <w:tab w:val="left" w:pos="2160"/>
          <w:tab w:val="right" w:leader="dot" w:pos="8640"/>
          <w:tab w:val="right" w:pos="9360"/>
        </w:tabs>
        <w:spacing w:line="244" w:lineRule="exact"/>
        <w:ind w:left="720"/>
        <w:jc w:val="both"/>
        <w:rPr>
          <w:rFonts w:ascii="Times New Roman" w:hAnsi="Times New Roman"/>
          <w:sz w:val="22"/>
          <w:lang w:val="fr-FR"/>
        </w:rPr>
      </w:pPr>
      <w:r>
        <w:rPr>
          <w:rFonts w:ascii="Times New Roman" w:hAnsi="Times New Roman"/>
          <w:b/>
          <w:sz w:val="22"/>
          <w:lang w:val="fr-FR"/>
        </w:rPr>
        <w:t>CHIMIQUES, RADIOACTIFS OU BIOLOGIQUES</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6</w:t>
      </w:r>
    </w:p>
    <w:p w:rsidR="0058673B" w:rsidRDefault="0058673B" w14:paraId="7F454A34" w14:textId="77777777">
      <w:pPr>
        <w:tabs>
          <w:tab w:val="left" w:pos="-1440"/>
          <w:tab w:val="left" w:pos="-720"/>
          <w:tab w:val="left" w:pos="0"/>
          <w:tab w:val="left" w:pos="720"/>
          <w:tab w:val="left" w:pos="1440"/>
          <w:tab w:val="right" w:leader="dot" w:pos="8640"/>
        </w:tabs>
        <w:spacing w:line="244" w:lineRule="exact"/>
        <w:jc w:val="both"/>
        <w:rPr>
          <w:rFonts w:ascii="Times New Roman" w:hAnsi="Times New Roman"/>
          <w:sz w:val="22"/>
          <w:lang w:val="fr-FR"/>
        </w:rPr>
      </w:pPr>
    </w:p>
    <w:p w:rsidR="00224EF3" w:rsidRDefault="00224EF3" w14:paraId="203CB689" w14:textId="77777777">
      <w:pPr>
        <w:tabs>
          <w:tab w:val="left" w:pos="-1440"/>
          <w:tab w:val="left" w:pos="-720"/>
          <w:tab w:val="left" w:pos="0"/>
          <w:tab w:val="left" w:pos="720"/>
          <w:tab w:val="left" w:pos="1440"/>
          <w:tab w:val="right" w:leader="dot" w:pos="8640"/>
        </w:tabs>
        <w:spacing w:line="244" w:lineRule="exact"/>
        <w:jc w:val="both"/>
        <w:rPr>
          <w:rFonts w:ascii="Times New Roman" w:hAnsi="Times New Roman"/>
          <w:sz w:val="22"/>
          <w:lang w:val="fr-FR"/>
        </w:rPr>
      </w:pPr>
    </w:p>
    <w:p w:rsidRPr="008848A4" w:rsidR="00224EF3" w:rsidP="00224EF3" w:rsidRDefault="00224EF3" w14:paraId="5433732B" w14:textId="75A00DA8">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bookmarkStart w:name="_Hlk520193454" w:id="1"/>
      <w:bookmarkStart w:name="_Hlk520878353" w:id="2"/>
      <w:r w:rsidRPr="008848A4">
        <w:rPr>
          <w:rFonts w:ascii="Times New Roman" w:hAnsi="Times New Roman"/>
          <w:b/>
          <w:sz w:val="22"/>
          <w:lang w:val="fr-FR"/>
        </w:rPr>
        <w:t>7.</w:t>
      </w:r>
      <w:r w:rsidRPr="008848A4">
        <w:rPr>
          <w:rFonts w:ascii="Times New Roman" w:hAnsi="Times New Roman"/>
          <w:b/>
          <w:sz w:val="22"/>
          <w:lang w:val="fr-FR"/>
        </w:rPr>
        <w:tab/>
      </w:r>
      <w:r w:rsidRPr="008848A4">
        <w:rPr>
          <w:rFonts w:ascii="Times New Roman" w:hAnsi="Times New Roman"/>
          <w:b/>
          <w:sz w:val="22"/>
          <w:lang w:val="fr-FR"/>
        </w:rPr>
        <w:t xml:space="preserve">PROCÉDURES DANS UNE SITUATION </w:t>
      </w:r>
      <w:r w:rsidR="00C940EE">
        <w:rPr>
          <w:rFonts w:ascii="Times New Roman" w:hAnsi="Times New Roman"/>
          <w:b/>
          <w:sz w:val="22"/>
          <w:lang w:val="fr-FR"/>
        </w:rPr>
        <w:t>D’INDIVIDU ARMÉ</w:t>
      </w:r>
      <w:r w:rsidRPr="0077066E">
        <w:rPr>
          <w:rFonts w:ascii="Times New Roman" w:hAnsi="Times New Roman"/>
          <w:sz w:val="22"/>
          <w:lang w:val="fr-FR"/>
        </w:rPr>
        <w:tab/>
      </w:r>
      <w:r w:rsidRPr="008848A4">
        <w:rPr>
          <w:rFonts w:ascii="Times New Roman" w:hAnsi="Times New Roman"/>
          <w:b/>
          <w:sz w:val="22"/>
          <w:lang w:val="fr-FR"/>
        </w:rPr>
        <w:tab/>
      </w:r>
      <w:r w:rsidRPr="008848A4">
        <w:rPr>
          <w:rFonts w:ascii="Times New Roman" w:hAnsi="Times New Roman"/>
          <w:sz w:val="22"/>
          <w:lang w:val="fr-FR"/>
        </w:rPr>
        <w:t>7</w:t>
      </w:r>
    </w:p>
    <w:bookmarkEnd w:id="1"/>
    <w:p w:rsidRPr="008848A4" w:rsidR="00224EF3" w:rsidP="00224EF3" w:rsidRDefault="00224EF3" w14:paraId="54D62AD0" w14:textId="7777777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p>
    <w:p w:rsidRPr="008848A4" w:rsidR="00224EF3" w:rsidP="00224EF3" w:rsidRDefault="00224EF3" w14:paraId="37354082" w14:textId="7777777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r w:rsidRPr="008848A4">
        <w:rPr>
          <w:rFonts w:ascii="Times New Roman" w:hAnsi="Times New Roman"/>
          <w:sz w:val="22"/>
          <w:szCs w:val="22"/>
          <w:lang w:val="fr-CA"/>
        </w:rPr>
        <w:tab/>
      </w:r>
      <w:r w:rsidRPr="008848A4">
        <w:rPr>
          <w:rFonts w:ascii="Times New Roman" w:hAnsi="Times New Roman"/>
          <w:sz w:val="22"/>
          <w:szCs w:val="22"/>
          <w:lang w:val="fr-CA"/>
        </w:rPr>
        <w:t>7.1</w:t>
      </w:r>
      <w:r w:rsidRPr="008848A4">
        <w:rPr>
          <w:rFonts w:ascii="Times New Roman" w:hAnsi="Times New Roman"/>
          <w:sz w:val="22"/>
          <w:szCs w:val="22"/>
          <w:lang w:val="fr-CA"/>
        </w:rPr>
        <w:tab/>
      </w:r>
      <w:r w:rsidRPr="008848A4">
        <w:rPr>
          <w:rFonts w:ascii="Times New Roman" w:hAnsi="Times New Roman"/>
          <w:sz w:val="22"/>
          <w:szCs w:val="22"/>
          <w:lang w:val="fr-CA"/>
        </w:rPr>
        <w:t>Généralité……....</w:t>
      </w:r>
      <w:r w:rsidRPr="008848A4">
        <w:rPr>
          <w:rFonts w:ascii="Times New Roman" w:hAnsi="Times New Roman"/>
          <w:sz w:val="22"/>
          <w:szCs w:val="22"/>
          <w:lang w:val="fr-CA"/>
        </w:rPr>
        <w:tab/>
      </w:r>
      <w:r w:rsidRPr="008848A4">
        <w:rPr>
          <w:rFonts w:ascii="Times New Roman" w:hAnsi="Times New Roman"/>
          <w:sz w:val="22"/>
          <w:szCs w:val="22"/>
          <w:lang w:val="fr-CA"/>
        </w:rPr>
        <w:tab/>
      </w:r>
      <w:r w:rsidRPr="008848A4">
        <w:rPr>
          <w:rFonts w:ascii="Times New Roman" w:hAnsi="Times New Roman"/>
          <w:sz w:val="22"/>
          <w:szCs w:val="22"/>
          <w:lang w:val="fr-CA"/>
        </w:rPr>
        <w:t>7</w:t>
      </w:r>
    </w:p>
    <w:p w:rsidRPr="008848A4" w:rsidR="00224EF3" w:rsidP="00224EF3" w:rsidRDefault="00224EF3" w14:paraId="10F897FE" w14:textId="7777777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p>
    <w:p w:rsidRPr="008848A4" w:rsidR="00224EF3" w:rsidP="00C940EE" w:rsidRDefault="00224EF3" w14:paraId="0920A4D8" w14:textId="546F6FBE">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r w:rsidRPr="008848A4">
        <w:rPr>
          <w:rFonts w:ascii="Times New Roman" w:hAnsi="Times New Roman"/>
          <w:sz w:val="22"/>
          <w:szCs w:val="22"/>
          <w:lang w:val="fr-CA"/>
        </w:rPr>
        <w:tab/>
      </w:r>
      <w:r w:rsidRPr="008848A4">
        <w:rPr>
          <w:rFonts w:ascii="Times New Roman" w:hAnsi="Times New Roman"/>
          <w:sz w:val="22"/>
          <w:szCs w:val="22"/>
          <w:lang w:val="fr-CA"/>
        </w:rPr>
        <w:t>7.2</w:t>
      </w:r>
      <w:r w:rsidRPr="008848A4">
        <w:rPr>
          <w:rFonts w:ascii="Times New Roman" w:hAnsi="Times New Roman"/>
          <w:sz w:val="22"/>
          <w:szCs w:val="22"/>
          <w:lang w:val="fr-CA"/>
        </w:rPr>
        <w:tab/>
      </w:r>
      <w:r w:rsidR="00C940EE">
        <w:rPr>
          <w:rFonts w:ascii="Times New Roman" w:hAnsi="Times New Roman"/>
          <w:sz w:val="22"/>
          <w:szCs w:val="22"/>
          <w:lang w:val="fr-CA"/>
        </w:rPr>
        <w:t>Agir selon la situation</w:t>
      </w:r>
      <w:r w:rsidR="00C940EE">
        <w:rPr>
          <w:rFonts w:ascii="Times New Roman" w:hAnsi="Times New Roman"/>
          <w:sz w:val="22"/>
          <w:szCs w:val="22"/>
          <w:lang w:val="fr-CA"/>
        </w:rPr>
        <w:tab/>
      </w:r>
      <w:r w:rsidR="00C940EE">
        <w:rPr>
          <w:rFonts w:ascii="Times New Roman" w:hAnsi="Times New Roman"/>
          <w:sz w:val="22"/>
          <w:szCs w:val="22"/>
          <w:lang w:val="fr-CA"/>
        </w:rPr>
        <w:tab/>
      </w:r>
      <w:r w:rsidR="00C940EE">
        <w:rPr>
          <w:rFonts w:ascii="Times New Roman" w:hAnsi="Times New Roman"/>
          <w:sz w:val="22"/>
          <w:szCs w:val="22"/>
          <w:lang w:val="fr-CA"/>
        </w:rPr>
        <w:t>7</w:t>
      </w:r>
    </w:p>
    <w:bookmarkEnd w:id="2"/>
    <w:p w:rsidRPr="008848A4" w:rsidR="00224EF3" w:rsidP="00224EF3" w:rsidRDefault="00224EF3" w14:paraId="4460A7F8"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Pr="008848A4" w:rsidR="00224EF3" w:rsidP="00224EF3" w:rsidRDefault="00224EF3" w14:paraId="4B18A318"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Pr="008848A4" w:rsidR="00224EF3" w:rsidP="00224EF3" w:rsidRDefault="00224EF3" w14:paraId="0B35ACEF" w14:textId="7777777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bookmarkStart w:name="_Hlk520880416" w:id="3"/>
      <w:bookmarkStart w:name="_Hlk520880536" w:id="4"/>
      <w:r w:rsidRPr="008848A4">
        <w:rPr>
          <w:rFonts w:ascii="Times New Roman" w:hAnsi="Times New Roman"/>
          <w:b/>
          <w:sz w:val="22"/>
          <w:lang w:val="fr-FR"/>
        </w:rPr>
        <w:t>8.</w:t>
      </w:r>
      <w:r w:rsidRPr="008848A4">
        <w:rPr>
          <w:rFonts w:ascii="Times New Roman" w:hAnsi="Times New Roman"/>
          <w:b/>
          <w:sz w:val="22"/>
          <w:lang w:val="fr-FR"/>
        </w:rPr>
        <w:tab/>
      </w:r>
      <w:r w:rsidRPr="008848A4">
        <w:rPr>
          <w:rFonts w:ascii="Times New Roman" w:hAnsi="Times New Roman"/>
          <w:b/>
          <w:sz w:val="22"/>
          <w:lang w:val="fr-FR"/>
        </w:rPr>
        <w:t>LE SYSTÈME D'AVERTISSEUR D'INCENDIE</w:t>
      </w:r>
      <w:r w:rsidRPr="008848A4">
        <w:rPr>
          <w:rFonts w:ascii="Times New Roman" w:hAnsi="Times New Roman"/>
          <w:sz w:val="22"/>
          <w:lang w:val="fr-FR"/>
        </w:rPr>
        <w:tab/>
      </w:r>
      <w:r w:rsidRPr="008848A4">
        <w:rPr>
          <w:rFonts w:ascii="Times New Roman" w:hAnsi="Times New Roman"/>
          <w:sz w:val="22"/>
          <w:lang w:val="fr-FR"/>
        </w:rPr>
        <w:tab/>
      </w:r>
      <w:r w:rsidRPr="008848A4">
        <w:rPr>
          <w:rFonts w:ascii="Times New Roman" w:hAnsi="Times New Roman"/>
          <w:sz w:val="22"/>
          <w:lang w:val="fr-FR"/>
        </w:rPr>
        <w:t>8</w:t>
      </w:r>
    </w:p>
    <w:p w:rsidRPr="008848A4" w:rsidR="00224EF3" w:rsidP="00224EF3" w:rsidRDefault="00224EF3" w14:paraId="2537FECE"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Pr="008848A4" w:rsidR="00224EF3" w:rsidP="00224EF3" w:rsidRDefault="00224EF3" w14:paraId="7036DE3A"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bookmarkStart w:name="_Hlk520880481" w:id="5"/>
      <w:r w:rsidRPr="008848A4">
        <w:rPr>
          <w:rFonts w:ascii="Times New Roman" w:hAnsi="Times New Roman"/>
          <w:sz w:val="22"/>
          <w:lang w:val="fr-FR"/>
        </w:rPr>
        <w:t>8.1</w:t>
      </w:r>
      <w:r w:rsidRPr="008848A4">
        <w:rPr>
          <w:rFonts w:ascii="Times New Roman" w:hAnsi="Times New Roman"/>
          <w:sz w:val="22"/>
          <w:lang w:val="fr-FR"/>
        </w:rPr>
        <w:tab/>
      </w:r>
      <w:r w:rsidRPr="008848A4">
        <w:rPr>
          <w:rFonts w:ascii="Times New Roman" w:hAnsi="Times New Roman"/>
          <w:sz w:val="22"/>
          <w:lang w:val="fr-FR"/>
        </w:rPr>
        <w:t>Généralité</w:t>
      </w:r>
      <w:r w:rsidRPr="008848A4">
        <w:rPr>
          <w:rFonts w:ascii="Times New Roman" w:hAnsi="Times New Roman"/>
          <w:sz w:val="22"/>
          <w:lang w:val="fr-FR"/>
        </w:rPr>
        <w:tab/>
      </w:r>
      <w:r w:rsidRPr="008848A4">
        <w:rPr>
          <w:rFonts w:ascii="Times New Roman" w:hAnsi="Times New Roman"/>
          <w:sz w:val="22"/>
          <w:lang w:val="fr-FR"/>
        </w:rPr>
        <w:tab/>
      </w:r>
      <w:r w:rsidRPr="008848A4">
        <w:rPr>
          <w:rFonts w:ascii="Times New Roman" w:hAnsi="Times New Roman"/>
          <w:sz w:val="22"/>
          <w:lang w:val="fr-FR"/>
        </w:rPr>
        <w:t>8</w:t>
      </w:r>
    </w:p>
    <w:p w:rsidRPr="008848A4" w:rsidR="00224EF3" w:rsidP="00224EF3" w:rsidRDefault="00224EF3" w14:paraId="03F85C86" w14:textId="77777777">
      <w:pPr>
        <w:tabs>
          <w:tab w:val="left" w:pos="-1440"/>
          <w:tab w:val="left" w:pos="-720"/>
          <w:tab w:val="left" w:pos="0"/>
          <w:tab w:val="left" w:pos="720"/>
          <w:tab w:val="left" w:pos="1440"/>
          <w:tab w:val="right" w:leader="dot" w:pos="8640"/>
        </w:tabs>
        <w:spacing w:line="244" w:lineRule="exact"/>
        <w:ind w:firstLine="720"/>
        <w:jc w:val="both"/>
        <w:rPr>
          <w:rFonts w:ascii="Times New Roman" w:hAnsi="Times New Roman"/>
          <w:sz w:val="22"/>
          <w:lang w:val="fr-FR"/>
        </w:rPr>
      </w:pPr>
    </w:p>
    <w:p w:rsidRPr="008848A4" w:rsidR="00224EF3" w:rsidP="00224EF3" w:rsidRDefault="00224EF3" w14:paraId="6A02211F" w14:textId="77777777">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sidRPr="008848A4">
        <w:rPr>
          <w:rFonts w:ascii="Times New Roman" w:hAnsi="Times New Roman"/>
          <w:sz w:val="22"/>
          <w:lang w:val="fr-FR"/>
        </w:rPr>
        <w:t>8.2</w:t>
      </w:r>
      <w:r w:rsidRPr="008848A4">
        <w:rPr>
          <w:rFonts w:ascii="Times New Roman" w:hAnsi="Times New Roman"/>
          <w:sz w:val="22"/>
          <w:lang w:val="fr-FR"/>
        </w:rPr>
        <w:tab/>
      </w:r>
      <w:r w:rsidRPr="008848A4">
        <w:rPr>
          <w:rFonts w:ascii="Times New Roman" w:hAnsi="Times New Roman"/>
          <w:sz w:val="22"/>
          <w:lang w:val="fr-FR"/>
        </w:rPr>
        <w:t>Entretien</w:t>
      </w:r>
      <w:r w:rsidRPr="008848A4">
        <w:rPr>
          <w:rFonts w:ascii="Times New Roman" w:hAnsi="Times New Roman"/>
          <w:sz w:val="22"/>
          <w:lang w:val="fr-FR"/>
        </w:rPr>
        <w:tab/>
      </w:r>
      <w:r w:rsidRPr="008848A4">
        <w:rPr>
          <w:rFonts w:ascii="Times New Roman" w:hAnsi="Times New Roman"/>
          <w:sz w:val="22"/>
          <w:lang w:val="fr-FR"/>
        </w:rPr>
        <w:tab/>
      </w:r>
      <w:r w:rsidRPr="008848A4">
        <w:rPr>
          <w:rFonts w:ascii="Times New Roman" w:hAnsi="Times New Roman"/>
          <w:sz w:val="22"/>
          <w:lang w:val="fr-FR"/>
        </w:rPr>
        <w:t>8</w:t>
      </w:r>
    </w:p>
    <w:p w:rsidRPr="008848A4" w:rsidR="00224EF3" w:rsidP="00224EF3" w:rsidRDefault="00224EF3" w14:paraId="6EBD950D" w14:textId="77777777">
      <w:pPr>
        <w:tabs>
          <w:tab w:val="left" w:pos="-1440"/>
          <w:tab w:val="left" w:pos="-720"/>
          <w:tab w:val="left" w:pos="0"/>
          <w:tab w:val="left" w:pos="720"/>
          <w:tab w:val="left" w:pos="1440"/>
          <w:tab w:val="right" w:leader="dot" w:pos="8640"/>
        </w:tabs>
        <w:spacing w:line="244" w:lineRule="exact"/>
        <w:jc w:val="both"/>
        <w:rPr>
          <w:rFonts w:ascii="Times New Roman" w:hAnsi="Times New Roman"/>
          <w:sz w:val="22"/>
          <w:lang w:val="fr-FR"/>
        </w:rPr>
      </w:pPr>
    </w:p>
    <w:p w:rsidRPr="008848A4" w:rsidR="00224EF3" w:rsidP="00224EF3" w:rsidRDefault="00224EF3" w14:paraId="7A0BF80C" w14:textId="77777777">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sidRPr="008848A4">
        <w:rPr>
          <w:rFonts w:ascii="Times New Roman" w:hAnsi="Times New Roman"/>
          <w:sz w:val="22"/>
          <w:lang w:val="fr-FR"/>
        </w:rPr>
        <w:t>8.3</w:t>
      </w:r>
      <w:r w:rsidRPr="008848A4">
        <w:rPr>
          <w:rFonts w:ascii="Times New Roman" w:hAnsi="Times New Roman"/>
          <w:sz w:val="22"/>
          <w:lang w:val="fr-FR"/>
        </w:rPr>
        <w:tab/>
      </w:r>
      <w:r w:rsidRPr="008848A4">
        <w:rPr>
          <w:rFonts w:ascii="Times New Roman" w:hAnsi="Times New Roman"/>
          <w:sz w:val="22"/>
          <w:lang w:val="fr-FR"/>
        </w:rPr>
        <w:t>Remontage</w:t>
      </w:r>
      <w:r w:rsidRPr="008848A4">
        <w:rPr>
          <w:rFonts w:ascii="Times New Roman" w:hAnsi="Times New Roman"/>
          <w:sz w:val="22"/>
          <w:lang w:val="fr-FR"/>
        </w:rPr>
        <w:tab/>
      </w:r>
      <w:r w:rsidRPr="008848A4">
        <w:rPr>
          <w:rFonts w:ascii="Times New Roman" w:hAnsi="Times New Roman"/>
          <w:sz w:val="22"/>
          <w:lang w:val="fr-FR"/>
        </w:rPr>
        <w:tab/>
      </w:r>
      <w:r w:rsidRPr="008848A4">
        <w:rPr>
          <w:rFonts w:ascii="Times New Roman" w:hAnsi="Times New Roman"/>
          <w:sz w:val="22"/>
          <w:lang w:val="fr-FR"/>
        </w:rPr>
        <w:t>8</w:t>
      </w:r>
    </w:p>
    <w:p w:rsidRPr="008848A4" w:rsidR="00224EF3" w:rsidP="00224EF3" w:rsidRDefault="00224EF3" w14:paraId="3837ECF4" w14:textId="77777777">
      <w:pPr>
        <w:tabs>
          <w:tab w:val="left" w:pos="-1440"/>
          <w:tab w:val="left" w:pos="-720"/>
          <w:tab w:val="left" w:pos="0"/>
          <w:tab w:val="left" w:pos="720"/>
          <w:tab w:val="left" w:pos="1440"/>
          <w:tab w:val="right" w:leader="dot" w:pos="8640"/>
        </w:tabs>
        <w:spacing w:line="244" w:lineRule="exact"/>
        <w:jc w:val="both"/>
        <w:rPr>
          <w:rFonts w:ascii="Times New Roman" w:hAnsi="Times New Roman"/>
          <w:sz w:val="22"/>
          <w:lang w:val="fr-FR"/>
        </w:rPr>
      </w:pPr>
    </w:p>
    <w:p w:rsidRPr="008848A4" w:rsidR="00224EF3" w:rsidP="00224EF3" w:rsidRDefault="00224EF3" w14:paraId="548A2B93" w14:textId="77777777">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sidRPr="008848A4">
        <w:rPr>
          <w:rFonts w:ascii="Times New Roman" w:hAnsi="Times New Roman"/>
          <w:sz w:val="22"/>
          <w:lang w:val="fr-FR"/>
        </w:rPr>
        <w:t>8.4</w:t>
      </w:r>
      <w:r w:rsidRPr="008848A4">
        <w:rPr>
          <w:rFonts w:ascii="Times New Roman" w:hAnsi="Times New Roman"/>
          <w:sz w:val="22"/>
          <w:lang w:val="fr-FR"/>
        </w:rPr>
        <w:tab/>
      </w:r>
      <w:r w:rsidRPr="008848A4">
        <w:rPr>
          <w:rFonts w:ascii="Times New Roman" w:hAnsi="Times New Roman"/>
          <w:sz w:val="22"/>
          <w:lang w:val="fr-FR"/>
        </w:rPr>
        <w:t>Vérification</w:t>
      </w:r>
      <w:r w:rsidRPr="008848A4">
        <w:rPr>
          <w:rFonts w:ascii="Times New Roman" w:hAnsi="Times New Roman"/>
          <w:sz w:val="22"/>
          <w:lang w:val="fr-FR"/>
        </w:rPr>
        <w:tab/>
      </w:r>
      <w:r w:rsidRPr="008848A4">
        <w:rPr>
          <w:rFonts w:ascii="Times New Roman" w:hAnsi="Times New Roman"/>
          <w:sz w:val="22"/>
          <w:lang w:val="fr-FR"/>
        </w:rPr>
        <w:tab/>
      </w:r>
      <w:r w:rsidRPr="008848A4">
        <w:rPr>
          <w:rFonts w:ascii="Times New Roman" w:hAnsi="Times New Roman"/>
          <w:sz w:val="22"/>
          <w:lang w:val="fr-FR"/>
        </w:rPr>
        <w:t>8</w:t>
      </w:r>
    </w:p>
    <w:p w:rsidRPr="008848A4" w:rsidR="00224EF3" w:rsidP="00224EF3" w:rsidRDefault="00224EF3" w14:paraId="53B6858F" w14:textId="77777777">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p>
    <w:bookmarkEnd w:id="3"/>
    <w:p w:rsidRPr="008848A4" w:rsidR="00224EF3" w:rsidP="00224EF3" w:rsidRDefault="00224EF3" w14:paraId="1C2EB304" w14:textId="77777777">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sectPr w:rsidRPr="008848A4" w:rsidR="00224EF3" w:rsidSect="00224EF3">
          <w:endnotePr>
            <w:numFmt w:val="decimal"/>
          </w:endnotePr>
          <w:type w:val="continuous"/>
          <w:pgSz w:w="12240" w:h="20160" w:orient="portrait"/>
          <w:pgMar w:top="720" w:right="1440" w:bottom="1440" w:left="1440" w:header="720" w:footer="1440" w:gutter="0"/>
          <w:pgNumType w:fmt="lowerRoman"/>
          <w:cols w:space="720"/>
          <w:noEndnote/>
        </w:sectPr>
      </w:pPr>
      <w:r w:rsidRPr="008848A4">
        <w:rPr>
          <w:rFonts w:ascii="Times New Roman" w:hAnsi="Times New Roman"/>
          <w:sz w:val="22"/>
          <w:lang w:val="fr-FR"/>
        </w:rPr>
        <w:t>8.</w:t>
      </w:r>
      <w:r w:rsidR="003B6978">
        <w:rPr>
          <w:rFonts w:ascii="Times New Roman" w:hAnsi="Times New Roman"/>
          <w:sz w:val="22"/>
          <w:lang w:val="fr-FR"/>
        </w:rPr>
        <w:t>5</w:t>
      </w:r>
      <w:r w:rsidRPr="008848A4">
        <w:rPr>
          <w:rFonts w:ascii="Times New Roman" w:hAnsi="Times New Roman"/>
          <w:sz w:val="22"/>
          <w:lang w:val="fr-FR"/>
        </w:rPr>
        <w:tab/>
      </w:r>
      <w:r w:rsidRPr="008848A4">
        <w:rPr>
          <w:rFonts w:ascii="Times New Roman" w:hAnsi="Times New Roman"/>
          <w:sz w:val="22"/>
          <w:lang w:val="fr-FR"/>
        </w:rPr>
        <w:t>Fausse alarme</w:t>
      </w:r>
      <w:r w:rsidRPr="008848A4">
        <w:rPr>
          <w:rFonts w:ascii="Times New Roman" w:hAnsi="Times New Roman"/>
          <w:sz w:val="22"/>
          <w:lang w:val="fr-FR"/>
        </w:rPr>
        <w:tab/>
      </w:r>
      <w:r w:rsidRPr="008848A4">
        <w:rPr>
          <w:rFonts w:ascii="Times New Roman" w:hAnsi="Times New Roman"/>
          <w:sz w:val="22"/>
          <w:lang w:val="fr-FR"/>
        </w:rPr>
        <w:tab/>
      </w:r>
      <w:r w:rsidRPr="008848A4">
        <w:rPr>
          <w:rFonts w:ascii="Times New Roman" w:hAnsi="Times New Roman"/>
          <w:sz w:val="22"/>
          <w:lang w:val="fr-FR"/>
        </w:rPr>
        <w:t>8</w:t>
      </w:r>
    </w:p>
    <w:bookmarkEnd w:id="4"/>
    <w:bookmarkEnd w:id="5"/>
    <w:p w:rsidR="0058673B" w:rsidRDefault="0058673B" w14:paraId="469661CA" w14:textId="77777777">
      <w:pPr>
        <w:tabs>
          <w:tab w:val="left" w:pos="-1440"/>
          <w:tab w:val="left" w:pos="-720"/>
          <w:tab w:val="left" w:pos="0"/>
          <w:tab w:val="left" w:pos="720"/>
          <w:tab w:val="left" w:pos="1440"/>
          <w:tab w:val="right" w:leader="dot" w:pos="8640"/>
        </w:tabs>
        <w:spacing w:line="244" w:lineRule="exact"/>
        <w:jc w:val="both"/>
        <w:rPr>
          <w:rFonts w:ascii="Times New Roman" w:hAnsi="Times New Roman"/>
          <w:sz w:val="22"/>
          <w:lang w:val="fr-FR"/>
        </w:rPr>
      </w:pPr>
    </w:p>
    <w:p w:rsidR="0058673B" w:rsidRDefault="0058673B" w14:paraId="12326B36" w14:textId="77777777">
      <w:pPr>
        <w:tabs>
          <w:tab w:val="left" w:pos="-1440"/>
          <w:tab w:val="left" w:pos="-720"/>
          <w:tab w:val="left" w:pos="0"/>
          <w:tab w:val="left" w:pos="720"/>
          <w:tab w:val="left" w:pos="1440"/>
          <w:tab w:val="right" w:leader="dot" w:pos="8640"/>
        </w:tabs>
        <w:spacing w:line="244" w:lineRule="exact"/>
        <w:jc w:val="both"/>
        <w:rPr>
          <w:rFonts w:ascii="Times New Roman" w:hAnsi="Times New Roman"/>
          <w:sz w:val="22"/>
          <w:lang w:val="fr-FR"/>
        </w:rPr>
      </w:pPr>
    </w:p>
    <w:p w:rsidR="0058673B" w:rsidRDefault="0058673B" w14:paraId="3347AE84" w14:textId="77777777">
      <w:pPr>
        <w:tabs>
          <w:tab w:val="left" w:pos="-1440"/>
          <w:tab w:val="left" w:pos="-720"/>
          <w:tab w:val="left" w:pos="0"/>
          <w:tab w:val="left" w:pos="720"/>
          <w:tab w:val="left" w:pos="1440"/>
          <w:tab w:val="right" w:leader="dot" w:pos="8640"/>
        </w:tabs>
        <w:spacing w:line="244" w:lineRule="exact"/>
        <w:jc w:val="both"/>
        <w:rPr>
          <w:rFonts w:ascii="Times New Roman" w:hAnsi="Times New Roman"/>
          <w:sz w:val="22"/>
          <w:lang w:val="fr-FR"/>
        </w:rPr>
      </w:pPr>
    </w:p>
    <w:p w:rsidR="0058673B" w:rsidRDefault="0058673B" w14:paraId="5FFEC4C2" w14:textId="77777777">
      <w:pPr>
        <w:tabs>
          <w:tab w:val="left" w:pos="-1440"/>
          <w:tab w:val="left" w:pos="-720"/>
          <w:tab w:val="left" w:pos="0"/>
          <w:tab w:val="left" w:pos="720"/>
          <w:tab w:val="left" w:pos="1440"/>
          <w:tab w:val="right" w:leader="dot" w:pos="8640"/>
        </w:tabs>
        <w:spacing w:line="244" w:lineRule="exact"/>
        <w:ind w:firstLine="720"/>
        <w:jc w:val="both"/>
        <w:rPr>
          <w:rFonts w:ascii="Times New Roman" w:hAnsi="Times New Roman"/>
          <w:sz w:val="22"/>
          <w:lang w:val="fr-FR"/>
        </w:rPr>
        <w:sectPr w:rsidR="0058673B">
          <w:endnotePr>
            <w:numFmt w:val="decimal"/>
          </w:endnotePr>
          <w:type w:val="continuous"/>
          <w:pgSz w:w="12240" w:h="20160" w:orient="portrait"/>
          <w:pgMar w:top="720" w:right="1440" w:bottom="1440" w:left="1440" w:header="720" w:footer="1440" w:gutter="0"/>
          <w:pgNumType w:fmt="lowerRoman"/>
          <w:cols w:space="720"/>
          <w:noEndnote/>
        </w:sectPr>
      </w:pPr>
    </w:p>
    <w:p w:rsidR="0058673B" w:rsidRDefault="0058673B" w14:paraId="4BCF394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b/>
          <w:i/>
          <w:sz w:val="26"/>
          <w:lang w:val="fr-FR"/>
        </w:rPr>
        <w:sectPr w:rsidR="0058673B">
          <w:endnotePr>
            <w:numFmt w:val="decimal"/>
          </w:endnotePr>
          <w:type w:val="continuous"/>
          <w:pgSz w:w="12240" w:h="20160" w:orient="portrait"/>
          <w:pgMar w:top="720" w:right="1152" w:bottom="1152" w:left="1440" w:header="720" w:footer="1152" w:gutter="0"/>
          <w:cols w:space="720"/>
          <w:noEndnote/>
        </w:sectPr>
      </w:pPr>
    </w:p>
    <w:p w:rsidR="0058673B" w:rsidRDefault="0058673B" w14:paraId="67D4CA0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i/>
          <w:sz w:val="26"/>
          <w:lang w:val="fr-FR"/>
        </w:rPr>
      </w:pPr>
      <w:r>
        <w:rPr>
          <w:rFonts w:ascii="Times New Roman" w:hAnsi="Times New Roman"/>
          <w:b/>
          <w:i/>
          <w:sz w:val="26"/>
          <w:lang w:val="fr-FR"/>
        </w:rPr>
        <w:t>1.</w:t>
      </w:r>
      <w:r>
        <w:rPr>
          <w:rFonts w:ascii="Times New Roman" w:hAnsi="Times New Roman"/>
          <w:b/>
          <w:i/>
          <w:sz w:val="26"/>
          <w:lang w:val="fr-FR"/>
        </w:rPr>
        <w:tab/>
      </w:r>
      <w:r>
        <w:rPr>
          <w:rFonts w:ascii="Times New Roman" w:hAnsi="Times New Roman"/>
          <w:b/>
          <w:i/>
          <w:sz w:val="26"/>
          <w:lang w:val="fr-FR"/>
        </w:rPr>
        <w:t>ÉQUIPE D'URGENCE</w:t>
      </w:r>
    </w:p>
    <w:p w:rsidR="0058673B" w:rsidRDefault="0058673B" w14:paraId="6957770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i/>
          <w:sz w:val="26"/>
          <w:lang w:val="fr-FR"/>
        </w:rPr>
      </w:pPr>
    </w:p>
    <w:p w:rsidR="0058673B" w:rsidRDefault="0058673B" w14:paraId="5B7F78B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1.1</w:t>
      </w:r>
      <w:r>
        <w:rPr>
          <w:rFonts w:ascii="Times New Roman" w:hAnsi="Times New Roman"/>
          <w:sz w:val="22"/>
          <w:lang w:val="fr-FR"/>
        </w:rPr>
        <w:tab/>
      </w:r>
      <w:r>
        <w:rPr>
          <w:rFonts w:ascii="Times New Roman" w:hAnsi="Times New Roman"/>
          <w:sz w:val="22"/>
          <w:u w:val="single"/>
          <w:lang w:val="fr-FR"/>
        </w:rPr>
        <w:t>COMPOSITION</w:t>
      </w:r>
      <w:r>
        <w:rPr>
          <w:rFonts w:ascii="Times New Roman" w:hAnsi="Times New Roman"/>
          <w:sz w:val="22"/>
          <w:lang w:val="fr-FR"/>
        </w:rPr>
        <w:t>:</w:t>
      </w:r>
    </w:p>
    <w:p w:rsidR="0058673B" w:rsidRDefault="0058673B" w14:paraId="44466DB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Une équipe composée d'une personne co</w:t>
      </w:r>
      <w:r w:rsidR="00E85B05">
        <w:rPr>
          <w:rFonts w:ascii="Times New Roman" w:hAnsi="Times New Roman"/>
          <w:sz w:val="22"/>
          <w:lang w:val="fr-FR"/>
        </w:rPr>
        <w:t>ordonnatrice de sécurité, de sept (7</w:t>
      </w:r>
      <w:r>
        <w:rPr>
          <w:rFonts w:ascii="Times New Roman" w:hAnsi="Times New Roman"/>
          <w:sz w:val="22"/>
          <w:lang w:val="fr-FR"/>
        </w:rPr>
        <w:t xml:space="preserve">) personnes préposées au sauvetage et d'un agent ou d'une agente de sécurité </w:t>
      </w:r>
      <w:r w:rsidR="003A5300">
        <w:rPr>
          <w:rFonts w:ascii="Times New Roman" w:hAnsi="Times New Roman"/>
          <w:sz w:val="22"/>
          <w:lang w:val="fr-FR"/>
        </w:rPr>
        <w:t>est</w:t>
      </w:r>
      <w:r>
        <w:rPr>
          <w:rFonts w:ascii="Times New Roman" w:hAnsi="Times New Roman"/>
          <w:sz w:val="22"/>
          <w:lang w:val="fr-FR"/>
        </w:rPr>
        <w:t xml:space="preserve"> responsable de voir à l'évacuation des étudiants, étudiantes et du personnel de l'édifice Jacqueline Bouchard en cas d'incendie ou autres urgences pendant les heures régulières de travail.</w:t>
      </w:r>
    </w:p>
    <w:p w:rsidR="0058673B" w:rsidRDefault="0058673B" w14:paraId="5CEB63D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4D61F39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1.2</w:t>
      </w:r>
      <w:r>
        <w:rPr>
          <w:rFonts w:ascii="Times New Roman" w:hAnsi="Times New Roman"/>
          <w:sz w:val="22"/>
          <w:lang w:val="fr-FR"/>
        </w:rPr>
        <w:tab/>
      </w:r>
      <w:smartTag w:uri="urn:schemas-microsoft-com:office:smarttags" w:element="PersonName">
        <w:smartTagPr>
          <w:attr w:name="ProductID" w:val="LA PERSONNE COORDONNATRICE"/>
        </w:smartTagPr>
        <w:r>
          <w:rPr>
            <w:rFonts w:ascii="Times New Roman" w:hAnsi="Times New Roman"/>
            <w:sz w:val="22"/>
            <w:u w:val="single"/>
            <w:lang w:val="fr-FR"/>
          </w:rPr>
          <w:t>LA PERSONNE COORDONNATRICE</w:t>
        </w:r>
      </w:smartTag>
      <w:r>
        <w:rPr>
          <w:rFonts w:ascii="Times New Roman" w:hAnsi="Times New Roman"/>
          <w:sz w:val="22"/>
          <w:u w:val="single"/>
          <w:lang w:val="fr-FR"/>
        </w:rPr>
        <w:t xml:space="preserve"> DE SÉCURITÉ</w:t>
      </w:r>
      <w:r>
        <w:rPr>
          <w:rFonts w:ascii="Times New Roman" w:hAnsi="Times New Roman"/>
          <w:sz w:val="22"/>
          <w:lang w:val="fr-FR"/>
        </w:rPr>
        <w:t>:</w:t>
      </w:r>
    </w:p>
    <w:p w:rsidRPr="00A214ED" w:rsidR="0058673B" w:rsidP="00A214ED" w:rsidRDefault="0058673B" w14:paraId="41CAC272" w14:textId="3B78AB99">
      <w:pPr>
        <w:pStyle w:val="paragraph"/>
        <w:spacing w:before="0" w:beforeAutospacing="0" w:after="0" w:afterAutospacing="0"/>
        <w:ind w:left="1440"/>
        <w:jc w:val="both"/>
        <w:textAlignment w:val="baseline"/>
        <w:rPr>
          <w:rFonts w:ascii="Segoe UI" w:hAnsi="Segoe UI" w:cs="Segoe UI"/>
          <w:sz w:val="18"/>
          <w:szCs w:val="18"/>
          <w:lang w:val="fr-CA"/>
        </w:rPr>
      </w:pPr>
      <w:r>
        <w:rPr>
          <w:sz w:val="22"/>
          <w:lang w:val="fr-FR"/>
        </w:rPr>
        <w:t>La personne coordonnatrice de sécurité est responsable de la mise en vigueur du plan d'évacuation d'urgence pour l'édifice. Elle doit s'assurer que chaque personne préposée au sauvetage est au courant de ses fonctions.</w:t>
      </w:r>
      <w:r w:rsidR="00A214ED">
        <w:rPr>
          <w:sz w:val="22"/>
          <w:lang w:val="fr-FR"/>
        </w:rPr>
        <w:t xml:space="preserve"> </w:t>
      </w:r>
      <w:r w:rsidR="00A214ED">
        <w:rPr>
          <w:rStyle w:val="normaltextrun"/>
          <w:color w:val="000000"/>
          <w:sz w:val="22"/>
          <w:szCs w:val="22"/>
          <w:shd w:val="clear" w:color="auto" w:fill="FFFFFF"/>
          <w:lang w:val="fr-CA"/>
        </w:rPr>
        <w:t>Elle dirige aussi les personnes préposées au sauvetage autour du bâtiment pour veiller à ce que les gens n’entrent pas dans le bâtiment par les diverses entrées.</w:t>
      </w:r>
      <w:r w:rsidR="00A214ED">
        <w:rPr>
          <w:rStyle w:val="normaltextrun"/>
          <w:rFonts w:ascii="Cambria Math" w:hAnsi="Cambria Math" w:cs="Cambria Math"/>
          <w:color w:val="000000"/>
          <w:sz w:val="22"/>
          <w:szCs w:val="22"/>
          <w:shd w:val="clear" w:color="auto" w:fill="FFFFFF"/>
          <w:lang w:val="fr-CA"/>
        </w:rPr>
        <w:t> </w:t>
      </w:r>
    </w:p>
    <w:p w:rsidR="0058673B" w:rsidRDefault="0058673B" w14:paraId="1A925A0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7B952E8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1.2.1</w:t>
      </w:r>
      <w:r>
        <w:rPr>
          <w:rFonts w:ascii="Times New Roman" w:hAnsi="Times New Roman"/>
          <w:sz w:val="22"/>
          <w:lang w:val="fr-FR"/>
        </w:rPr>
        <w:tab/>
      </w:r>
      <w:r>
        <w:rPr>
          <w:rFonts w:ascii="Times New Roman" w:hAnsi="Times New Roman"/>
          <w:sz w:val="22"/>
          <w:u w:val="single"/>
          <w:lang w:val="fr-FR"/>
        </w:rPr>
        <w:t>PERSONNE COORDONNATRICE REMPLAÇANTE (évacuation seulement)</w:t>
      </w:r>
      <w:r>
        <w:rPr>
          <w:rFonts w:ascii="Times New Roman" w:hAnsi="Times New Roman"/>
          <w:sz w:val="22"/>
          <w:lang w:val="fr-FR"/>
        </w:rPr>
        <w:t>:</w:t>
      </w:r>
    </w:p>
    <w:p w:rsidR="0058673B" w:rsidRDefault="0058673B" w14:paraId="2527361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2160"/>
        <w:jc w:val="both"/>
        <w:rPr>
          <w:rFonts w:ascii="Times New Roman" w:hAnsi="Times New Roman"/>
          <w:sz w:val="22"/>
          <w:lang w:val="fr-FR"/>
        </w:rPr>
      </w:pPr>
      <w:r>
        <w:rPr>
          <w:rFonts w:ascii="Times New Roman" w:hAnsi="Times New Roman"/>
          <w:sz w:val="22"/>
          <w:lang w:val="fr-FR"/>
        </w:rPr>
        <w:t>Advenant l'absence de la personne coordonnatrice de sécurité pendant une évacuation, les tâches normalement attribuées à celle-ci et décrites dans la section 2.4 de ce document devraient être exécutées par la personne coordonnatrice remplaçante.</w:t>
      </w:r>
    </w:p>
    <w:p w:rsidR="0058673B" w:rsidRDefault="0058673B" w14:paraId="6C5378D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59505B9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1.3</w:t>
      </w:r>
      <w:r>
        <w:rPr>
          <w:rFonts w:ascii="Times New Roman" w:hAnsi="Times New Roman"/>
          <w:sz w:val="22"/>
          <w:lang w:val="fr-FR"/>
        </w:rPr>
        <w:tab/>
      </w:r>
      <w:r>
        <w:rPr>
          <w:rFonts w:ascii="Times New Roman" w:hAnsi="Times New Roman"/>
          <w:sz w:val="22"/>
          <w:u w:val="single"/>
          <w:lang w:val="fr-FR"/>
        </w:rPr>
        <w:t>LES PERSONNES PRÉPOSÉES AU SAUVETAGE</w:t>
      </w:r>
      <w:r>
        <w:rPr>
          <w:rFonts w:ascii="Times New Roman" w:hAnsi="Times New Roman"/>
          <w:sz w:val="22"/>
          <w:lang w:val="fr-FR"/>
        </w:rPr>
        <w:t>:</w:t>
      </w:r>
    </w:p>
    <w:p w:rsidR="0058673B" w:rsidRDefault="0058673B" w14:paraId="7AD6E81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Pour s'assurer de la mise en application de cette politique, l'édifice est divisé en sept (7) secteurs, chacun correspondant aux locaux longeant les couloirs et aux deux étages de l’édifice. Chaque secteur sera supervisé par une personne préposée au sauvetage en cas d'évacuation.</w:t>
      </w:r>
    </w:p>
    <w:p w:rsidR="0058673B" w:rsidRDefault="0058673B" w14:paraId="2193206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244E420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1.3.1</w:t>
      </w:r>
      <w:r>
        <w:rPr>
          <w:rFonts w:ascii="Times New Roman" w:hAnsi="Times New Roman"/>
          <w:sz w:val="22"/>
          <w:lang w:val="fr-FR"/>
        </w:rPr>
        <w:tab/>
      </w:r>
      <w:r>
        <w:rPr>
          <w:rFonts w:ascii="Times New Roman" w:hAnsi="Times New Roman"/>
          <w:sz w:val="22"/>
          <w:u w:val="single"/>
          <w:lang w:val="fr-FR"/>
        </w:rPr>
        <w:t>PLAN DU SECTEUR</w:t>
      </w:r>
    </w:p>
    <w:p w:rsidR="0058673B" w:rsidRDefault="0058673B" w14:paraId="69477B4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 xml:space="preserve">Chaque préposé ou préposée au sauvetage prendra le temps d’étudier le plan de </w:t>
      </w:r>
    </w:p>
    <w:p w:rsidR="0058673B" w:rsidRDefault="0058673B" w14:paraId="76522FB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son secteur, qui se retrouve sur le plan de l’édifice en annexe, avant qu’une</w:t>
      </w:r>
    </w:p>
    <w:p w:rsidR="0058673B" w:rsidRDefault="0058673B" w14:paraId="49FE155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situation d’urgence se produise.</w:t>
      </w:r>
    </w:p>
    <w:p w:rsidR="0058673B" w:rsidRDefault="0058673B" w14:paraId="33848BF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7EFB07E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7F6C16F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720"/>
        <w:jc w:val="both"/>
        <w:rPr>
          <w:rFonts w:ascii="Times New Roman" w:hAnsi="Times New Roman"/>
          <w:b/>
          <w:sz w:val="22"/>
          <w:u w:val="single"/>
          <w:lang w:val="fr-FR"/>
        </w:rPr>
      </w:pPr>
      <w:r>
        <w:rPr>
          <w:rFonts w:ascii="Times New Roman" w:hAnsi="Times New Roman"/>
          <w:b/>
          <w:sz w:val="22"/>
          <w:u w:val="single"/>
          <w:lang w:val="fr-FR"/>
        </w:rPr>
        <w:t>SECTEUR</w:t>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u w:val="single"/>
          <w:lang w:val="fr-FR"/>
        </w:rPr>
        <w:t>ENDROIT</w:t>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u w:val="single"/>
          <w:lang w:val="fr-FR"/>
        </w:rPr>
        <w:t xml:space="preserve">PERSONNES PRÉPOSÉES </w:t>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u w:val="single"/>
          <w:lang w:val="fr-FR"/>
        </w:rPr>
        <w:t>AU SAUVETAGE</w:t>
      </w:r>
    </w:p>
    <w:p w:rsidR="0058673B" w:rsidP="00E06A49" w:rsidRDefault="0058673B" w14:paraId="70B9018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047C7A21" w14:textId="25BC9E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720"/>
        <w:jc w:val="both"/>
        <w:rPr>
          <w:rFonts w:ascii="Times New Roman" w:hAnsi="Times New Roman"/>
          <w:sz w:val="22"/>
          <w:lang w:val="fr-FR"/>
        </w:rPr>
      </w:pPr>
      <w:r>
        <w:rPr>
          <w:rFonts w:ascii="Times New Roman" w:hAnsi="Times New Roman"/>
          <w:sz w:val="22"/>
          <w:lang w:val="fr-FR"/>
        </w:rPr>
        <w:t>Couloirs 075-C,</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Lo</w:t>
      </w:r>
      <w:r w:rsidR="00E06A49">
        <w:rPr>
          <w:rFonts w:ascii="Times New Roman" w:hAnsi="Times New Roman"/>
          <w:sz w:val="22"/>
          <w:lang w:val="fr-FR"/>
        </w:rPr>
        <w:t>caux 062JB à 098JB</w:t>
      </w:r>
      <w:r w:rsidR="00E06A49">
        <w:rPr>
          <w:rFonts w:ascii="Times New Roman" w:hAnsi="Times New Roman"/>
          <w:sz w:val="22"/>
          <w:lang w:val="fr-FR"/>
        </w:rPr>
        <w:tab/>
      </w:r>
      <w:r w:rsidR="007046C3">
        <w:rPr>
          <w:rFonts w:ascii="Times New Roman" w:hAnsi="Times New Roman"/>
          <w:sz w:val="22"/>
          <w:lang w:val="fr-FR"/>
        </w:rPr>
        <w:tab/>
      </w:r>
      <w:r w:rsidR="007046C3">
        <w:rPr>
          <w:rFonts w:ascii="Times New Roman" w:hAnsi="Times New Roman"/>
          <w:sz w:val="22"/>
          <w:lang w:val="fr-FR"/>
        </w:rPr>
        <w:tab/>
      </w:r>
      <w:r w:rsidR="007046C3">
        <w:rPr>
          <w:rFonts w:ascii="Times New Roman" w:hAnsi="Times New Roman"/>
          <w:sz w:val="22"/>
          <w:lang w:val="fr-FR"/>
        </w:rPr>
        <w:t>Poste:</w:t>
      </w:r>
      <w:r w:rsidR="007046C3">
        <w:rPr>
          <w:rFonts w:ascii="Times New Roman" w:hAnsi="Times New Roman"/>
          <w:sz w:val="22"/>
          <w:lang w:val="fr-FR"/>
        </w:rPr>
        <w:tab/>
      </w:r>
      <w:r w:rsidR="002D39C8">
        <w:rPr>
          <w:rFonts w:ascii="Times New Roman" w:hAnsi="Times New Roman"/>
          <w:sz w:val="22"/>
          <w:lang w:val="fr-FR"/>
        </w:rPr>
        <w:t xml:space="preserve">Adjoint au </w:t>
      </w:r>
      <w:r w:rsidR="006A7F12">
        <w:rPr>
          <w:rFonts w:ascii="Times New Roman" w:hAnsi="Times New Roman"/>
          <w:sz w:val="22"/>
          <w:lang w:val="fr-FR"/>
        </w:rPr>
        <w:t>coordonnateur</w:t>
      </w:r>
      <w:r w:rsidR="00E85B05">
        <w:rPr>
          <w:rFonts w:ascii="Times New Roman" w:hAnsi="Times New Roman"/>
          <w:sz w:val="22"/>
          <w:lang w:val="fr-FR"/>
        </w:rPr>
        <w:tab/>
      </w:r>
      <w:r w:rsidR="00E85B05">
        <w:rPr>
          <w:rFonts w:ascii="Times New Roman" w:hAnsi="Times New Roman"/>
          <w:sz w:val="22"/>
          <w:lang w:val="fr-FR"/>
        </w:rPr>
        <w:t>084-C,</w:t>
      </w:r>
      <w:r w:rsidR="00E85B05">
        <w:rPr>
          <w:rFonts w:ascii="Times New Roman" w:hAnsi="Times New Roman"/>
          <w:sz w:val="22"/>
          <w:lang w:val="fr-FR"/>
        </w:rPr>
        <w:tab/>
      </w:r>
      <w:r w:rsidR="00E85B05">
        <w:rPr>
          <w:rFonts w:ascii="Times New Roman" w:hAnsi="Times New Roman"/>
          <w:sz w:val="22"/>
          <w:lang w:val="fr-FR"/>
        </w:rPr>
        <w:t>090-C,</w:t>
      </w:r>
      <w:r w:rsidR="00213735">
        <w:rPr>
          <w:rFonts w:ascii="Times New Roman" w:hAnsi="Times New Roman"/>
          <w:sz w:val="22"/>
          <w:lang w:val="fr-FR"/>
        </w:rPr>
        <w:tab/>
      </w:r>
      <w:r w:rsidR="00213735">
        <w:rPr>
          <w:rFonts w:ascii="Times New Roman" w:hAnsi="Times New Roman"/>
          <w:sz w:val="22"/>
          <w:lang w:val="fr-FR"/>
        </w:rPr>
        <w:tab/>
      </w:r>
      <w:r w:rsidR="00213735">
        <w:rPr>
          <w:rFonts w:ascii="Times New Roman" w:hAnsi="Times New Roman"/>
          <w:sz w:val="22"/>
          <w:lang w:val="fr-FR"/>
        </w:rPr>
        <w:tab/>
      </w:r>
      <w:r w:rsidR="00213735">
        <w:rPr>
          <w:rFonts w:ascii="Times New Roman" w:hAnsi="Times New Roman"/>
          <w:sz w:val="22"/>
          <w:lang w:val="fr-FR"/>
        </w:rPr>
        <w:tab/>
      </w:r>
      <w:r w:rsidR="00E85B05">
        <w:rPr>
          <w:rFonts w:ascii="Times New Roman" w:hAnsi="Times New Roman"/>
          <w:sz w:val="22"/>
          <w:lang w:val="fr-FR"/>
        </w:rPr>
        <w:tab/>
      </w:r>
      <w:r w:rsidR="00E85B05">
        <w:rPr>
          <w:rFonts w:ascii="Times New Roman" w:hAnsi="Times New Roman"/>
          <w:sz w:val="22"/>
          <w:lang w:val="fr-FR"/>
        </w:rPr>
        <w:tab/>
      </w:r>
      <w:r w:rsidR="00E85B05">
        <w:rPr>
          <w:rFonts w:ascii="Times New Roman" w:hAnsi="Times New Roman"/>
          <w:sz w:val="22"/>
          <w:lang w:val="fr-FR"/>
        </w:rPr>
        <w:tab/>
      </w:r>
      <w:r w:rsidR="00E85B05">
        <w:rPr>
          <w:rFonts w:ascii="Times New Roman" w:hAnsi="Times New Roman"/>
          <w:sz w:val="22"/>
          <w:lang w:val="fr-FR"/>
        </w:rPr>
        <w:tab/>
      </w:r>
      <w:r w:rsidR="00E85B05">
        <w:rPr>
          <w:rFonts w:ascii="Times New Roman" w:hAnsi="Times New Roman"/>
          <w:sz w:val="22"/>
          <w:lang w:val="fr-FR"/>
        </w:rPr>
        <w:t>laboratoire</w:t>
      </w:r>
      <w:r w:rsidR="002D39C8">
        <w:rPr>
          <w:rFonts w:ascii="Times New Roman" w:hAnsi="Times New Roman"/>
          <w:sz w:val="22"/>
          <w:lang w:val="fr-FR"/>
        </w:rPr>
        <w:t>s</w:t>
      </w:r>
      <w:r w:rsidR="00E85B05">
        <w:rPr>
          <w:rFonts w:ascii="Times New Roman" w:hAnsi="Times New Roman"/>
          <w:sz w:val="22"/>
          <w:lang w:val="fr-FR"/>
        </w:rPr>
        <w:t xml:space="preserve"> et </w:t>
      </w:r>
      <w:r w:rsidR="00213735">
        <w:rPr>
          <w:rFonts w:ascii="Times New Roman" w:hAnsi="Times New Roman"/>
          <w:sz w:val="22"/>
          <w:lang w:val="fr-FR"/>
        </w:rPr>
        <w:t xml:space="preserve">de formation </w:t>
      </w:r>
    </w:p>
    <w:p w:rsidR="00E06A49" w:rsidRDefault="00EC32A7" w14:paraId="3665EEA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sidR="00E06A49">
        <w:rPr>
          <w:rFonts w:ascii="Times New Roman" w:hAnsi="Times New Roman"/>
          <w:sz w:val="22"/>
          <w:lang w:val="fr-FR"/>
        </w:rPr>
        <w:t>085</w:t>
      </w:r>
      <w:r w:rsidRPr="007046C3" w:rsidR="00E06A49">
        <w:rPr>
          <w:rFonts w:ascii="Times New Roman" w:hAnsi="Times New Roman"/>
          <w:sz w:val="22"/>
          <w:lang w:val="fr-FR"/>
        </w:rPr>
        <w:t>-C</w:t>
      </w:r>
      <w:r w:rsidR="00E06A49">
        <w:rPr>
          <w:rFonts w:ascii="Times New Roman" w:hAnsi="Times New Roman"/>
          <w:sz w:val="22"/>
          <w:lang w:val="fr-FR"/>
        </w:rPr>
        <w:t xml:space="preserve"> et 097-C</w:t>
      </w:r>
      <w:r w:rsidR="00E85B05">
        <w:rPr>
          <w:rFonts w:ascii="Times New Roman" w:hAnsi="Times New Roman"/>
          <w:sz w:val="22"/>
          <w:lang w:val="fr-FR"/>
        </w:rPr>
        <w:tab/>
      </w:r>
      <w:r w:rsidR="00E85B05">
        <w:rPr>
          <w:rFonts w:ascii="Times New Roman" w:hAnsi="Times New Roman"/>
          <w:sz w:val="22"/>
          <w:lang w:val="fr-FR"/>
        </w:rPr>
        <w:tab/>
      </w:r>
      <w:r w:rsidR="00E85B05">
        <w:rPr>
          <w:rFonts w:ascii="Times New Roman" w:hAnsi="Times New Roman"/>
          <w:sz w:val="22"/>
          <w:lang w:val="fr-FR"/>
        </w:rPr>
        <w:tab/>
      </w:r>
      <w:r w:rsidR="00E85B05">
        <w:rPr>
          <w:rFonts w:ascii="Times New Roman" w:hAnsi="Times New Roman"/>
          <w:sz w:val="22"/>
          <w:lang w:val="fr-FR"/>
        </w:rPr>
        <w:tab/>
      </w:r>
      <w:r w:rsidR="00E85B05">
        <w:rPr>
          <w:rFonts w:ascii="Times New Roman" w:hAnsi="Times New Roman"/>
          <w:sz w:val="22"/>
          <w:lang w:val="fr-FR"/>
        </w:rPr>
        <w:tab/>
      </w:r>
      <w:r w:rsidR="00E85B05">
        <w:rPr>
          <w:rFonts w:ascii="Times New Roman" w:hAnsi="Times New Roman"/>
          <w:sz w:val="22"/>
          <w:lang w:val="fr-FR"/>
        </w:rPr>
        <w:tab/>
      </w:r>
      <w:r w:rsidR="00E85B05">
        <w:rPr>
          <w:rFonts w:ascii="Times New Roman" w:hAnsi="Times New Roman"/>
          <w:sz w:val="22"/>
          <w:lang w:val="fr-FR"/>
        </w:rPr>
        <w:tab/>
      </w:r>
      <w:r w:rsidR="00E85B05">
        <w:rPr>
          <w:rFonts w:ascii="Times New Roman" w:hAnsi="Times New Roman"/>
          <w:sz w:val="22"/>
          <w:lang w:val="fr-FR"/>
        </w:rPr>
        <w:tab/>
      </w:r>
      <w:r w:rsidR="00E85B05">
        <w:rPr>
          <w:rFonts w:ascii="Times New Roman" w:hAnsi="Times New Roman"/>
          <w:sz w:val="22"/>
          <w:lang w:val="fr-FR"/>
        </w:rPr>
        <w:t>simulée</w:t>
      </w:r>
    </w:p>
    <w:p w:rsidR="00E85B05" w:rsidRDefault="00E85B05" w14:paraId="7F80312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Pr="007046C3" w:rsidR="0058673B" w:rsidRDefault="0058673B" w14:paraId="73EAE53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sidR="00E06A49">
        <w:rPr>
          <w:rFonts w:ascii="Times New Roman" w:hAnsi="Times New Roman"/>
          <w:sz w:val="22"/>
          <w:lang w:val="fr-FR"/>
        </w:rPr>
        <w:tab/>
      </w:r>
      <w:r w:rsidR="00E06A49">
        <w:rPr>
          <w:rFonts w:ascii="Times New Roman" w:hAnsi="Times New Roman"/>
          <w:sz w:val="22"/>
          <w:lang w:val="fr-FR"/>
        </w:rPr>
        <w:tab/>
      </w:r>
      <w:r w:rsidR="00E06A49">
        <w:rPr>
          <w:rFonts w:ascii="Times New Roman" w:hAnsi="Times New Roman"/>
          <w:sz w:val="22"/>
          <w:lang w:val="fr-FR"/>
        </w:rPr>
        <w:tab/>
      </w:r>
      <w:r w:rsidR="00E06A49">
        <w:rPr>
          <w:rFonts w:ascii="Times New Roman" w:hAnsi="Times New Roman"/>
          <w:sz w:val="22"/>
          <w:lang w:val="fr-FR"/>
        </w:rPr>
        <w:tab/>
      </w:r>
      <w:r w:rsidR="00E06A49">
        <w:rPr>
          <w:rFonts w:ascii="Times New Roman" w:hAnsi="Times New Roman"/>
          <w:sz w:val="22"/>
          <w:lang w:val="fr-FR"/>
        </w:rPr>
        <w:tab/>
      </w:r>
      <w:r w:rsidR="00E06A49">
        <w:rPr>
          <w:rFonts w:ascii="Times New Roman" w:hAnsi="Times New Roman"/>
          <w:sz w:val="22"/>
          <w:lang w:val="fr-FR"/>
        </w:rPr>
        <w:tab/>
      </w:r>
      <w:r w:rsidR="00E06A49">
        <w:rPr>
          <w:rFonts w:ascii="Times New Roman" w:hAnsi="Times New Roman"/>
          <w:sz w:val="22"/>
          <w:lang w:val="fr-FR"/>
        </w:rPr>
        <w:tab/>
      </w:r>
      <w:r w:rsidR="00E06A49">
        <w:rPr>
          <w:rFonts w:ascii="Times New Roman" w:hAnsi="Times New Roman"/>
          <w:sz w:val="22"/>
          <w:lang w:val="fr-FR"/>
        </w:rPr>
        <w:tab/>
      </w:r>
      <w:r w:rsidRPr="007046C3" w:rsidR="007046C3">
        <w:rPr>
          <w:rFonts w:ascii="Times New Roman" w:hAnsi="Times New Roman"/>
          <w:sz w:val="22"/>
          <w:lang w:val="fr-FR"/>
        </w:rPr>
        <w:t>Local:</w:t>
      </w:r>
      <w:r w:rsidRPr="007046C3" w:rsidR="007046C3">
        <w:rPr>
          <w:rFonts w:ascii="Times New Roman" w:hAnsi="Times New Roman"/>
          <w:sz w:val="22"/>
          <w:lang w:val="fr-FR"/>
        </w:rPr>
        <w:tab/>
      </w:r>
      <w:r w:rsidR="00E85B05">
        <w:rPr>
          <w:rFonts w:ascii="Times New Roman" w:hAnsi="Times New Roman"/>
          <w:sz w:val="22"/>
          <w:lang w:val="fr-FR"/>
        </w:rPr>
        <w:t>76-2</w:t>
      </w:r>
      <w:r w:rsidRPr="007046C3">
        <w:rPr>
          <w:rFonts w:ascii="Times New Roman" w:hAnsi="Times New Roman"/>
          <w:sz w:val="22"/>
          <w:lang w:val="fr-FR"/>
        </w:rPr>
        <w:t>JB</w:t>
      </w:r>
    </w:p>
    <w:p w:rsidRPr="007046C3" w:rsidR="0058673B" w:rsidRDefault="0058673B" w14:paraId="1568111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p>
    <w:p w:rsidR="0058673B" w:rsidRDefault="007046C3" w14:paraId="5463D24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6480"/>
        <w:jc w:val="both"/>
        <w:rPr>
          <w:rFonts w:ascii="Times New Roman" w:hAnsi="Times New Roman"/>
          <w:sz w:val="22"/>
          <w:lang w:val="fr-FR"/>
        </w:rPr>
      </w:pPr>
      <w:r>
        <w:rPr>
          <w:rFonts w:ascii="Times New Roman" w:hAnsi="Times New Roman"/>
          <w:sz w:val="22"/>
          <w:lang w:val="fr-FR"/>
        </w:rPr>
        <w:t>Tél.:</w:t>
      </w:r>
      <w:r>
        <w:rPr>
          <w:rFonts w:ascii="Times New Roman" w:hAnsi="Times New Roman"/>
          <w:sz w:val="22"/>
          <w:lang w:val="fr-FR"/>
        </w:rPr>
        <w:tab/>
      </w:r>
      <w:r>
        <w:rPr>
          <w:rFonts w:ascii="Times New Roman" w:hAnsi="Times New Roman"/>
          <w:sz w:val="22"/>
          <w:lang w:val="fr-FR"/>
        </w:rPr>
        <w:t xml:space="preserve"> </w:t>
      </w:r>
      <w:r w:rsidR="00E85B05">
        <w:rPr>
          <w:rFonts w:ascii="Times New Roman" w:hAnsi="Times New Roman"/>
          <w:sz w:val="22"/>
          <w:lang w:val="fr-FR"/>
        </w:rPr>
        <w:t>4877</w:t>
      </w:r>
    </w:p>
    <w:p w:rsidR="0058673B" w:rsidRDefault="0058673B" w14:paraId="1485E4F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7046C3" w14:paraId="6FAE0AB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6480"/>
        <w:jc w:val="both"/>
        <w:rPr>
          <w:rFonts w:ascii="Times New Roman" w:hAnsi="Times New Roman"/>
          <w:sz w:val="22"/>
          <w:lang w:val="fr-FR"/>
        </w:rPr>
      </w:pPr>
      <w:r>
        <w:rPr>
          <w:rFonts w:ascii="Times New Roman" w:hAnsi="Times New Roman"/>
          <w:sz w:val="22"/>
          <w:lang w:val="fr-FR"/>
        </w:rPr>
        <w:t>Nom:</w:t>
      </w:r>
      <w:r>
        <w:rPr>
          <w:rFonts w:ascii="Times New Roman" w:hAnsi="Times New Roman"/>
          <w:sz w:val="22"/>
          <w:lang w:val="fr-FR"/>
        </w:rPr>
        <w:tab/>
      </w:r>
      <w:r>
        <w:rPr>
          <w:rFonts w:ascii="Times New Roman" w:hAnsi="Times New Roman"/>
          <w:sz w:val="22"/>
          <w:lang w:val="fr-FR"/>
        </w:rPr>
        <w:t xml:space="preserve"> </w:t>
      </w:r>
      <w:r w:rsidR="002C6603">
        <w:rPr>
          <w:rFonts w:ascii="Times New Roman" w:hAnsi="Times New Roman"/>
          <w:sz w:val="22"/>
          <w:lang w:val="fr-FR"/>
        </w:rPr>
        <w:t>Sébastien Landry</w:t>
      </w:r>
    </w:p>
    <w:p w:rsidR="0058673B" w:rsidRDefault="0058673B" w14:paraId="02DEA5D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58673B" w14:paraId="328BFC6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58673B" w:rsidRDefault="00E06A49" w14:paraId="3F5E94BF" w14:textId="1738B10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720"/>
        <w:jc w:val="both"/>
        <w:rPr>
          <w:rFonts w:ascii="Times New Roman" w:hAnsi="Times New Roman"/>
          <w:sz w:val="22"/>
          <w:lang w:val="fr-FR"/>
        </w:rPr>
      </w:pPr>
      <w:bookmarkStart w:name="_Hlk83202048" w:id="6"/>
      <w:r>
        <w:rPr>
          <w:rFonts w:ascii="Times New Roman" w:hAnsi="Times New Roman"/>
          <w:sz w:val="22"/>
          <w:lang w:val="fr-FR"/>
        </w:rPr>
        <w:t>Couloir 003-C</w:t>
      </w:r>
      <w:r>
        <w:rPr>
          <w:rFonts w:ascii="Times New Roman" w:hAnsi="Times New Roman"/>
          <w:sz w:val="22"/>
          <w:lang w:val="fr-FR"/>
        </w:rPr>
        <w:tab/>
      </w:r>
      <w:r>
        <w:rPr>
          <w:rFonts w:ascii="Times New Roman" w:hAnsi="Times New Roman"/>
          <w:sz w:val="22"/>
          <w:lang w:val="fr-FR"/>
        </w:rPr>
        <w:tab/>
      </w:r>
      <w:r w:rsidR="006B6F07">
        <w:rPr>
          <w:rFonts w:ascii="Times New Roman" w:hAnsi="Times New Roman"/>
          <w:sz w:val="22"/>
          <w:lang w:val="fr-FR"/>
        </w:rPr>
        <w:t xml:space="preserve">  Panneau annonciateur (en    </w:t>
      </w:r>
      <w:r>
        <w:rPr>
          <w:rFonts w:ascii="Times New Roman" w:hAnsi="Times New Roman"/>
          <w:sz w:val="22"/>
          <w:lang w:val="fr-FR"/>
        </w:rPr>
        <w:t xml:space="preserve"> </w:t>
      </w:r>
      <w:r>
        <w:rPr>
          <w:rFonts w:ascii="Times New Roman" w:hAnsi="Times New Roman"/>
          <w:sz w:val="22"/>
          <w:lang w:val="fr-FR"/>
        </w:rPr>
        <w:tab/>
      </w:r>
      <w:r w:rsidR="006B6F07">
        <w:rPr>
          <w:rFonts w:ascii="Times New Roman" w:hAnsi="Times New Roman"/>
          <w:sz w:val="22"/>
          <w:lang w:val="fr-FR"/>
        </w:rPr>
        <w:t xml:space="preserve">              </w:t>
      </w:r>
      <w:r w:rsidR="0058673B">
        <w:rPr>
          <w:rFonts w:ascii="Times New Roman" w:hAnsi="Times New Roman"/>
          <w:sz w:val="22"/>
          <w:lang w:val="fr-FR"/>
        </w:rPr>
        <w:t>Poste:</w:t>
      </w:r>
      <w:r w:rsidR="0058673B">
        <w:rPr>
          <w:rFonts w:ascii="Times New Roman" w:hAnsi="Times New Roman"/>
          <w:sz w:val="22"/>
          <w:lang w:val="fr-FR"/>
        </w:rPr>
        <w:tab/>
      </w:r>
      <w:r w:rsidR="009D3E7C">
        <w:rPr>
          <w:rFonts w:ascii="Times New Roman" w:hAnsi="Times New Roman"/>
          <w:sz w:val="22"/>
          <w:lang w:val="fr-FR"/>
        </w:rPr>
        <w:t>Adjointe administrative</w:t>
      </w:r>
    </w:p>
    <w:p w:rsidR="0058673B" w:rsidRDefault="007046C3" w14:paraId="2A7D3D01" w14:textId="7E8787B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sidR="006B6F07">
        <w:rPr>
          <w:rFonts w:ascii="Times New Roman" w:hAnsi="Times New Roman"/>
          <w:sz w:val="22"/>
          <w:lang w:val="fr-FR"/>
        </w:rPr>
        <w:t xml:space="preserve">               absence de la personne</w:t>
      </w:r>
      <w:r w:rsidR="00E06A49">
        <w:rPr>
          <w:rFonts w:ascii="Times New Roman" w:hAnsi="Times New Roman"/>
          <w:sz w:val="22"/>
          <w:lang w:val="fr-FR"/>
        </w:rPr>
        <w:tab/>
      </w:r>
      <w:r w:rsidR="00E06A49">
        <w:rPr>
          <w:rFonts w:ascii="Times New Roman" w:hAnsi="Times New Roman"/>
          <w:sz w:val="22"/>
          <w:lang w:val="fr-FR"/>
        </w:rPr>
        <w:tab/>
      </w:r>
      <w:r w:rsidR="006B6F07">
        <w:rPr>
          <w:rFonts w:ascii="Times New Roman" w:hAnsi="Times New Roman"/>
          <w:sz w:val="22"/>
          <w:lang w:val="fr-FR"/>
        </w:rPr>
        <w:t xml:space="preserve">                              </w:t>
      </w:r>
      <w:proofErr w:type="spellStart"/>
      <w:r w:rsidR="0058673B">
        <w:rPr>
          <w:rFonts w:ascii="Times New Roman" w:hAnsi="Times New Roman"/>
          <w:sz w:val="22"/>
          <w:lang w:val="fr-FR"/>
        </w:rPr>
        <w:t>Personne</w:t>
      </w:r>
      <w:proofErr w:type="spellEnd"/>
      <w:r w:rsidR="0058673B">
        <w:rPr>
          <w:rFonts w:ascii="Times New Roman" w:hAnsi="Times New Roman"/>
          <w:sz w:val="22"/>
          <w:lang w:val="fr-FR"/>
        </w:rPr>
        <w:t xml:space="preserve"> coordonnatrice </w:t>
      </w:r>
    </w:p>
    <w:p w:rsidR="00E06A49" w:rsidP="00B87110" w:rsidRDefault="006B6F07" w14:paraId="219A0C22" w14:textId="3FAEFC5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2880"/>
        <w:rPr>
          <w:rFonts w:ascii="Times New Roman" w:hAnsi="Times New Roman"/>
          <w:sz w:val="22"/>
          <w:lang w:val="fr-FR"/>
        </w:rPr>
      </w:pPr>
      <w:r>
        <w:rPr>
          <w:rFonts w:ascii="Times New Roman" w:hAnsi="Times New Roman"/>
          <w:sz w:val="22"/>
          <w:lang w:val="fr-FR"/>
        </w:rPr>
        <w:t xml:space="preserve">  coordonnatrice) Appel 911</w:t>
      </w:r>
      <w:r w:rsidR="00E06A49">
        <w:rPr>
          <w:rFonts w:ascii="Times New Roman" w:hAnsi="Times New Roman"/>
          <w:sz w:val="22"/>
          <w:lang w:val="fr-FR"/>
        </w:rPr>
        <w:tab/>
      </w:r>
      <w:r w:rsidR="00E06A49">
        <w:rPr>
          <w:rFonts w:ascii="Times New Roman" w:hAnsi="Times New Roman"/>
          <w:sz w:val="22"/>
          <w:lang w:val="fr-FR"/>
        </w:rPr>
        <w:tab/>
      </w:r>
      <w:r>
        <w:rPr>
          <w:rFonts w:ascii="Times New Roman" w:hAnsi="Times New Roman"/>
          <w:sz w:val="22"/>
          <w:lang w:val="fr-FR"/>
        </w:rPr>
        <w:t xml:space="preserve">                </w:t>
      </w:r>
      <w:r w:rsidR="0058673B">
        <w:rPr>
          <w:rFonts w:ascii="Times New Roman" w:hAnsi="Times New Roman"/>
          <w:sz w:val="22"/>
          <w:lang w:val="fr-FR"/>
        </w:rPr>
        <w:t xml:space="preserve">remplaçante </w:t>
      </w:r>
    </w:p>
    <w:p w:rsidR="00E06A49" w:rsidP="007046C3" w:rsidRDefault="00E06A49" w14:paraId="2DD033BE" w14:textId="3845DA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2880"/>
        <w:jc w:val="both"/>
        <w:rPr>
          <w:rFonts w:ascii="Times New Roman" w:hAnsi="Times New Roman"/>
          <w:sz w:val="22"/>
          <w:lang w:val="fr-FR"/>
        </w:rPr>
      </w:pPr>
      <w:r>
        <w:rPr>
          <w:rFonts w:ascii="Times New Roman" w:hAnsi="Times New Roman"/>
          <w:sz w:val="22"/>
          <w:lang w:val="fr-FR"/>
        </w:rPr>
        <w:tab/>
      </w:r>
      <w:r w:rsidR="007046C3">
        <w:rPr>
          <w:rFonts w:ascii="Times New Roman" w:hAnsi="Times New Roman"/>
          <w:sz w:val="22"/>
          <w:lang w:val="fr-FR"/>
        </w:rPr>
        <w:tab/>
      </w:r>
      <w:r w:rsidR="007046C3">
        <w:rPr>
          <w:rFonts w:ascii="Times New Roman" w:hAnsi="Times New Roman"/>
          <w:sz w:val="22"/>
          <w:lang w:val="fr-FR"/>
        </w:rPr>
        <w:tab/>
      </w:r>
      <w:r w:rsidR="007046C3">
        <w:rPr>
          <w:rFonts w:ascii="Times New Roman" w:hAnsi="Times New Roman"/>
          <w:sz w:val="22"/>
          <w:lang w:val="fr-FR"/>
        </w:rPr>
        <w:tab/>
      </w:r>
    </w:p>
    <w:p w:rsidR="0058673B" w:rsidP="007046C3" w:rsidRDefault="00E06A49" w14:paraId="275DCD2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2880"/>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sidR="007046C3">
        <w:rPr>
          <w:rFonts w:ascii="Times New Roman" w:hAnsi="Times New Roman"/>
          <w:sz w:val="22"/>
          <w:lang w:val="fr-FR"/>
        </w:rPr>
        <w:t>Local:</w:t>
      </w:r>
      <w:r w:rsidR="007046C3">
        <w:rPr>
          <w:rFonts w:ascii="Times New Roman" w:hAnsi="Times New Roman"/>
          <w:sz w:val="22"/>
          <w:lang w:val="fr-FR"/>
        </w:rPr>
        <w:tab/>
      </w:r>
      <w:r w:rsidR="007046C3">
        <w:rPr>
          <w:rFonts w:ascii="Times New Roman" w:hAnsi="Times New Roman"/>
          <w:sz w:val="22"/>
          <w:lang w:val="fr-FR"/>
        </w:rPr>
        <w:t>1</w:t>
      </w:r>
      <w:r w:rsidR="00D433AC">
        <w:rPr>
          <w:rFonts w:ascii="Times New Roman" w:hAnsi="Times New Roman"/>
          <w:sz w:val="22"/>
          <w:lang w:val="fr-FR"/>
        </w:rPr>
        <w:t>03</w:t>
      </w:r>
      <w:r w:rsidR="0058673B">
        <w:rPr>
          <w:rFonts w:ascii="Times New Roman" w:hAnsi="Times New Roman"/>
          <w:sz w:val="22"/>
          <w:lang w:val="fr-FR"/>
        </w:rPr>
        <w:t>JB</w:t>
      </w:r>
    </w:p>
    <w:p w:rsidR="0058673B" w:rsidRDefault="00E06A49" w14:paraId="54931AF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ab/>
      </w:r>
    </w:p>
    <w:p w:rsidR="0058673B" w:rsidRDefault="0058673B" w14:paraId="2A7D72F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fr-FR"/>
        </w:rPr>
      </w:pPr>
      <w:r>
        <w:rPr>
          <w:rFonts w:ascii="Times New Roman" w:hAnsi="Times New Roman"/>
          <w:sz w:val="22"/>
          <w:lang w:val="fr-FR"/>
        </w:rPr>
        <w:t>Tél.:</w:t>
      </w:r>
      <w:r>
        <w:rPr>
          <w:rFonts w:ascii="Times New Roman" w:hAnsi="Times New Roman"/>
          <w:sz w:val="22"/>
          <w:lang w:val="fr-FR"/>
        </w:rPr>
        <w:tab/>
      </w:r>
      <w:r>
        <w:rPr>
          <w:rFonts w:ascii="Times New Roman" w:hAnsi="Times New Roman"/>
          <w:sz w:val="22"/>
          <w:lang w:val="fr-FR"/>
        </w:rPr>
        <w:t>42</w:t>
      </w:r>
      <w:r w:rsidR="00D433AC">
        <w:rPr>
          <w:rFonts w:ascii="Times New Roman" w:hAnsi="Times New Roman"/>
          <w:sz w:val="22"/>
          <w:lang w:val="fr-FR"/>
        </w:rPr>
        <w:t>57</w:t>
      </w:r>
    </w:p>
    <w:p w:rsidR="0058673B" w:rsidRDefault="0058673B" w14:paraId="29B0E27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6C777C" w14:paraId="01EC1266" w14:textId="4527D26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firstLine="6480"/>
        <w:jc w:val="both"/>
        <w:rPr>
          <w:rFonts w:ascii="Times New Roman" w:hAnsi="Times New Roman"/>
          <w:sz w:val="22"/>
          <w:lang w:val="fr-FR"/>
        </w:rPr>
      </w:pPr>
      <w:r>
        <w:rPr>
          <w:rFonts w:ascii="Times New Roman" w:hAnsi="Times New Roman"/>
          <w:sz w:val="22"/>
          <w:lang w:val="fr-FR"/>
        </w:rPr>
        <w:t>Nom:</w:t>
      </w:r>
      <w:r>
        <w:rPr>
          <w:rFonts w:ascii="Times New Roman" w:hAnsi="Times New Roman"/>
          <w:sz w:val="22"/>
          <w:lang w:val="fr-FR"/>
        </w:rPr>
        <w:tab/>
      </w:r>
      <w:r w:rsidR="00D433AC">
        <w:rPr>
          <w:rFonts w:ascii="Times New Roman" w:hAnsi="Times New Roman"/>
          <w:sz w:val="22"/>
          <w:lang w:val="fr-FR"/>
        </w:rPr>
        <w:t>Carole Frenette</w:t>
      </w:r>
    </w:p>
    <w:p w:rsidR="006B6F07" w:rsidRDefault="006B6F07" w14:paraId="23BEB2C6"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firstLine="6480"/>
        <w:jc w:val="both"/>
        <w:rPr>
          <w:rFonts w:ascii="Times New Roman" w:hAnsi="Times New Roman"/>
          <w:sz w:val="22"/>
          <w:lang w:val="fr-FR"/>
        </w:rPr>
      </w:pPr>
    </w:p>
    <w:bookmarkEnd w:id="6"/>
    <w:p w:rsidR="005F0E33" w:rsidP="005F0E33" w:rsidRDefault="005F0E33" w14:paraId="754FDA6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Couloir 135C MJB</w:t>
      </w:r>
      <w:r>
        <w:rPr>
          <w:rFonts w:ascii="Times New Roman" w:hAnsi="Times New Roman"/>
          <w:sz w:val="22"/>
          <w:lang w:val="fr-FR"/>
        </w:rPr>
        <w:tab/>
      </w:r>
      <w:r>
        <w:rPr>
          <w:rFonts w:ascii="Times New Roman" w:hAnsi="Times New Roman"/>
          <w:sz w:val="22"/>
          <w:lang w:val="fr-FR"/>
        </w:rPr>
        <w:t xml:space="preserve"> </w:t>
      </w:r>
      <w:r w:rsidRPr="005F0E33">
        <w:rPr>
          <w:rFonts w:ascii="Times New Roman" w:hAnsi="Times New Roman"/>
          <w:sz w:val="22"/>
          <w:lang w:val="fr-FR"/>
        </w:rPr>
        <w:t>Locaux 104 MJB à 125 MJB.</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Poste :      Directeur ESANEF</w:t>
      </w:r>
    </w:p>
    <w:p w:rsidR="006B6F07" w:rsidP="005F0E33" w:rsidRDefault="005F0E33" w14:paraId="303C0E27" w14:textId="15B3D03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Passerelle 225 C</w:t>
      </w:r>
      <w:r w:rsidR="006B6F07">
        <w:rPr>
          <w:rFonts w:ascii="Times New Roman" w:hAnsi="Times New Roman"/>
          <w:sz w:val="22"/>
          <w:lang w:val="fr-FR"/>
        </w:rPr>
        <w:tab/>
      </w:r>
    </w:p>
    <w:p w:rsidR="006B6F07" w:rsidP="005F0E33" w:rsidRDefault="005F0E33" w14:paraId="0AF7A95D" w14:textId="2E08084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 xml:space="preserve">vers CTSS </w:t>
      </w:r>
      <w:r>
        <w:rPr>
          <w:rFonts w:ascii="Times New Roman" w:hAnsi="Times New Roman"/>
          <w:sz w:val="22"/>
          <w:lang w:val="fr-FR"/>
        </w:rPr>
        <w:tab/>
      </w:r>
      <w:r>
        <w:rPr>
          <w:rFonts w:ascii="Times New Roman" w:hAnsi="Times New Roman"/>
          <w:sz w:val="22"/>
          <w:lang w:val="fr-FR"/>
        </w:rPr>
        <w:tab/>
      </w:r>
      <w:r w:rsidR="006B6F07">
        <w:rPr>
          <w:rFonts w:ascii="Times New Roman" w:hAnsi="Times New Roman"/>
          <w:sz w:val="22"/>
          <w:lang w:val="fr-FR"/>
        </w:rPr>
        <w:tab/>
      </w:r>
      <w:r w:rsidR="006B6F07">
        <w:rPr>
          <w:rFonts w:ascii="Times New Roman" w:hAnsi="Times New Roman"/>
          <w:sz w:val="22"/>
          <w:lang w:val="fr-FR"/>
        </w:rPr>
        <w:tab/>
      </w:r>
      <w:r w:rsidR="006B6F07">
        <w:rPr>
          <w:rFonts w:ascii="Times New Roman" w:hAnsi="Times New Roman"/>
          <w:sz w:val="22"/>
          <w:lang w:val="fr-FR"/>
        </w:rPr>
        <w:tab/>
      </w:r>
      <w:r w:rsidR="006B6F07">
        <w:rPr>
          <w:rFonts w:ascii="Times New Roman" w:hAnsi="Times New Roman"/>
          <w:sz w:val="22"/>
          <w:lang w:val="fr-FR"/>
        </w:rPr>
        <w:tab/>
      </w:r>
      <w:r w:rsidR="006B6F07">
        <w:rPr>
          <w:rFonts w:ascii="Times New Roman" w:hAnsi="Times New Roman"/>
          <w:sz w:val="22"/>
          <w:lang w:val="fr-FR"/>
        </w:rPr>
        <w:tab/>
      </w:r>
      <w:r w:rsidR="006B6F07">
        <w:rPr>
          <w:rFonts w:ascii="Times New Roman" w:hAnsi="Times New Roman"/>
          <w:sz w:val="22"/>
          <w:lang w:val="fr-FR"/>
        </w:rPr>
        <w:t>Local:</w:t>
      </w:r>
      <w:r w:rsidR="006B6F07">
        <w:rPr>
          <w:rFonts w:ascii="Times New Roman" w:hAnsi="Times New Roman"/>
          <w:sz w:val="22"/>
          <w:lang w:val="fr-FR"/>
        </w:rPr>
        <w:tab/>
      </w:r>
      <w:r w:rsidR="006B6F07">
        <w:rPr>
          <w:rFonts w:ascii="Times New Roman" w:hAnsi="Times New Roman"/>
          <w:sz w:val="22"/>
          <w:lang w:val="fr-FR"/>
        </w:rPr>
        <w:t>103JB</w:t>
      </w:r>
    </w:p>
    <w:p w:rsidR="006B6F07" w:rsidP="006B6F07" w:rsidRDefault="006B6F07" w14:paraId="5A291B4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ab/>
      </w:r>
    </w:p>
    <w:p w:rsidR="006B6F07" w:rsidP="006B6F07" w:rsidRDefault="006B6F07" w14:paraId="7608E32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fr-FR"/>
        </w:rPr>
      </w:pPr>
      <w:r>
        <w:rPr>
          <w:rFonts w:ascii="Times New Roman" w:hAnsi="Times New Roman"/>
          <w:sz w:val="22"/>
          <w:lang w:val="fr-FR"/>
        </w:rPr>
        <w:t>Tél.:</w:t>
      </w:r>
      <w:r>
        <w:rPr>
          <w:rFonts w:ascii="Times New Roman" w:hAnsi="Times New Roman"/>
          <w:sz w:val="22"/>
          <w:lang w:val="fr-FR"/>
        </w:rPr>
        <w:tab/>
      </w:r>
      <w:r>
        <w:rPr>
          <w:rFonts w:ascii="Times New Roman" w:hAnsi="Times New Roman"/>
          <w:sz w:val="22"/>
          <w:lang w:val="fr-FR"/>
        </w:rPr>
        <w:t>4257</w:t>
      </w:r>
    </w:p>
    <w:p w:rsidR="006B6F07" w:rsidP="006B6F07" w:rsidRDefault="006B6F07" w14:paraId="4DFF90B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6B6F07" w:rsidP="006B6F07" w:rsidRDefault="006B6F07" w14:paraId="605F507C" w14:textId="189BAEB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firstLine="6480"/>
        <w:jc w:val="both"/>
        <w:rPr>
          <w:rFonts w:ascii="Times New Roman" w:hAnsi="Times New Roman"/>
          <w:sz w:val="22"/>
          <w:lang w:val="fr-FR"/>
        </w:rPr>
      </w:pPr>
      <w:r>
        <w:rPr>
          <w:rFonts w:ascii="Times New Roman" w:hAnsi="Times New Roman"/>
          <w:sz w:val="22"/>
          <w:lang w:val="fr-FR"/>
        </w:rPr>
        <w:t>Nom:</w:t>
      </w:r>
      <w:r>
        <w:rPr>
          <w:rFonts w:ascii="Times New Roman" w:hAnsi="Times New Roman"/>
          <w:sz w:val="22"/>
          <w:lang w:val="fr-FR"/>
        </w:rPr>
        <w:tab/>
      </w:r>
      <w:r>
        <w:rPr>
          <w:rFonts w:ascii="Times New Roman" w:hAnsi="Times New Roman"/>
          <w:sz w:val="22"/>
          <w:lang w:val="fr-FR"/>
        </w:rPr>
        <w:t>Pascal Audet</w:t>
      </w:r>
    </w:p>
    <w:p w:rsidR="0058673B" w:rsidRDefault="0058673B" w14:paraId="588A848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p>
    <w:p w:rsidR="0058673B" w:rsidRDefault="0058673B" w14:paraId="550A449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p>
    <w:p w:rsidR="0058673B" w:rsidP="09E6EEFE" w:rsidRDefault="0058673B" w14:paraId="05F5819D" w14:textId="0C79053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380"/>
          <w:tab w:val="left" w:leader="none" w:pos="7920"/>
          <w:tab w:val="left" w:leader="none" w:pos="8640"/>
          <w:tab w:val="left" w:leader="none" w:pos="9360"/>
        </w:tabs>
        <w:spacing w:line="244" w:lineRule="exact"/>
        <w:ind w:right="-288" w:firstLine="720"/>
        <w:jc w:val="both"/>
        <w:rPr>
          <w:rFonts w:ascii="Times New Roman" w:hAnsi="Times New Roman"/>
          <w:sz w:val="22"/>
          <w:szCs w:val="22"/>
          <w:lang w:val="fr-FR"/>
        </w:rPr>
      </w:pPr>
      <w:r w:rsidRPr="09E6EEFE" w:rsidR="0058673B">
        <w:rPr>
          <w:rFonts w:ascii="Times New Roman" w:hAnsi="Times New Roman"/>
          <w:sz w:val="22"/>
          <w:szCs w:val="22"/>
          <w:lang w:val="fr-FR"/>
        </w:rPr>
        <w:t>Coul</w:t>
      </w:r>
      <w:r w:rsidRPr="09E6EEFE" w:rsidR="0010086F">
        <w:rPr>
          <w:rFonts w:ascii="Times New Roman" w:hAnsi="Times New Roman"/>
          <w:sz w:val="22"/>
          <w:szCs w:val="22"/>
          <w:lang w:val="fr-FR"/>
        </w:rPr>
        <w:t>oirs 155-C et</w:t>
      </w:r>
      <w:r>
        <w:tab/>
      </w:r>
      <w:r w:rsidRPr="09E6EEFE" w:rsidR="0010086F">
        <w:rPr>
          <w:rFonts w:ascii="Times New Roman" w:hAnsi="Times New Roman"/>
          <w:sz w:val="22"/>
          <w:szCs w:val="22"/>
          <w:lang w:val="fr-FR"/>
        </w:rPr>
        <w:t>Locaux 12</w:t>
      </w:r>
      <w:r w:rsidRPr="09E6EEFE" w:rsidR="00545793">
        <w:rPr>
          <w:rFonts w:ascii="Times New Roman" w:hAnsi="Times New Roman"/>
          <w:sz w:val="22"/>
          <w:szCs w:val="22"/>
          <w:lang w:val="fr-FR"/>
        </w:rPr>
        <w:t>6JB à 158</w:t>
      </w:r>
      <w:r w:rsidRPr="09E6EEFE" w:rsidR="00D95995">
        <w:rPr>
          <w:rFonts w:ascii="Times New Roman" w:hAnsi="Times New Roman"/>
          <w:sz w:val="22"/>
          <w:szCs w:val="22"/>
          <w:lang w:val="fr-FR"/>
        </w:rPr>
        <w:t>JB</w:t>
      </w:r>
      <w:r>
        <w:tab/>
      </w:r>
      <w:r>
        <w:tab/>
      </w:r>
      <w:r>
        <w:tab/>
      </w:r>
      <w:r w:rsidRPr="09E6EEFE" w:rsidR="00D95995">
        <w:rPr>
          <w:rFonts w:ascii="Times New Roman" w:hAnsi="Times New Roman"/>
          <w:sz w:val="22"/>
          <w:szCs w:val="22"/>
          <w:lang w:val="fr-FR"/>
        </w:rPr>
        <w:t>Poste:</w:t>
      </w:r>
      <w:r>
        <w:tab/>
      </w:r>
      <w:r w:rsidRPr="09E6EEFE" w:rsidR="5156384A">
        <w:rPr>
          <w:rFonts w:ascii="Times New Roman" w:hAnsi="Times New Roman"/>
          <w:sz w:val="22"/>
          <w:szCs w:val="22"/>
          <w:lang w:val="fr-FR"/>
        </w:rPr>
        <w:t>Secrétaire administrative</w:t>
      </w:r>
    </w:p>
    <w:p w:rsidR="0010086F" w:rsidP="0010086F" w:rsidRDefault="0058673B" w14:paraId="367A1F1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CA"/>
        </w:rPr>
      </w:pPr>
      <w:r>
        <w:rPr>
          <w:rFonts w:ascii="Times New Roman" w:hAnsi="Times New Roman"/>
          <w:sz w:val="22"/>
          <w:lang w:val="fr-FR"/>
        </w:rPr>
        <w:tab/>
      </w:r>
      <w:r w:rsidRPr="00FD351C">
        <w:rPr>
          <w:rFonts w:ascii="Times New Roman" w:hAnsi="Times New Roman"/>
          <w:sz w:val="22"/>
          <w:lang w:val="fr-CA"/>
        </w:rPr>
        <w:t>130-C</w:t>
      </w:r>
      <w:r w:rsidR="0010086F">
        <w:rPr>
          <w:rFonts w:ascii="Times New Roman" w:hAnsi="Times New Roman"/>
          <w:sz w:val="22"/>
          <w:lang w:val="fr-CA"/>
        </w:rPr>
        <w:t>, passerelle</w:t>
      </w:r>
      <w:r w:rsidRPr="00FD351C">
        <w:rPr>
          <w:rFonts w:ascii="Times New Roman" w:hAnsi="Times New Roman"/>
          <w:sz w:val="22"/>
          <w:lang w:val="fr-CA"/>
        </w:rPr>
        <w:tab/>
      </w:r>
      <w:r w:rsidRPr="00FD351C">
        <w:rPr>
          <w:rFonts w:ascii="Times New Roman" w:hAnsi="Times New Roman"/>
          <w:sz w:val="22"/>
          <w:lang w:val="fr-CA"/>
        </w:rPr>
        <w:tab/>
      </w:r>
      <w:r w:rsidRPr="00FD351C">
        <w:rPr>
          <w:rFonts w:ascii="Times New Roman" w:hAnsi="Times New Roman"/>
          <w:sz w:val="22"/>
          <w:lang w:val="fr-CA"/>
        </w:rPr>
        <w:tab/>
      </w:r>
    </w:p>
    <w:p w:rsidRPr="0010086F" w:rsidR="0058673B" w:rsidP="09E6EEFE" w:rsidRDefault="0010086F" w14:paraId="06072134" w14:textId="175E7A6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380"/>
          <w:tab w:val="left" w:leader="none" w:pos="7920"/>
          <w:tab w:val="left" w:leader="none" w:pos="8640"/>
          <w:tab w:val="left" w:leader="none" w:pos="9360"/>
        </w:tabs>
        <w:spacing w:line="244" w:lineRule="exact"/>
        <w:ind w:right="-288"/>
        <w:jc w:val="both"/>
        <w:rPr>
          <w:rFonts w:ascii="Times New Roman" w:hAnsi="Times New Roman"/>
          <w:sz w:val="22"/>
          <w:szCs w:val="22"/>
          <w:lang w:val="fr-CA"/>
        </w:rPr>
      </w:pPr>
      <w:r w:rsidRPr="09E6EEFE" w:rsidR="0010086F">
        <w:rPr>
          <w:rFonts w:ascii="Times New Roman" w:hAnsi="Times New Roman"/>
          <w:sz w:val="22"/>
          <w:szCs w:val="22"/>
          <w:lang w:val="fr-CA"/>
        </w:rPr>
        <w:t xml:space="preserve">             225-C vers CTSS</w:t>
      </w:r>
      <w:r>
        <w:tab/>
      </w:r>
      <w:r>
        <w:tab/>
      </w:r>
      <w:r>
        <w:tab/>
      </w:r>
      <w:r>
        <w:tab/>
      </w:r>
      <w:r>
        <w:tab/>
      </w:r>
      <w:r>
        <w:tab/>
      </w:r>
      <w:r w:rsidRPr="09E6EEFE" w:rsidR="00D95995">
        <w:rPr>
          <w:rFonts w:ascii="Times New Roman" w:hAnsi="Times New Roman"/>
          <w:sz w:val="22"/>
          <w:szCs w:val="22"/>
          <w:lang w:val="fr-FR"/>
        </w:rPr>
        <w:t>Local:</w:t>
      </w:r>
      <w:r>
        <w:tab/>
      </w:r>
      <w:r w:rsidRPr="09E6EEFE" w:rsidR="00D95995">
        <w:rPr>
          <w:rFonts w:ascii="Times New Roman" w:hAnsi="Times New Roman"/>
          <w:sz w:val="22"/>
          <w:szCs w:val="22"/>
          <w:lang w:val="fr-FR"/>
        </w:rPr>
        <w:t>1</w:t>
      </w:r>
      <w:r w:rsidRPr="09E6EEFE" w:rsidR="7FAE9648">
        <w:rPr>
          <w:rFonts w:ascii="Times New Roman" w:hAnsi="Times New Roman"/>
          <w:sz w:val="22"/>
          <w:szCs w:val="22"/>
          <w:lang w:val="fr-FR"/>
        </w:rPr>
        <w:t>58</w:t>
      </w:r>
      <w:r w:rsidRPr="09E6EEFE" w:rsidR="0058673B">
        <w:rPr>
          <w:rFonts w:ascii="Times New Roman" w:hAnsi="Times New Roman"/>
          <w:sz w:val="22"/>
          <w:szCs w:val="22"/>
          <w:lang w:val="fr-FR"/>
        </w:rPr>
        <w:t>JB</w:t>
      </w:r>
    </w:p>
    <w:p w:rsidRPr="007046C3" w:rsidR="0058673B" w:rsidRDefault="0058673B" w14:paraId="5A9180A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firstLine="2160"/>
        <w:jc w:val="both"/>
        <w:rPr>
          <w:rFonts w:ascii="Times New Roman" w:hAnsi="Times New Roman"/>
          <w:sz w:val="22"/>
          <w:lang w:val="fr-FR"/>
        </w:rPr>
      </w:pPr>
    </w:p>
    <w:p w:rsidRPr="007046C3" w:rsidR="0058673B" w:rsidP="09E6EEFE" w:rsidRDefault="00D95995" w14:paraId="1B02ADA4" w14:textId="28A51C9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380"/>
          <w:tab w:val="left" w:leader="none" w:pos="7920"/>
          <w:tab w:val="left" w:leader="none" w:pos="8640"/>
          <w:tab w:val="left" w:leader="none" w:pos="9360"/>
        </w:tabs>
        <w:spacing w:line="244" w:lineRule="exact"/>
        <w:ind w:right="-288" w:firstLine="6480"/>
        <w:jc w:val="both"/>
        <w:rPr>
          <w:rFonts w:ascii="Times New Roman" w:hAnsi="Times New Roman"/>
          <w:sz w:val="22"/>
          <w:szCs w:val="22"/>
          <w:lang w:val="fr-FR"/>
        </w:rPr>
      </w:pPr>
      <w:r w:rsidRPr="09E6EEFE" w:rsidR="00D95995">
        <w:rPr>
          <w:rFonts w:ascii="Times New Roman" w:hAnsi="Times New Roman"/>
          <w:sz w:val="22"/>
          <w:szCs w:val="22"/>
          <w:lang w:val="fr-FR"/>
        </w:rPr>
        <w:t>Tél.:</w:t>
      </w:r>
      <w:r>
        <w:tab/>
      </w:r>
      <w:r w:rsidRPr="09E6EEFE" w:rsidR="00D433AC">
        <w:rPr>
          <w:rFonts w:ascii="Times New Roman" w:hAnsi="Times New Roman"/>
          <w:sz w:val="22"/>
          <w:szCs w:val="22"/>
          <w:lang w:val="fr-FR"/>
        </w:rPr>
        <w:t>4</w:t>
      </w:r>
      <w:r w:rsidRPr="09E6EEFE" w:rsidR="09DFE8BA">
        <w:rPr>
          <w:rFonts w:ascii="Times New Roman" w:hAnsi="Times New Roman"/>
          <w:sz w:val="22"/>
          <w:szCs w:val="22"/>
          <w:lang w:val="fr-FR"/>
        </w:rPr>
        <w:t>285</w:t>
      </w:r>
    </w:p>
    <w:p w:rsidRPr="007046C3" w:rsidR="0058673B" w:rsidRDefault="0058673B" w14:paraId="50CC2DE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firstLine="720"/>
        <w:jc w:val="both"/>
        <w:rPr>
          <w:rFonts w:ascii="Times New Roman" w:hAnsi="Times New Roman"/>
          <w:sz w:val="22"/>
          <w:lang w:val="fr-FR"/>
        </w:rPr>
      </w:pPr>
    </w:p>
    <w:p w:rsidR="0058673B" w:rsidP="09E6EEFE" w:rsidRDefault="00D95995" w14:paraId="440A52D5" w14:textId="0A39B5F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380"/>
          <w:tab w:val="left" w:leader="none" w:pos="7920"/>
          <w:tab w:val="left" w:leader="none" w:pos="8640"/>
          <w:tab w:val="left" w:leader="none" w:pos="9360"/>
        </w:tabs>
        <w:spacing w:line="244" w:lineRule="exact"/>
        <w:ind w:right="-288" w:firstLine="6480"/>
        <w:jc w:val="both"/>
        <w:rPr>
          <w:rFonts w:ascii="Times New Roman" w:hAnsi="Times New Roman"/>
          <w:sz w:val="22"/>
          <w:szCs w:val="22"/>
          <w:lang w:val="fr-FR"/>
        </w:rPr>
      </w:pPr>
      <w:r w:rsidRPr="09E6EEFE" w:rsidR="00D95995">
        <w:rPr>
          <w:rFonts w:ascii="Times New Roman" w:hAnsi="Times New Roman"/>
          <w:sz w:val="22"/>
          <w:szCs w:val="22"/>
          <w:lang w:val="fr-FR"/>
        </w:rPr>
        <w:t>Nom:</w:t>
      </w:r>
      <w:r>
        <w:tab/>
      </w:r>
      <w:r w:rsidRPr="09E6EEFE" w:rsidR="2BB7BF76">
        <w:rPr>
          <w:rFonts w:ascii="Times New Roman" w:hAnsi="Times New Roman"/>
          <w:sz w:val="22"/>
          <w:szCs w:val="22"/>
          <w:lang w:val="fr-FR"/>
        </w:rPr>
        <w:t>Émilie Koch</w:t>
      </w:r>
    </w:p>
    <w:p w:rsidR="0058673B" w:rsidRDefault="0058673B" w14:paraId="5B1893A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p>
    <w:p w:rsidR="005F0E33" w:rsidP="005F0E33" w:rsidRDefault="005F0E33" w14:paraId="59D6CBD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sz w:val="22"/>
          <w:u w:val="single"/>
          <w:lang w:val="fr-FR"/>
        </w:rPr>
      </w:pPr>
      <w:r>
        <w:rPr>
          <w:rFonts w:ascii="Times New Roman" w:hAnsi="Times New Roman"/>
          <w:sz w:val="22"/>
          <w:lang w:val="fr-FR"/>
        </w:rPr>
        <w:tab/>
      </w:r>
      <w:r>
        <w:rPr>
          <w:rFonts w:ascii="Times New Roman" w:hAnsi="Times New Roman"/>
          <w:b/>
          <w:sz w:val="22"/>
          <w:u w:val="single"/>
          <w:lang w:val="fr-FR"/>
        </w:rPr>
        <w:t>SECTEUR</w:t>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u w:val="single"/>
          <w:lang w:val="fr-FR"/>
        </w:rPr>
        <w:t>ENDROIT</w:t>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u w:val="single"/>
          <w:lang w:val="fr-FR"/>
        </w:rPr>
        <w:t>PERSONNES PRÉPOSÉES AU</w:t>
      </w:r>
    </w:p>
    <w:p w:rsidRPr="00D4138D" w:rsidR="005F0E33" w:rsidP="005F0E33" w:rsidRDefault="005F0E33" w14:paraId="2057E6A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b/>
          <w:sz w:val="22"/>
          <w:u w:val="single"/>
          <w:lang w:val="fr-FR"/>
        </w:rPr>
      </w:pPr>
      <w:r>
        <w:rPr>
          <w:rFonts w:ascii="Times New Roman" w:hAnsi="Times New Roman"/>
          <w:b/>
          <w:sz w:val="22"/>
          <w:u w:val="single"/>
          <w:lang w:val="fr-FR"/>
        </w:rPr>
        <w:t>SAUVETAGE</w:t>
      </w:r>
    </w:p>
    <w:p w:rsidR="0058673B" w:rsidRDefault="0058673B" w14:paraId="58E4C162" w14:textId="6737864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p>
    <w:p w:rsidR="005F0E33" w:rsidRDefault="0010086F" w14:paraId="753EB9E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r>
        <w:rPr>
          <w:rFonts w:ascii="Times New Roman" w:hAnsi="Times New Roman"/>
          <w:sz w:val="22"/>
          <w:lang w:val="fr-FR"/>
        </w:rPr>
        <w:tab/>
      </w:r>
    </w:p>
    <w:p w:rsidR="0058673B" w:rsidRDefault="005F0E33" w14:paraId="5ADBBF64" w14:textId="026E3FF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r>
        <w:rPr>
          <w:rFonts w:ascii="Times New Roman" w:hAnsi="Times New Roman"/>
          <w:sz w:val="22"/>
          <w:lang w:val="fr-FR"/>
        </w:rPr>
        <w:tab/>
      </w:r>
      <w:r w:rsidR="0010086F">
        <w:rPr>
          <w:rFonts w:ascii="Times New Roman" w:hAnsi="Times New Roman"/>
          <w:sz w:val="22"/>
          <w:lang w:val="fr-FR"/>
        </w:rPr>
        <w:t>Couloir</w:t>
      </w:r>
      <w:r w:rsidR="008F2891">
        <w:rPr>
          <w:rFonts w:ascii="Times New Roman" w:hAnsi="Times New Roman"/>
          <w:sz w:val="22"/>
          <w:lang w:val="fr-FR"/>
        </w:rPr>
        <w:t xml:space="preserve"> 005-C</w:t>
      </w:r>
      <w:r w:rsidR="008F2891">
        <w:rPr>
          <w:rFonts w:ascii="Times New Roman" w:hAnsi="Times New Roman"/>
          <w:sz w:val="22"/>
          <w:lang w:val="fr-FR"/>
        </w:rPr>
        <w:tab/>
      </w:r>
      <w:r w:rsidR="00E06A49">
        <w:rPr>
          <w:rFonts w:ascii="Times New Roman" w:hAnsi="Times New Roman"/>
          <w:sz w:val="22"/>
          <w:lang w:val="fr-FR"/>
        </w:rPr>
        <w:tab/>
      </w:r>
      <w:r w:rsidR="00E06A49">
        <w:rPr>
          <w:rFonts w:ascii="Times New Roman" w:hAnsi="Times New Roman"/>
          <w:sz w:val="22"/>
          <w:lang w:val="fr-FR"/>
        </w:rPr>
        <w:t xml:space="preserve">Locaux </w:t>
      </w:r>
      <w:r w:rsidR="0058673B">
        <w:rPr>
          <w:rFonts w:ascii="Times New Roman" w:hAnsi="Times New Roman"/>
          <w:sz w:val="22"/>
          <w:lang w:val="fr-FR"/>
        </w:rPr>
        <w:t>042-1JB à</w:t>
      </w:r>
      <w:r w:rsidR="00E06A49">
        <w:rPr>
          <w:rFonts w:ascii="Times New Roman" w:hAnsi="Times New Roman"/>
          <w:sz w:val="22"/>
          <w:lang w:val="fr-FR"/>
        </w:rPr>
        <w:t xml:space="preserve"> 060JB, 007JB,</w:t>
      </w:r>
      <w:r w:rsidR="00E06A49">
        <w:rPr>
          <w:rFonts w:ascii="Times New Roman" w:hAnsi="Times New Roman"/>
          <w:sz w:val="22"/>
          <w:lang w:val="fr-FR"/>
        </w:rPr>
        <w:tab/>
      </w:r>
      <w:r w:rsidR="0058673B">
        <w:rPr>
          <w:rFonts w:ascii="Times New Roman" w:hAnsi="Times New Roman"/>
          <w:sz w:val="22"/>
          <w:lang w:val="fr-FR"/>
        </w:rPr>
        <w:t>Poste :</w:t>
      </w:r>
      <w:r w:rsidR="0058673B">
        <w:rPr>
          <w:rFonts w:ascii="Times New Roman" w:hAnsi="Times New Roman"/>
          <w:sz w:val="22"/>
          <w:lang w:val="fr-FR"/>
        </w:rPr>
        <w:tab/>
      </w:r>
      <w:r w:rsidR="006B6F07">
        <w:rPr>
          <w:rFonts w:ascii="Times New Roman" w:hAnsi="Times New Roman"/>
          <w:sz w:val="22"/>
          <w:lang w:val="fr-FR"/>
        </w:rPr>
        <w:t>Adjointe</w:t>
      </w:r>
      <w:r w:rsidR="00EF5FFA">
        <w:rPr>
          <w:rFonts w:ascii="Times New Roman" w:hAnsi="Times New Roman"/>
          <w:sz w:val="22"/>
          <w:lang w:val="fr-FR"/>
        </w:rPr>
        <w:t xml:space="preserve"> </w:t>
      </w:r>
      <w:r w:rsidRPr="0029388E" w:rsidR="00EF5FFA">
        <w:rPr>
          <w:rFonts w:ascii="Times New Roman" w:hAnsi="Times New Roman"/>
          <w:sz w:val="22"/>
          <w:lang w:val="fr-FR"/>
        </w:rPr>
        <w:t>administrative</w:t>
      </w:r>
    </w:p>
    <w:p w:rsidR="00A11B2F" w:rsidRDefault="0058673B" w14:paraId="3B4A43A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r>
        <w:rPr>
          <w:rFonts w:ascii="Times New Roman" w:hAnsi="Times New Roman"/>
          <w:sz w:val="22"/>
          <w:lang w:val="fr-FR"/>
        </w:rPr>
        <w:tab/>
      </w:r>
      <w:r w:rsidR="00E06A49">
        <w:rPr>
          <w:rFonts w:ascii="Times New Roman" w:hAnsi="Times New Roman"/>
          <w:sz w:val="22"/>
          <w:lang w:val="fr-FR"/>
        </w:rPr>
        <w:t>Espace 030-C.</w:t>
      </w:r>
      <w:r w:rsidR="00E06A49">
        <w:rPr>
          <w:rFonts w:ascii="Times New Roman" w:hAnsi="Times New Roman"/>
          <w:sz w:val="22"/>
          <w:lang w:val="fr-FR"/>
        </w:rPr>
        <w:tab/>
      </w:r>
      <w:r w:rsidR="008F2891">
        <w:rPr>
          <w:rFonts w:ascii="Times New Roman" w:hAnsi="Times New Roman"/>
          <w:sz w:val="22"/>
          <w:lang w:val="fr-FR"/>
        </w:rPr>
        <w:tab/>
      </w:r>
      <w:r w:rsidR="00E06A49">
        <w:rPr>
          <w:rFonts w:ascii="Times New Roman" w:hAnsi="Times New Roman"/>
          <w:sz w:val="22"/>
          <w:lang w:val="fr-FR"/>
        </w:rPr>
        <w:t>008JB et</w:t>
      </w:r>
      <w:r w:rsidR="00A11B2F">
        <w:rPr>
          <w:rFonts w:ascii="Times New Roman" w:hAnsi="Times New Roman"/>
          <w:sz w:val="22"/>
          <w:lang w:val="fr-FR"/>
        </w:rPr>
        <w:t xml:space="preserve"> 011JB</w:t>
      </w:r>
      <w:r w:rsidR="00E06A49">
        <w:rPr>
          <w:rFonts w:ascii="Times New Roman" w:hAnsi="Times New Roman"/>
          <w:sz w:val="22"/>
          <w:lang w:val="fr-FR"/>
        </w:rPr>
        <w:t xml:space="preserve"> </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p>
    <w:p w:rsidR="0058673B" w:rsidRDefault="00E06A49" w14:paraId="2B126630" w14:textId="32E156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sidR="00A11B2F">
        <w:rPr>
          <w:rFonts w:ascii="Times New Roman" w:hAnsi="Times New Roman"/>
          <w:sz w:val="22"/>
          <w:lang w:val="fr-FR"/>
        </w:rPr>
        <w:tab/>
      </w:r>
      <w:r w:rsidR="00A11B2F">
        <w:rPr>
          <w:rFonts w:ascii="Times New Roman" w:hAnsi="Times New Roman"/>
          <w:sz w:val="22"/>
          <w:lang w:val="fr-FR"/>
        </w:rPr>
        <w:tab/>
      </w:r>
      <w:r w:rsidR="00A11B2F">
        <w:rPr>
          <w:rFonts w:ascii="Times New Roman" w:hAnsi="Times New Roman"/>
          <w:sz w:val="22"/>
          <w:lang w:val="fr-FR"/>
        </w:rPr>
        <w:tab/>
      </w:r>
      <w:r w:rsidR="00A11B2F">
        <w:rPr>
          <w:rFonts w:ascii="Times New Roman" w:hAnsi="Times New Roman"/>
          <w:sz w:val="22"/>
          <w:lang w:val="fr-FR"/>
        </w:rPr>
        <w:tab/>
      </w:r>
      <w:r>
        <w:rPr>
          <w:rFonts w:ascii="Times New Roman" w:hAnsi="Times New Roman"/>
          <w:sz w:val="22"/>
          <w:lang w:val="fr-FR"/>
        </w:rPr>
        <w:t>Local :</w:t>
      </w:r>
      <w:r>
        <w:rPr>
          <w:rFonts w:ascii="Times New Roman" w:hAnsi="Times New Roman"/>
          <w:sz w:val="22"/>
          <w:lang w:val="fr-FR"/>
        </w:rPr>
        <w:tab/>
      </w:r>
      <w:r>
        <w:rPr>
          <w:rFonts w:ascii="Times New Roman" w:hAnsi="Times New Roman"/>
          <w:sz w:val="22"/>
          <w:lang w:val="fr-FR"/>
        </w:rPr>
        <w:t>10</w:t>
      </w:r>
      <w:r w:rsidR="006B6F07">
        <w:rPr>
          <w:rFonts w:ascii="Times New Roman" w:hAnsi="Times New Roman"/>
          <w:sz w:val="22"/>
          <w:lang w:val="fr-FR"/>
        </w:rPr>
        <w:t>4</w:t>
      </w:r>
      <w:r w:rsidR="0058673B">
        <w:rPr>
          <w:rFonts w:ascii="Times New Roman" w:hAnsi="Times New Roman"/>
          <w:sz w:val="22"/>
          <w:lang w:val="fr-FR"/>
        </w:rPr>
        <w:t>JB</w:t>
      </w:r>
    </w:p>
    <w:p w:rsidR="0058673B" w:rsidRDefault="0058673B" w14:paraId="7BE7175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p>
    <w:p w:rsidR="0058673B" w:rsidRDefault="00E06A49" w14:paraId="6B76CDD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Tél :</w:t>
      </w:r>
      <w:r>
        <w:rPr>
          <w:rFonts w:ascii="Times New Roman" w:hAnsi="Times New Roman"/>
          <w:sz w:val="22"/>
          <w:lang w:val="fr-FR"/>
        </w:rPr>
        <w:tab/>
      </w:r>
      <w:r>
        <w:rPr>
          <w:rFonts w:ascii="Times New Roman" w:hAnsi="Times New Roman"/>
          <w:sz w:val="22"/>
          <w:lang w:val="fr-FR"/>
        </w:rPr>
        <w:t>3706</w:t>
      </w:r>
    </w:p>
    <w:p w:rsidR="0058673B" w:rsidRDefault="0058673B" w14:paraId="47C30F76"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p>
    <w:p w:rsidR="0058673B" w:rsidP="00733032" w:rsidRDefault="00FD351C" w14:paraId="21350CC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Nom :</w:t>
      </w:r>
      <w:r>
        <w:rPr>
          <w:rFonts w:ascii="Times New Roman" w:hAnsi="Times New Roman"/>
          <w:sz w:val="22"/>
          <w:lang w:val="fr-FR"/>
        </w:rPr>
        <w:tab/>
      </w:r>
      <w:r w:rsidR="008F2891">
        <w:rPr>
          <w:rFonts w:ascii="Times New Roman" w:hAnsi="Times New Roman"/>
          <w:sz w:val="22"/>
          <w:lang w:val="fr-FR"/>
        </w:rPr>
        <w:t>Chantal Arsenault</w:t>
      </w:r>
    </w:p>
    <w:p w:rsidRPr="00D4138D" w:rsidR="0058673B" w:rsidP="005F0E33" w:rsidRDefault="0058673B" w14:paraId="12041E10" w14:textId="3BEAA3C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sz w:val="22"/>
          <w:u w:val="single"/>
          <w:lang w:val="fr-FR"/>
        </w:rPr>
      </w:pPr>
      <w:r>
        <w:rPr>
          <w:rFonts w:ascii="Times New Roman" w:hAnsi="Times New Roman"/>
          <w:sz w:val="22"/>
          <w:lang w:val="fr-FR"/>
        </w:rPr>
        <w:tab/>
      </w:r>
    </w:p>
    <w:p w:rsidR="00E06A49" w:rsidRDefault="00E06A49" w14:paraId="4301FC5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Espace 102-C</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Locaux 103JB, 103-1JB, 103-2JB,</w:t>
      </w:r>
      <w:r w:rsidR="00B63940">
        <w:rPr>
          <w:rFonts w:ascii="Times New Roman" w:hAnsi="Times New Roman"/>
          <w:sz w:val="22"/>
          <w:lang w:val="fr-FR"/>
        </w:rPr>
        <w:tab/>
      </w:r>
      <w:r w:rsidR="00D4138D">
        <w:rPr>
          <w:rFonts w:ascii="Times New Roman" w:hAnsi="Times New Roman"/>
          <w:sz w:val="22"/>
          <w:lang w:val="fr-FR"/>
        </w:rPr>
        <w:t xml:space="preserve">Poste : </w:t>
      </w:r>
      <w:r w:rsidR="00D4138D">
        <w:rPr>
          <w:rFonts w:ascii="Times New Roman" w:hAnsi="Times New Roman"/>
          <w:sz w:val="22"/>
          <w:lang w:val="fr-FR"/>
        </w:rPr>
        <w:tab/>
      </w:r>
      <w:r w:rsidR="00D4138D">
        <w:rPr>
          <w:rFonts w:ascii="Times New Roman" w:hAnsi="Times New Roman"/>
          <w:sz w:val="22"/>
          <w:lang w:val="fr-FR"/>
        </w:rPr>
        <w:t xml:space="preserve">Coordonnatrice </w:t>
      </w:r>
    </w:p>
    <w:p w:rsidR="00E06A49" w:rsidRDefault="00E06A49" w14:paraId="3E3B709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159JB, 159-1JB et 163JB</w:t>
      </w:r>
      <w:r w:rsidR="00B63940">
        <w:rPr>
          <w:rFonts w:ascii="Times New Roman" w:hAnsi="Times New Roman"/>
          <w:sz w:val="22"/>
          <w:lang w:val="fr-FR"/>
        </w:rPr>
        <w:t>.</w:t>
      </w:r>
      <w:r w:rsidR="00D4138D">
        <w:rPr>
          <w:rFonts w:ascii="Times New Roman" w:hAnsi="Times New Roman"/>
          <w:sz w:val="22"/>
          <w:lang w:val="fr-FR"/>
        </w:rPr>
        <w:tab/>
      </w:r>
      <w:r w:rsidR="00D4138D">
        <w:rPr>
          <w:rFonts w:ascii="Times New Roman" w:hAnsi="Times New Roman"/>
          <w:sz w:val="22"/>
          <w:lang w:val="fr-FR"/>
        </w:rPr>
        <w:tab/>
      </w:r>
      <w:r w:rsidR="00D4138D">
        <w:rPr>
          <w:rFonts w:ascii="Times New Roman" w:hAnsi="Times New Roman"/>
          <w:sz w:val="22"/>
          <w:lang w:val="fr-FR"/>
        </w:rPr>
        <w:tab/>
      </w:r>
      <w:r w:rsidR="00D4138D">
        <w:rPr>
          <w:rFonts w:ascii="Times New Roman" w:hAnsi="Times New Roman"/>
          <w:sz w:val="22"/>
          <w:lang w:val="fr-FR"/>
        </w:rPr>
        <w:t>administrative</w:t>
      </w:r>
    </w:p>
    <w:p w:rsidR="00D4138D" w:rsidRDefault="00D4138D" w14:paraId="095B7E3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E06A49" w:rsidRDefault="00D4138D" w14:paraId="1606D02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Local :</w:t>
      </w:r>
      <w:r>
        <w:rPr>
          <w:rFonts w:ascii="Times New Roman" w:hAnsi="Times New Roman"/>
          <w:sz w:val="22"/>
          <w:lang w:val="fr-FR"/>
        </w:rPr>
        <w:tab/>
      </w:r>
      <w:r>
        <w:rPr>
          <w:rFonts w:ascii="Times New Roman" w:hAnsi="Times New Roman"/>
          <w:sz w:val="22"/>
          <w:lang w:val="fr-FR"/>
        </w:rPr>
        <w:t xml:space="preserve"> 109</w:t>
      </w:r>
      <w:r w:rsidR="00B63940">
        <w:rPr>
          <w:rFonts w:ascii="Times New Roman" w:hAnsi="Times New Roman"/>
          <w:sz w:val="22"/>
          <w:lang w:val="fr-FR"/>
        </w:rPr>
        <w:t>JB</w:t>
      </w:r>
    </w:p>
    <w:p w:rsidR="00B63940" w:rsidRDefault="00B63940" w14:paraId="1E6BB0B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B63940" w:rsidRDefault="007649BD" w14:paraId="2467732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 xml:space="preserve">Tél : </w:t>
      </w:r>
      <w:r>
        <w:rPr>
          <w:rFonts w:ascii="Times New Roman" w:hAnsi="Times New Roman"/>
          <w:sz w:val="22"/>
          <w:lang w:val="fr-FR"/>
        </w:rPr>
        <w:tab/>
      </w:r>
      <w:r w:rsidR="00D4138D">
        <w:rPr>
          <w:rFonts w:ascii="Times New Roman" w:hAnsi="Times New Roman"/>
          <w:sz w:val="22"/>
          <w:lang w:val="fr-FR"/>
        </w:rPr>
        <w:t>4262</w:t>
      </w:r>
    </w:p>
    <w:p w:rsidR="00B63940" w:rsidRDefault="00B63940" w14:paraId="2FB9D07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B63940" w:rsidRDefault="00B63940" w14:paraId="067E9C7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sidR="007649BD">
        <w:rPr>
          <w:rFonts w:ascii="Times New Roman" w:hAnsi="Times New Roman"/>
          <w:sz w:val="22"/>
          <w:lang w:val="fr-FR"/>
        </w:rPr>
        <w:tab/>
      </w:r>
      <w:r w:rsidR="007649BD">
        <w:rPr>
          <w:rFonts w:ascii="Times New Roman" w:hAnsi="Times New Roman"/>
          <w:sz w:val="22"/>
          <w:lang w:val="fr-FR"/>
        </w:rPr>
        <w:tab/>
      </w:r>
      <w:r w:rsidR="00D4138D">
        <w:rPr>
          <w:rFonts w:ascii="Times New Roman" w:hAnsi="Times New Roman"/>
          <w:sz w:val="22"/>
          <w:lang w:val="fr-FR"/>
        </w:rPr>
        <w:tab/>
      </w:r>
      <w:r w:rsidR="00D4138D">
        <w:rPr>
          <w:rFonts w:ascii="Times New Roman" w:hAnsi="Times New Roman"/>
          <w:sz w:val="22"/>
          <w:lang w:val="fr-FR"/>
        </w:rPr>
        <w:tab/>
      </w:r>
      <w:r w:rsidR="00D4138D">
        <w:rPr>
          <w:rFonts w:ascii="Times New Roman" w:hAnsi="Times New Roman"/>
          <w:sz w:val="22"/>
          <w:lang w:val="fr-FR"/>
        </w:rPr>
        <w:tab/>
      </w:r>
      <w:r w:rsidR="00D4138D">
        <w:rPr>
          <w:rFonts w:ascii="Times New Roman" w:hAnsi="Times New Roman"/>
          <w:sz w:val="22"/>
          <w:lang w:val="fr-FR"/>
        </w:rPr>
        <w:tab/>
      </w:r>
      <w:r w:rsidR="00D4138D">
        <w:rPr>
          <w:rFonts w:ascii="Times New Roman" w:hAnsi="Times New Roman"/>
          <w:sz w:val="22"/>
          <w:lang w:val="fr-FR"/>
        </w:rPr>
        <w:tab/>
      </w:r>
      <w:r w:rsidR="00D4138D">
        <w:rPr>
          <w:rFonts w:ascii="Times New Roman" w:hAnsi="Times New Roman"/>
          <w:sz w:val="22"/>
          <w:lang w:val="fr-FR"/>
        </w:rPr>
        <w:t>Nom :</w:t>
      </w:r>
      <w:r w:rsidR="00D4138D">
        <w:rPr>
          <w:rFonts w:ascii="Times New Roman" w:hAnsi="Times New Roman"/>
          <w:sz w:val="22"/>
          <w:lang w:val="fr-FR"/>
        </w:rPr>
        <w:tab/>
      </w:r>
      <w:r w:rsidR="00D4138D">
        <w:rPr>
          <w:rFonts w:ascii="Times New Roman" w:hAnsi="Times New Roman"/>
          <w:sz w:val="22"/>
          <w:lang w:val="fr-FR"/>
        </w:rPr>
        <w:t>Mireille Thériault</w:t>
      </w:r>
    </w:p>
    <w:p w:rsidR="00B63940" w:rsidRDefault="00B63940" w14:paraId="4245BFD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B63940" w:rsidRDefault="00B63940" w14:paraId="08DDC54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P="00D911F4" w:rsidRDefault="00D911F4" w14:paraId="3EE5AEF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sidR="0058673B">
        <w:rPr>
          <w:rFonts w:ascii="Times New Roman" w:hAnsi="Times New Roman"/>
          <w:sz w:val="22"/>
          <w:lang w:val="fr-FR"/>
        </w:rPr>
        <w:t>Coul</w:t>
      </w:r>
      <w:r w:rsidR="00B63940">
        <w:rPr>
          <w:rFonts w:ascii="Times New Roman" w:hAnsi="Times New Roman"/>
          <w:sz w:val="22"/>
          <w:lang w:val="fr-FR"/>
        </w:rPr>
        <w:t xml:space="preserve">oir 165-C, </w:t>
      </w:r>
      <w:r w:rsidR="00B63940">
        <w:rPr>
          <w:rFonts w:ascii="Times New Roman" w:hAnsi="Times New Roman"/>
          <w:sz w:val="22"/>
          <w:lang w:val="fr-FR"/>
        </w:rPr>
        <w:tab/>
      </w:r>
      <w:r w:rsidR="00B63940">
        <w:rPr>
          <w:rFonts w:ascii="Times New Roman" w:hAnsi="Times New Roman"/>
          <w:sz w:val="22"/>
          <w:lang w:val="fr-FR"/>
        </w:rPr>
        <w:tab/>
      </w:r>
      <w:r w:rsidR="00B63940">
        <w:rPr>
          <w:rFonts w:ascii="Times New Roman" w:hAnsi="Times New Roman"/>
          <w:sz w:val="22"/>
          <w:lang w:val="fr-FR"/>
        </w:rPr>
        <w:t>Locaux</w:t>
      </w:r>
      <w:r w:rsidR="00B63940">
        <w:rPr>
          <w:rFonts w:ascii="Times New Roman" w:hAnsi="Times New Roman"/>
          <w:sz w:val="22"/>
          <w:lang w:val="fr-FR"/>
        </w:rPr>
        <w:tab/>
      </w:r>
      <w:r w:rsidR="00B63940">
        <w:rPr>
          <w:rFonts w:ascii="Times New Roman" w:hAnsi="Times New Roman"/>
          <w:sz w:val="22"/>
          <w:lang w:val="fr-FR"/>
        </w:rPr>
        <w:t>164JB au 198JB.</w:t>
      </w:r>
      <w:r w:rsidR="00EF5FFA">
        <w:rPr>
          <w:rFonts w:ascii="Times New Roman" w:hAnsi="Times New Roman"/>
          <w:sz w:val="22"/>
          <w:lang w:val="fr-FR"/>
        </w:rPr>
        <w:tab/>
      </w:r>
      <w:r w:rsidR="00EF5FFA">
        <w:rPr>
          <w:rFonts w:ascii="Times New Roman" w:hAnsi="Times New Roman"/>
          <w:sz w:val="22"/>
          <w:lang w:val="fr-FR"/>
        </w:rPr>
        <w:tab/>
      </w:r>
      <w:r w:rsidR="00EF5FFA">
        <w:rPr>
          <w:rFonts w:ascii="Times New Roman" w:hAnsi="Times New Roman"/>
          <w:sz w:val="22"/>
          <w:lang w:val="fr-FR"/>
        </w:rPr>
        <w:t>Poste:</w:t>
      </w:r>
      <w:r w:rsidR="00EF5FFA">
        <w:rPr>
          <w:rFonts w:ascii="Times New Roman" w:hAnsi="Times New Roman"/>
          <w:sz w:val="22"/>
          <w:lang w:val="fr-FR"/>
        </w:rPr>
        <w:tab/>
      </w:r>
      <w:r w:rsidRPr="0029388E" w:rsidR="00EF5FFA">
        <w:rPr>
          <w:rFonts w:ascii="Times New Roman" w:hAnsi="Times New Roman"/>
          <w:sz w:val="22"/>
          <w:lang w:val="fr-FR"/>
        </w:rPr>
        <w:t>Coordonnatrice clinique</w:t>
      </w:r>
      <w:r w:rsidR="00EF5FFA">
        <w:rPr>
          <w:rFonts w:ascii="Times New Roman" w:hAnsi="Times New Roman"/>
          <w:sz w:val="22"/>
          <w:lang w:val="fr-FR"/>
        </w:rPr>
        <w:t xml:space="preserve"> </w:t>
      </w:r>
    </w:p>
    <w:p w:rsidR="0058673B" w:rsidRDefault="0058673B" w14:paraId="0C7573A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17</w:t>
      </w:r>
      <w:r w:rsidR="00BE4BE3">
        <w:rPr>
          <w:rFonts w:ascii="Times New Roman" w:hAnsi="Times New Roman"/>
          <w:sz w:val="22"/>
          <w:lang w:val="fr-FR"/>
        </w:rPr>
        <w:t>5-C et 195-C</w:t>
      </w:r>
      <w:r w:rsidR="00BE4BE3">
        <w:rPr>
          <w:rFonts w:ascii="Times New Roman" w:hAnsi="Times New Roman"/>
          <w:sz w:val="22"/>
          <w:lang w:val="fr-FR"/>
        </w:rPr>
        <w:tab/>
      </w:r>
      <w:r w:rsidR="00BE4BE3">
        <w:rPr>
          <w:rFonts w:ascii="Times New Roman" w:hAnsi="Times New Roman"/>
          <w:sz w:val="22"/>
          <w:lang w:val="fr-FR"/>
        </w:rPr>
        <w:tab/>
      </w:r>
    </w:p>
    <w:p w:rsidR="0058673B" w:rsidRDefault="00BE4BE3" w14:paraId="10E36DB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sidR="00B63940">
        <w:rPr>
          <w:rFonts w:ascii="Times New Roman" w:hAnsi="Times New Roman"/>
          <w:sz w:val="22"/>
          <w:lang w:val="fr-FR"/>
        </w:rPr>
        <w:tab/>
      </w:r>
      <w:r w:rsidR="00B63940">
        <w:rPr>
          <w:rFonts w:ascii="Times New Roman" w:hAnsi="Times New Roman"/>
          <w:sz w:val="22"/>
          <w:lang w:val="fr-FR"/>
        </w:rPr>
        <w:tab/>
      </w:r>
      <w:r>
        <w:rPr>
          <w:rFonts w:ascii="Times New Roman" w:hAnsi="Times New Roman"/>
          <w:sz w:val="22"/>
          <w:lang w:val="fr-FR"/>
        </w:rPr>
        <w:tab/>
      </w:r>
      <w:r w:rsidR="00EF5FFA">
        <w:rPr>
          <w:rFonts w:ascii="Times New Roman" w:hAnsi="Times New Roman"/>
          <w:sz w:val="22"/>
          <w:lang w:val="fr-FR"/>
        </w:rPr>
        <w:tab/>
      </w:r>
      <w:r w:rsidR="00EF5FFA">
        <w:rPr>
          <w:rFonts w:ascii="Times New Roman" w:hAnsi="Times New Roman"/>
          <w:sz w:val="22"/>
          <w:lang w:val="fr-FR"/>
        </w:rPr>
        <w:tab/>
      </w:r>
      <w:r w:rsidR="00EF5FFA">
        <w:rPr>
          <w:rFonts w:ascii="Times New Roman" w:hAnsi="Times New Roman"/>
          <w:sz w:val="22"/>
          <w:lang w:val="fr-FR"/>
        </w:rPr>
        <w:t>Local:</w:t>
      </w:r>
      <w:r w:rsidR="00EF5FFA">
        <w:rPr>
          <w:rFonts w:ascii="Times New Roman" w:hAnsi="Times New Roman"/>
          <w:sz w:val="22"/>
          <w:lang w:val="fr-FR"/>
        </w:rPr>
        <w:tab/>
      </w:r>
      <w:r w:rsidRPr="0029388E" w:rsidR="00EF5FFA">
        <w:rPr>
          <w:rFonts w:ascii="Times New Roman" w:hAnsi="Times New Roman"/>
          <w:sz w:val="22"/>
          <w:lang w:val="fr-FR"/>
        </w:rPr>
        <w:t>110</w:t>
      </w:r>
      <w:r w:rsidRPr="0029388E" w:rsidR="0058673B">
        <w:rPr>
          <w:rFonts w:ascii="Times New Roman" w:hAnsi="Times New Roman"/>
          <w:sz w:val="22"/>
          <w:lang w:val="fr-FR"/>
        </w:rPr>
        <w:t>JB</w:t>
      </w:r>
    </w:p>
    <w:p w:rsidR="0058673B" w:rsidRDefault="0058673B" w14:paraId="7FF401D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p>
    <w:p w:rsidR="0058673B" w:rsidRDefault="00FD351C" w14:paraId="4EF71CB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fr-FR"/>
        </w:rPr>
      </w:pPr>
      <w:r>
        <w:rPr>
          <w:rFonts w:ascii="Times New Roman" w:hAnsi="Times New Roman"/>
          <w:sz w:val="22"/>
          <w:lang w:val="fr-FR"/>
        </w:rPr>
        <w:t>Tél.:</w:t>
      </w:r>
      <w:r>
        <w:rPr>
          <w:rFonts w:ascii="Times New Roman" w:hAnsi="Times New Roman"/>
          <w:sz w:val="22"/>
          <w:lang w:val="fr-FR"/>
        </w:rPr>
        <w:tab/>
      </w:r>
      <w:r w:rsidRPr="0029388E" w:rsidR="00EF5FFA">
        <w:rPr>
          <w:rFonts w:ascii="Times New Roman" w:hAnsi="Times New Roman"/>
          <w:sz w:val="22"/>
          <w:lang w:val="fr-FR"/>
        </w:rPr>
        <w:t>4267</w:t>
      </w:r>
    </w:p>
    <w:p w:rsidR="0058673B" w:rsidRDefault="0058673B" w14:paraId="7916B99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EF5FFA" w14:paraId="77DB509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fr-FR"/>
        </w:rPr>
      </w:pPr>
      <w:r>
        <w:rPr>
          <w:rFonts w:ascii="Times New Roman" w:hAnsi="Times New Roman"/>
          <w:sz w:val="22"/>
          <w:lang w:val="fr-FR"/>
        </w:rPr>
        <w:t>Nom:</w:t>
      </w:r>
      <w:r>
        <w:rPr>
          <w:rFonts w:ascii="Times New Roman" w:hAnsi="Times New Roman"/>
          <w:sz w:val="22"/>
          <w:lang w:val="fr-FR"/>
        </w:rPr>
        <w:tab/>
      </w:r>
      <w:r w:rsidRPr="0029388E">
        <w:rPr>
          <w:rFonts w:ascii="Times New Roman" w:hAnsi="Times New Roman"/>
          <w:sz w:val="22"/>
          <w:lang w:val="fr-FR"/>
        </w:rPr>
        <w:t>Nathalie Desroches</w:t>
      </w:r>
    </w:p>
    <w:p w:rsidR="0058673B" w:rsidRDefault="0058673B" w14:paraId="33AE9BD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4C9CBCB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P="00BE4BE3" w:rsidRDefault="0010086F" w14:paraId="34001112" w14:textId="12AC7CB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720"/>
        <w:jc w:val="both"/>
        <w:rPr>
          <w:rFonts w:ascii="Times New Roman" w:hAnsi="Times New Roman"/>
          <w:sz w:val="22"/>
          <w:lang w:val="fr-FR"/>
        </w:rPr>
      </w:pPr>
      <w:r>
        <w:rPr>
          <w:rFonts w:ascii="Times New Roman" w:hAnsi="Times New Roman"/>
          <w:sz w:val="22"/>
          <w:lang w:val="fr-FR"/>
        </w:rPr>
        <w:t>Espace</w:t>
      </w:r>
      <w:r w:rsidR="0058673B">
        <w:rPr>
          <w:rFonts w:ascii="Times New Roman" w:hAnsi="Times New Roman"/>
          <w:sz w:val="22"/>
          <w:lang w:val="fr-FR"/>
        </w:rPr>
        <w:t xml:space="preserve"> 003-C</w:t>
      </w:r>
      <w:r w:rsidR="0058673B">
        <w:rPr>
          <w:rFonts w:ascii="Times New Roman" w:hAnsi="Times New Roman"/>
          <w:sz w:val="22"/>
          <w:lang w:val="fr-FR"/>
        </w:rPr>
        <w:tab/>
      </w:r>
      <w:r w:rsidR="0058673B">
        <w:rPr>
          <w:rFonts w:ascii="Times New Roman" w:hAnsi="Times New Roman"/>
          <w:sz w:val="22"/>
          <w:lang w:val="fr-FR"/>
        </w:rPr>
        <w:tab/>
      </w:r>
      <w:r w:rsidR="0058673B">
        <w:rPr>
          <w:rFonts w:ascii="Times New Roman" w:hAnsi="Times New Roman"/>
          <w:sz w:val="22"/>
          <w:lang w:val="fr-FR"/>
        </w:rPr>
        <w:t>Panneau annonciateur</w:t>
      </w:r>
      <w:r w:rsidR="0058673B">
        <w:rPr>
          <w:rFonts w:ascii="Times New Roman" w:hAnsi="Times New Roman"/>
          <w:sz w:val="22"/>
          <w:lang w:val="fr-FR"/>
        </w:rPr>
        <w:tab/>
      </w:r>
      <w:r w:rsidR="0058673B">
        <w:rPr>
          <w:rFonts w:ascii="Times New Roman" w:hAnsi="Times New Roman"/>
          <w:sz w:val="22"/>
          <w:lang w:val="fr-FR"/>
        </w:rPr>
        <w:tab/>
      </w:r>
      <w:r w:rsidR="0058673B">
        <w:rPr>
          <w:rFonts w:ascii="Times New Roman" w:hAnsi="Times New Roman"/>
          <w:sz w:val="22"/>
          <w:lang w:val="fr-FR"/>
        </w:rPr>
        <w:tab/>
      </w:r>
      <w:r w:rsidR="0058673B">
        <w:rPr>
          <w:rFonts w:ascii="Times New Roman" w:hAnsi="Times New Roman"/>
          <w:sz w:val="22"/>
          <w:lang w:val="fr-FR"/>
        </w:rPr>
        <w:t>Poste:</w:t>
      </w:r>
      <w:r w:rsidR="0058673B">
        <w:rPr>
          <w:rFonts w:ascii="Times New Roman" w:hAnsi="Times New Roman"/>
          <w:sz w:val="22"/>
          <w:lang w:val="fr-FR"/>
        </w:rPr>
        <w:tab/>
      </w:r>
      <w:r w:rsidR="0058673B">
        <w:rPr>
          <w:rFonts w:ascii="Times New Roman" w:hAnsi="Times New Roman"/>
          <w:sz w:val="22"/>
          <w:lang w:val="fr-FR"/>
        </w:rPr>
        <w:t>Professeur</w:t>
      </w:r>
      <w:r w:rsidR="00EF5FFA">
        <w:rPr>
          <w:rFonts w:ascii="Times New Roman" w:hAnsi="Times New Roman"/>
          <w:sz w:val="22"/>
          <w:lang w:val="fr-FR"/>
        </w:rPr>
        <w:t xml:space="preserve">e </w:t>
      </w:r>
    </w:p>
    <w:p w:rsidR="0058673B" w:rsidRDefault="00D911F4" w14:paraId="019BA48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720"/>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Locaux 004JB à 020-3JB.</w:t>
      </w:r>
    </w:p>
    <w:p w:rsidRPr="00FD351C" w:rsidR="0058673B" w:rsidRDefault="00D95995" w14:paraId="4B0473DD" w14:textId="5AD3FF1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fr-CA"/>
        </w:rPr>
      </w:pPr>
      <w:r>
        <w:rPr>
          <w:rFonts w:ascii="Times New Roman" w:hAnsi="Times New Roman"/>
          <w:sz w:val="22"/>
          <w:lang w:val="fr-CA"/>
        </w:rPr>
        <w:t>Local:</w:t>
      </w:r>
      <w:r>
        <w:rPr>
          <w:rFonts w:ascii="Times New Roman" w:hAnsi="Times New Roman"/>
          <w:sz w:val="22"/>
          <w:lang w:val="fr-CA"/>
        </w:rPr>
        <w:tab/>
      </w:r>
      <w:r>
        <w:rPr>
          <w:rFonts w:ascii="Times New Roman" w:hAnsi="Times New Roman"/>
          <w:sz w:val="22"/>
          <w:lang w:val="fr-CA"/>
        </w:rPr>
        <w:t>15</w:t>
      </w:r>
      <w:r w:rsidR="006B6F07">
        <w:rPr>
          <w:rFonts w:ascii="Times New Roman" w:hAnsi="Times New Roman"/>
          <w:sz w:val="22"/>
          <w:lang w:val="fr-CA"/>
        </w:rPr>
        <w:t>4</w:t>
      </w:r>
      <w:r w:rsidRPr="00FD351C" w:rsidR="0058673B">
        <w:rPr>
          <w:rFonts w:ascii="Times New Roman" w:hAnsi="Times New Roman"/>
          <w:sz w:val="22"/>
          <w:lang w:val="fr-CA"/>
        </w:rPr>
        <w:t>JB</w:t>
      </w:r>
    </w:p>
    <w:p w:rsidRPr="00FD351C" w:rsidR="0058673B" w:rsidRDefault="0058673B" w14:paraId="04DDB96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CA"/>
        </w:rPr>
      </w:pPr>
    </w:p>
    <w:p w:rsidRPr="00FD351C" w:rsidR="0058673B" w:rsidRDefault="00D95995" w14:paraId="491F9597" w14:textId="0C555C6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fr-CA"/>
        </w:rPr>
      </w:pPr>
      <w:r>
        <w:rPr>
          <w:rFonts w:ascii="Times New Roman" w:hAnsi="Times New Roman"/>
          <w:sz w:val="22"/>
          <w:lang w:val="fr-CA"/>
        </w:rPr>
        <w:t>Tél.:</w:t>
      </w:r>
      <w:r>
        <w:rPr>
          <w:rFonts w:ascii="Times New Roman" w:hAnsi="Times New Roman"/>
          <w:sz w:val="22"/>
          <w:lang w:val="fr-CA"/>
        </w:rPr>
        <w:tab/>
      </w:r>
      <w:r>
        <w:rPr>
          <w:rFonts w:ascii="Times New Roman" w:hAnsi="Times New Roman"/>
          <w:sz w:val="22"/>
          <w:lang w:val="fr-CA"/>
        </w:rPr>
        <w:t>379</w:t>
      </w:r>
      <w:r w:rsidR="006B6F07">
        <w:rPr>
          <w:rFonts w:ascii="Times New Roman" w:hAnsi="Times New Roman"/>
          <w:sz w:val="22"/>
          <w:lang w:val="fr-CA"/>
        </w:rPr>
        <w:t>3</w:t>
      </w:r>
    </w:p>
    <w:p w:rsidRPr="00FD351C" w:rsidR="0058673B" w:rsidRDefault="0058673B" w14:paraId="5BBA998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720"/>
        <w:jc w:val="both"/>
        <w:rPr>
          <w:rFonts w:ascii="Times New Roman" w:hAnsi="Times New Roman"/>
          <w:sz w:val="22"/>
          <w:lang w:val="fr-CA"/>
        </w:rPr>
      </w:pPr>
    </w:p>
    <w:p w:rsidR="0058673B" w:rsidRDefault="00D95995" w14:paraId="20A0711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fr-FR"/>
        </w:rPr>
      </w:pPr>
      <w:r>
        <w:rPr>
          <w:rFonts w:ascii="Times New Roman" w:hAnsi="Times New Roman"/>
          <w:sz w:val="22"/>
          <w:lang w:val="fr-FR"/>
        </w:rPr>
        <w:t>Nom:</w:t>
      </w:r>
      <w:r>
        <w:rPr>
          <w:rFonts w:ascii="Times New Roman" w:hAnsi="Times New Roman"/>
          <w:sz w:val="22"/>
          <w:lang w:val="fr-FR"/>
        </w:rPr>
        <w:tab/>
      </w:r>
      <w:r w:rsidR="00A4756A">
        <w:rPr>
          <w:rFonts w:ascii="Times New Roman" w:hAnsi="Times New Roman"/>
          <w:sz w:val="22"/>
          <w:lang w:val="fr-FR"/>
        </w:rPr>
        <w:t>Jeanne Godin</w:t>
      </w:r>
    </w:p>
    <w:p w:rsidR="0058673B" w:rsidRDefault="00BE4BE3" w14:paraId="461F36C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Personne coordonnatrice</w:t>
      </w:r>
    </w:p>
    <w:p w:rsidR="00BE4BE3" w:rsidRDefault="00BE4BE3" w14:paraId="3686403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5759A35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720"/>
        <w:jc w:val="both"/>
        <w:rPr>
          <w:rFonts w:ascii="Times New Roman" w:hAnsi="Times New Roman"/>
          <w:sz w:val="22"/>
          <w:lang w:val="fr-FR"/>
        </w:rPr>
      </w:pPr>
      <w:r>
        <w:rPr>
          <w:rFonts w:ascii="Times New Roman" w:hAnsi="Times New Roman"/>
          <w:sz w:val="22"/>
          <w:lang w:val="fr-FR"/>
        </w:rPr>
        <w:t xml:space="preserve">      </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 xml:space="preserve"> </w:t>
      </w:r>
    </w:p>
    <w:p w:rsidR="0058673B" w:rsidRDefault="0058673B" w14:paraId="24DB3C8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1.4</w:t>
      </w:r>
      <w:r>
        <w:rPr>
          <w:rFonts w:ascii="Times New Roman" w:hAnsi="Times New Roman"/>
          <w:sz w:val="22"/>
          <w:lang w:val="fr-FR"/>
        </w:rPr>
        <w:tab/>
      </w:r>
      <w:r>
        <w:rPr>
          <w:rFonts w:ascii="Times New Roman" w:hAnsi="Times New Roman"/>
          <w:sz w:val="22"/>
          <w:u w:val="single"/>
          <w:lang w:val="fr-FR"/>
        </w:rPr>
        <w:t>L'AGENT OU L'AGENTE DE SÉCURITÉ</w:t>
      </w:r>
      <w:r>
        <w:rPr>
          <w:rFonts w:ascii="Times New Roman" w:hAnsi="Times New Roman"/>
          <w:sz w:val="22"/>
          <w:lang w:val="fr-FR"/>
        </w:rPr>
        <w:t>:</w:t>
      </w:r>
    </w:p>
    <w:p w:rsidR="0058673B" w:rsidRDefault="0058673B" w14:paraId="09AD182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L'agent ou l'agente en devoir rendra toute assistance possible à la personne coordonnatrice de sécurité pendant l'évacuation.</w:t>
      </w:r>
    </w:p>
    <w:p w:rsidR="0058673B" w:rsidRDefault="0058673B" w14:paraId="50844A3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rsidR="0058673B" w:rsidP="00A5209B" w:rsidRDefault="0058673B" w14:paraId="7E20D73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4CEDE0C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lang w:val="fr-FR"/>
        </w:rPr>
      </w:pPr>
      <w:r>
        <w:rPr>
          <w:rFonts w:ascii="Times New Roman" w:hAnsi="Times New Roman"/>
          <w:b/>
          <w:i/>
          <w:sz w:val="26"/>
          <w:lang w:val="fr-FR"/>
        </w:rPr>
        <w:t>2.</w:t>
      </w:r>
      <w:r>
        <w:rPr>
          <w:rFonts w:ascii="Times New Roman" w:hAnsi="Times New Roman"/>
          <w:b/>
          <w:i/>
          <w:sz w:val="26"/>
          <w:lang w:val="fr-FR"/>
        </w:rPr>
        <w:tab/>
      </w:r>
      <w:r>
        <w:rPr>
          <w:rFonts w:ascii="Times New Roman" w:hAnsi="Times New Roman"/>
          <w:b/>
          <w:i/>
          <w:sz w:val="26"/>
          <w:lang w:val="fr-FR"/>
        </w:rPr>
        <w:t>ÉVACUATION</w:t>
      </w:r>
    </w:p>
    <w:p w:rsidR="0058673B" w:rsidRDefault="0058673B" w14:paraId="5CD607BD" w14:textId="4A0CCE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rsidR="0058673B" w:rsidRDefault="0058673B" w14:paraId="19F3D3C0" w14:textId="0B5B0BF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2.1</w:t>
      </w:r>
      <w:r>
        <w:rPr>
          <w:rFonts w:ascii="Times New Roman" w:hAnsi="Times New Roman"/>
          <w:sz w:val="22"/>
          <w:lang w:val="fr-FR"/>
        </w:rPr>
        <w:tab/>
      </w:r>
      <w:r>
        <w:rPr>
          <w:rFonts w:ascii="Times New Roman" w:hAnsi="Times New Roman"/>
          <w:sz w:val="22"/>
          <w:u w:val="single"/>
          <w:lang w:val="fr-FR"/>
        </w:rPr>
        <w:t>GÉNÉRALITÉ</w:t>
      </w:r>
      <w:r>
        <w:rPr>
          <w:rFonts w:ascii="Times New Roman" w:hAnsi="Times New Roman"/>
          <w:sz w:val="22"/>
          <w:lang w:val="fr-FR"/>
        </w:rPr>
        <w:t>:</w:t>
      </w:r>
    </w:p>
    <w:p w:rsidR="0058673B" w:rsidRDefault="0058673B" w14:paraId="3A0F2A6B" w14:textId="55254D2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szCs w:val="22"/>
          <w:lang w:val="fr-FR"/>
        </w:rPr>
      </w:pPr>
      <w:r w:rsidRPr="45864F7B">
        <w:rPr>
          <w:rFonts w:ascii="Times New Roman" w:hAnsi="Times New Roman"/>
          <w:sz w:val="22"/>
          <w:szCs w:val="22"/>
          <w:lang w:val="fr-FR"/>
        </w:rPr>
        <w:t>La présente section expose les procédures générales à suivre en cas d'évacuation.  Elle s'adresse en particulier aux membres de l'équipe d'urgence et à ceux ou celles qui sont responsables d'une salle de classe au moment de l'évacuation.</w:t>
      </w:r>
    </w:p>
    <w:p w:rsidR="00A214ED" w:rsidRDefault="00A214ED" w14:paraId="208A329A" w14:textId="1E41F0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rsidR="6BD0977F" w:rsidP="45864F7B" w:rsidRDefault="6BD0977F" w14:paraId="6CC528B0" w14:textId="773E101C">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r w:rsidRPr="45864F7B">
        <w:rPr>
          <w:rFonts w:ascii="Times New Roman" w:hAnsi="Times New Roman"/>
          <w:color w:val="000000" w:themeColor="text1"/>
          <w:sz w:val="22"/>
          <w:szCs w:val="22"/>
          <w:lang w:val="fr-FR"/>
        </w:rPr>
        <w:t>La carte ci-dessous démontre les points de rassemblement lors de l’évacuation :</w:t>
      </w:r>
    </w:p>
    <w:p w:rsidR="00A214ED" w:rsidP="45864F7B" w:rsidRDefault="00A214ED" w14:paraId="2BBAA3BF" w14:textId="130E8EA4">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r>
        <w:rPr>
          <w:noProof/>
        </w:rPr>
        <w:drawing>
          <wp:anchor distT="0" distB="0" distL="114300" distR="114300" simplePos="0" relativeHeight="251658240" behindDoc="0" locked="0" layoutInCell="1" allowOverlap="1" wp14:anchorId="567BF046" wp14:editId="3294EAE2">
            <wp:simplePos x="0" y="0"/>
            <wp:positionH relativeFrom="column">
              <wp:posOffset>1668780</wp:posOffset>
            </wp:positionH>
            <wp:positionV relativeFrom="paragraph">
              <wp:posOffset>124460</wp:posOffset>
            </wp:positionV>
            <wp:extent cx="2697480" cy="2749024"/>
            <wp:effectExtent l="0" t="0" r="7620" b="0"/>
            <wp:wrapNone/>
            <wp:docPr id="1523166960" name="Image 1523166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697480" cy="2749024"/>
                    </a:xfrm>
                    <a:prstGeom prst="rect">
                      <a:avLst/>
                    </a:prstGeom>
                  </pic:spPr>
                </pic:pic>
              </a:graphicData>
            </a:graphic>
            <wp14:sizeRelH relativeFrom="margin">
              <wp14:pctWidth>0</wp14:pctWidth>
            </wp14:sizeRelH>
            <wp14:sizeRelV relativeFrom="margin">
              <wp14:pctHeight>0</wp14:pctHeight>
            </wp14:sizeRelV>
          </wp:anchor>
        </w:drawing>
      </w:r>
    </w:p>
    <w:p w:rsidR="00A214ED" w:rsidP="45864F7B" w:rsidRDefault="00A214ED" w14:paraId="5DCF74CF" w14:textId="4938218D">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A214ED" w:rsidP="45864F7B" w:rsidRDefault="00A214ED" w14:paraId="5DAEF97D"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A214ED" w:rsidP="45864F7B" w:rsidRDefault="00A214ED" w14:paraId="29798433"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A214ED" w:rsidP="45864F7B" w:rsidRDefault="00A214ED" w14:paraId="3BADB965"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A214ED" w:rsidP="45864F7B" w:rsidRDefault="00A214ED" w14:paraId="3EE00964"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A214ED" w:rsidP="45864F7B" w:rsidRDefault="00A214ED" w14:paraId="0FE7E4A9"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A214ED" w:rsidP="45864F7B" w:rsidRDefault="00A214ED" w14:paraId="6AACDEA5"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A214ED" w:rsidP="45864F7B" w:rsidRDefault="00A214ED" w14:paraId="131A931A"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A214ED" w:rsidP="45864F7B" w:rsidRDefault="00A214ED" w14:paraId="339BC1DB"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A214ED" w:rsidP="45864F7B" w:rsidRDefault="00A214ED" w14:paraId="3F8174E8"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A214ED" w:rsidP="45864F7B" w:rsidRDefault="00A214ED" w14:paraId="063706AA"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A214ED" w:rsidP="45864F7B" w:rsidRDefault="00A214ED" w14:paraId="1D779C25"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A214ED" w:rsidP="45864F7B" w:rsidRDefault="00A214ED" w14:paraId="7B6A876B"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A214ED" w:rsidP="45864F7B" w:rsidRDefault="00A214ED" w14:paraId="09242FF2"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58673B" w:rsidRDefault="0058673B" w14:paraId="592DED8B" w14:textId="77777777">
      <w:pPr>
        <w:numPr>
          <w:ilvl w:val="1"/>
          <w:numId w:val="1"/>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u w:val="single"/>
          <w:lang w:val="fr-FR"/>
        </w:rPr>
        <w:t xml:space="preserve">PROFESSEURS, PROFESSEURES, TECHNICIENS, TECHNICIENNES et ASSISTANTS, </w:t>
      </w:r>
      <w:proofErr w:type="gramStart"/>
      <w:r>
        <w:rPr>
          <w:rFonts w:ascii="Times New Roman" w:hAnsi="Times New Roman"/>
          <w:sz w:val="22"/>
          <w:u w:val="single"/>
          <w:lang w:val="fr-FR"/>
        </w:rPr>
        <w:t>ASSISTANTES</w:t>
      </w:r>
      <w:r>
        <w:rPr>
          <w:rFonts w:ascii="Times New Roman" w:hAnsi="Times New Roman"/>
          <w:sz w:val="22"/>
          <w:lang w:val="fr-FR"/>
        </w:rPr>
        <w:t>:</w:t>
      </w:r>
      <w:proofErr w:type="gramEnd"/>
    </w:p>
    <w:p w:rsidR="0058673B" w:rsidRDefault="0058673B" w14:paraId="51FEC86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jc w:val="both"/>
        <w:rPr>
          <w:rFonts w:ascii="Times New Roman" w:hAnsi="Times New Roman"/>
          <w:sz w:val="22"/>
          <w:lang w:val="fr-FR"/>
        </w:rPr>
      </w:pPr>
    </w:p>
    <w:p w:rsidR="0058673B" w:rsidRDefault="0058673B" w14:paraId="365A3E1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2.2.1</w:t>
      </w:r>
      <w:r>
        <w:rPr>
          <w:rFonts w:ascii="Times New Roman" w:hAnsi="Times New Roman"/>
          <w:sz w:val="22"/>
          <w:lang w:val="fr-FR"/>
        </w:rPr>
        <w:tab/>
      </w:r>
      <w:r>
        <w:rPr>
          <w:rFonts w:ascii="Times New Roman" w:hAnsi="Times New Roman"/>
          <w:sz w:val="22"/>
          <w:lang w:val="fr-FR"/>
        </w:rPr>
        <w:t>Au son de l'alarme, les professeurs, professeures, techniciens, techniciennes ou assistants, assistantes doivent voir à l'évacuation de leur salle de classe, laboratoire ou atelier.  Ils doivent plus particulièrement:</w:t>
      </w:r>
    </w:p>
    <w:p w:rsidR="0058673B" w:rsidRDefault="0058673B" w14:paraId="3F0D57D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7DF0B31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a)</w:t>
      </w:r>
      <w:r>
        <w:rPr>
          <w:rFonts w:ascii="Times New Roman" w:hAnsi="Times New Roman"/>
          <w:sz w:val="22"/>
          <w:lang w:val="fr-FR"/>
        </w:rPr>
        <w:tab/>
      </w:r>
      <w:r>
        <w:rPr>
          <w:rFonts w:ascii="Times New Roman" w:hAnsi="Times New Roman"/>
          <w:sz w:val="22"/>
          <w:lang w:val="fr-FR"/>
        </w:rPr>
        <w:t>s'assurer que les fenêtres et les portes de leur salle de classe sont fermées;</w:t>
      </w:r>
    </w:p>
    <w:p w:rsidR="0058673B" w:rsidRDefault="0058673B" w14:paraId="16146D1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28A9506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firstLine="720"/>
        <w:jc w:val="both"/>
        <w:rPr>
          <w:rFonts w:ascii="Times New Roman" w:hAnsi="Times New Roman"/>
          <w:sz w:val="22"/>
          <w:lang w:val="fr-FR"/>
        </w:rPr>
      </w:pPr>
      <w:r>
        <w:rPr>
          <w:rFonts w:ascii="Times New Roman" w:hAnsi="Times New Roman"/>
          <w:sz w:val="22"/>
          <w:lang w:val="fr-FR"/>
        </w:rPr>
        <w:t>b)</w:t>
      </w:r>
      <w:r>
        <w:rPr>
          <w:rFonts w:ascii="Times New Roman" w:hAnsi="Times New Roman"/>
          <w:sz w:val="22"/>
          <w:lang w:val="fr-FR"/>
        </w:rPr>
        <w:tab/>
      </w:r>
      <w:r>
        <w:rPr>
          <w:rFonts w:ascii="Times New Roman" w:hAnsi="Times New Roman"/>
          <w:sz w:val="22"/>
          <w:lang w:val="fr-FR"/>
        </w:rPr>
        <w:t>voir à ce que les étudiants et étudiantes restent calmes;</w:t>
      </w:r>
    </w:p>
    <w:p w:rsidR="0058673B" w:rsidRDefault="0058673B" w14:paraId="027DC1A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2D7BF04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c)</w:t>
      </w:r>
      <w:r>
        <w:rPr>
          <w:rFonts w:ascii="Times New Roman" w:hAnsi="Times New Roman"/>
          <w:sz w:val="22"/>
          <w:lang w:val="fr-FR"/>
        </w:rPr>
        <w:tab/>
      </w:r>
      <w:r>
        <w:rPr>
          <w:rFonts w:ascii="Times New Roman" w:hAnsi="Times New Roman"/>
          <w:sz w:val="22"/>
          <w:lang w:val="fr-FR"/>
        </w:rPr>
        <w:t>désigner deux individus responsables de l'évacuation pour chaque personne handicapée;</w:t>
      </w:r>
    </w:p>
    <w:p w:rsidR="0058673B" w:rsidRDefault="0058673B" w14:paraId="06BD92E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31B8D6B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d)</w:t>
      </w:r>
      <w:r>
        <w:rPr>
          <w:rFonts w:ascii="Times New Roman" w:hAnsi="Times New Roman"/>
          <w:sz w:val="22"/>
          <w:lang w:val="fr-FR"/>
        </w:rPr>
        <w:tab/>
      </w:r>
      <w:r>
        <w:rPr>
          <w:rFonts w:ascii="Times New Roman" w:hAnsi="Times New Roman"/>
          <w:sz w:val="22"/>
          <w:lang w:val="fr-FR"/>
        </w:rPr>
        <w:t>mettre fin à toute expérience ou</w:t>
      </w:r>
      <w:r w:rsidR="009A7EE8">
        <w:rPr>
          <w:rFonts w:ascii="Times New Roman" w:hAnsi="Times New Roman"/>
          <w:sz w:val="22"/>
          <w:lang w:val="fr-FR"/>
        </w:rPr>
        <w:t xml:space="preserve"> tout</w:t>
      </w:r>
      <w:r>
        <w:rPr>
          <w:rFonts w:ascii="Times New Roman" w:hAnsi="Times New Roman"/>
          <w:sz w:val="22"/>
          <w:lang w:val="fr-FR"/>
        </w:rPr>
        <w:t xml:space="preserve"> travail en cours, fermer toutes soupapes à gaz et fermer le courant électrique aux équipements;</w:t>
      </w:r>
    </w:p>
    <w:p w:rsidR="00B63940" w:rsidRDefault="00B63940" w14:paraId="1B11486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P="00A70ABC" w:rsidRDefault="0058673B" w14:paraId="011353D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e)</w:t>
      </w:r>
      <w:r>
        <w:rPr>
          <w:rFonts w:ascii="Times New Roman" w:hAnsi="Times New Roman"/>
          <w:sz w:val="22"/>
          <w:lang w:val="fr-FR"/>
        </w:rPr>
        <w:tab/>
      </w:r>
      <w:r>
        <w:rPr>
          <w:rFonts w:ascii="Times New Roman" w:hAnsi="Times New Roman"/>
          <w:sz w:val="22"/>
          <w:lang w:val="fr-FR"/>
        </w:rPr>
        <w:t>guider les étudiants et étudiantes vers les escaliers et la sortie les plus proches et les plus sûrs ;</w:t>
      </w:r>
    </w:p>
    <w:p w:rsidR="0058673B" w:rsidRDefault="0058673B" w14:paraId="5D83157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f)</w:t>
      </w:r>
      <w:r>
        <w:rPr>
          <w:rFonts w:ascii="Times New Roman" w:hAnsi="Times New Roman"/>
          <w:sz w:val="22"/>
          <w:lang w:val="fr-FR"/>
        </w:rPr>
        <w:tab/>
      </w:r>
      <w:r>
        <w:rPr>
          <w:rFonts w:ascii="Times New Roman" w:hAnsi="Times New Roman"/>
          <w:sz w:val="22"/>
          <w:lang w:val="fr-FR"/>
        </w:rPr>
        <w:t xml:space="preserve">s'assurer que les étudiants et étudiantes évacuent l'édifice rapidement, sans courir, et qu'ils ou qu'elles descendent les escaliers en laissant un espace </w:t>
      </w:r>
    </w:p>
    <w:p w:rsidR="0058673B" w:rsidRDefault="0058673B" w14:paraId="08DBA4A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2880"/>
        <w:jc w:val="both"/>
        <w:rPr>
          <w:rFonts w:ascii="Times New Roman" w:hAnsi="Times New Roman"/>
          <w:sz w:val="22"/>
          <w:lang w:val="fr-FR"/>
        </w:rPr>
      </w:pPr>
      <w:r>
        <w:rPr>
          <w:rFonts w:ascii="Times New Roman" w:hAnsi="Times New Roman"/>
          <w:sz w:val="22"/>
          <w:lang w:val="fr-FR"/>
        </w:rPr>
        <w:t xml:space="preserve">de </w:t>
      </w:r>
      <w:proofErr w:type="spellStart"/>
      <w:r>
        <w:rPr>
          <w:rFonts w:ascii="Times New Roman" w:hAnsi="Times New Roman"/>
          <w:sz w:val="22"/>
          <w:lang w:val="fr-FR"/>
        </w:rPr>
        <w:t>manoeuvre</w:t>
      </w:r>
      <w:proofErr w:type="spellEnd"/>
      <w:r>
        <w:rPr>
          <w:rFonts w:ascii="Times New Roman" w:hAnsi="Times New Roman"/>
          <w:sz w:val="22"/>
          <w:lang w:val="fr-FR"/>
        </w:rPr>
        <w:t xml:space="preserve"> aux pompiers le long du ou des murs;</w:t>
      </w:r>
    </w:p>
    <w:p w:rsidR="0058673B" w:rsidRDefault="0058673B" w14:paraId="6D48EDA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11B2F" w:rsidP="007046C3" w:rsidRDefault="0058673B" w14:paraId="21D27FC8" w14:textId="77777777">
      <w:pPr>
        <w:numPr>
          <w:ilvl w:val="0"/>
          <w:numId w:val="6"/>
        </w:numPr>
        <w:tabs>
          <w:tab w:val="left" w:pos="-1080"/>
          <w:tab w:val="left" w:pos="-720"/>
          <w:tab w:val="left" w:pos="0"/>
          <w:tab w:val="left" w:pos="720"/>
          <w:tab w:val="left" w:pos="1440"/>
          <w:tab w:val="left" w:pos="216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s'assurer que personne n'utilise d'ascenseur sans l'autorisation du chef du service d'incendie.</w:t>
      </w:r>
    </w:p>
    <w:p w:rsidR="00B63940" w:rsidP="00B63940" w:rsidRDefault="00B63940" w14:paraId="237CDA39" w14:textId="77777777">
      <w:pPr>
        <w:tabs>
          <w:tab w:val="left" w:pos="-1080"/>
          <w:tab w:val="left" w:pos="-720"/>
          <w:tab w:val="left" w:pos="0"/>
          <w:tab w:val="left" w:pos="720"/>
          <w:tab w:val="left" w:pos="1440"/>
          <w:tab w:val="left" w:pos="2160"/>
          <w:tab w:val="left" w:pos="3600"/>
          <w:tab w:val="left" w:pos="4320"/>
          <w:tab w:val="left" w:pos="5040"/>
          <w:tab w:val="left" w:pos="5760"/>
          <w:tab w:val="left" w:pos="6480"/>
          <w:tab w:val="left" w:pos="7380"/>
          <w:tab w:val="left" w:pos="7920"/>
          <w:tab w:val="left" w:pos="8640"/>
          <w:tab w:val="left" w:pos="9360"/>
        </w:tabs>
        <w:spacing w:line="244" w:lineRule="exact"/>
        <w:ind w:left="2160"/>
        <w:jc w:val="both"/>
        <w:rPr>
          <w:rFonts w:ascii="Times New Roman" w:hAnsi="Times New Roman"/>
          <w:sz w:val="22"/>
          <w:lang w:val="fr-FR"/>
        </w:rPr>
      </w:pPr>
    </w:p>
    <w:p w:rsidR="0058673B" w:rsidP="45864F7B" w:rsidRDefault="0058673B" w14:paraId="07CC89E3"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2160"/>
        <w:jc w:val="both"/>
        <w:rPr>
          <w:rFonts w:ascii="Times New Roman" w:hAnsi="Times New Roman"/>
          <w:sz w:val="22"/>
          <w:szCs w:val="22"/>
          <w:lang w:val="fr-FR"/>
        </w:rPr>
      </w:pPr>
      <w:r>
        <w:rPr>
          <w:rFonts w:ascii="Times New Roman" w:hAnsi="Times New Roman"/>
          <w:sz w:val="22"/>
          <w:lang w:val="fr-FR"/>
        </w:rPr>
        <w:tab/>
      </w:r>
      <w:r>
        <w:rPr>
          <w:rFonts w:ascii="Times New Roman" w:hAnsi="Times New Roman"/>
          <w:sz w:val="22"/>
          <w:lang w:val="fr-FR"/>
        </w:rPr>
        <w:tab/>
      </w:r>
      <w:r w:rsidRPr="45864F7B">
        <w:rPr>
          <w:rFonts w:ascii="Times New Roman" w:hAnsi="Times New Roman"/>
          <w:sz w:val="22"/>
          <w:szCs w:val="22"/>
          <w:lang w:val="fr-FR"/>
        </w:rPr>
        <w:t>2.2.2</w:t>
      </w:r>
      <w:r>
        <w:rPr>
          <w:rFonts w:ascii="Times New Roman" w:hAnsi="Times New Roman"/>
          <w:sz w:val="22"/>
          <w:lang w:val="fr-FR"/>
        </w:rPr>
        <w:tab/>
      </w:r>
      <w:r w:rsidRPr="45864F7B">
        <w:rPr>
          <w:rFonts w:ascii="Times New Roman" w:hAnsi="Times New Roman"/>
          <w:sz w:val="22"/>
          <w:szCs w:val="22"/>
          <w:lang w:val="fr-FR"/>
        </w:rPr>
        <w:t xml:space="preserve">Une fois à l'extérieur, ils ou elles doivent confirmer à une personne préposée au sauvetage que tous les membres de leurs groupes ont évacué les lieux. </w:t>
      </w:r>
      <w:smartTag w:uri="urn:schemas-microsoft-com:office:smarttags" w:element="metricconverter">
        <w:smartTagPr>
          <w:attr w:name="ProductID" w:val="100 m￨tres"/>
        </w:smartTagPr>
      </w:smartTag>
    </w:p>
    <w:p w:rsidR="0058673B" w:rsidRDefault="0058673B" w14:paraId="4CD2806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42943546"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2.2.3</w:t>
      </w:r>
      <w:r>
        <w:rPr>
          <w:rFonts w:ascii="Times New Roman" w:hAnsi="Times New Roman"/>
          <w:sz w:val="22"/>
          <w:lang w:val="fr-FR"/>
        </w:rPr>
        <w:tab/>
      </w:r>
      <w:r>
        <w:rPr>
          <w:rFonts w:ascii="Times New Roman" w:hAnsi="Times New Roman"/>
          <w:sz w:val="22"/>
          <w:lang w:val="fr-FR"/>
        </w:rPr>
        <w:t>Il faut attendre l'autorisation du chef du service d'incendie ou de la personne coordonnatrice de sécurité avant de réintégrer l'édifice.</w:t>
      </w:r>
    </w:p>
    <w:p w:rsidR="0058673B" w:rsidRDefault="0058673B" w14:paraId="4ACC9A1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263F5DA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2.3</w:t>
      </w:r>
      <w:r>
        <w:rPr>
          <w:rFonts w:ascii="Times New Roman" w:hAnsi="Times New Roman"/>
          <w:sz w:val="22"/>
          <w:lang w:val="fr-FR"/>
        </w:rPr>
        <w:tab/>
      </w:r>
      <w:r>
        <w:rPr>
          <w:rFonts w:ascii="Times New Roman" w:hAnsi="Times New Roman"/>
          <w:sz w:val="22"/>
          <w:u w:val="single"/>
          <w:lang w:val="fr-FR"/>
        </w:rPr>
        <w:t>PERSONNES PRÉPOSÉES AU SAUVETAGE</w:t>
      </w:r>
      <w:r>
        <w:rPr>
          <w:rFonts w:ascii="Times New Roman" w:hAnsi="Times New Roman"/>
          <w:sz w:val="22"/>
          <w:lang w:val="fr-FR"/>
        </w:rPr>
        <w:t>:</w:t>
      </w:r>
    </w:p>
    <w:p w:rsidR="0058673B" w:rsidRDefault="0058673B" w14:paraId="67F7F96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2F28A1D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2.3.1</w:t>
      </w:r>
      <w:r>
        <w:rPr>
          <w:rFonts w:ascii="Times New Roman" w:hAnsi="Times New Roman"/>
          <w:sz w:val="22"/>
          <w:lang w:val="fr-FR"/>
        </w:rPr>
        <w:tab/>
      </w:r>
      <w:r>
        <w:rPr>
          <w:rFonts w:ascii="Times New Roman" w:hAnsi="Times New Roman"/>
          <w:sz w:val="22"/>
          <w:lang w:val="fr-FR"/>
        </w:rPr>
        <w:t>Au son de l'alarme, la personne préposée au sauvetage met son brassard et veille à l'évacuation de son secteur. Elle doit plus particulièrement:</w:t>
      </w:r>
    </w:p>
    <w:p w:rsidR="0058673B" w:rsidRDefault="0058673B" w14:paraId="44D492E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2A13DEA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firstLine="1440"/>
        <w:jc w:val="both"/>
        <w:rPr>
          <w:rFonts w:ascii="Times New Roman" w:hAnsi="Times New Roman"/>
          <w:sz w:val="22"/>
          <w:lang w:val="fr-FR"/>
        </w:rPr>
      </w:pPr>
      <w:r>
        <w:rPr>
          <w:rFonts w:ascii="Times New Roman" w:hAnsi="Times New Roman"/>
          <w:sz w:val="22"/>
          <w:lang w:val="fr-FR"/>
        </w:rPr>
        <w:t>a)</w:t>
      </w:r>
      <w:r>
        <w:rPr>
          <w:rFonts w:ascii="Times New Roman" w:hAnsi="Times New Roman"/>
          <w:sz w:val="22"/>
          <w:lang w:val="fr-FR"/>
        </w:rPr>
        <w:tab/>
      </w:r>
      <w:r>
        <w:rPr>
          <w:rFonts w:ascii="Times New Roman" w:hAnsi="Times New Roman"/>
          <w:sz w:val="22"/>
          <w:lang w:val="fr-FR"/>
        </w:rPr>
        <w:t>voir à ce que les personnes restent calmes;</w:t>
      </w:r>
    </w:p>
    <w:p w:rsidR="0058673B" w:rsidRDefault="0058673B" w14:paraId="5750FAB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rsidR="0058673B" w:rsidRDefault="0058673B" w14:paraId="58AE2C3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b)</w:t>
      </w:r>
      <w:r>
        <w:rPr>
          <w:rFonts w:ascii="Times New Roman" w:hAnsi="Times New Roman"/>
          <w:sz w:val="22"/>
          <w:lang w:val="fr-FR"/>
        </w:rPr>
        <w:tab/>
      </w:r>
      <w:r>
        <w:rPr>
          <w:rFonts w:ascii="Times New Roman" w:hAnsi="Times New Roman"/>
          <w:sz w:val="22"/>
          <w:lang w:val="fr-FR"/>
        </w:rPr>
        <w:t>guider les personnes vers les escaliers et la sortie les plus proches et les plus sûrs ;</w:t>
      </w:r>
    </w:p>
    <w:p w:rsidR="0058673B" w:rsidRDefault="0058673B" w14:paraId="2CE34AF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26BFD1C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c)</w:t>
      </w:r>
      <w:r>
        <w:rPr>
          <w:rFonts w:ascii="Times New Roman" w:hAnsi="Times New Roman"/>
          <w:sz w:val="22"/>
          <w:lang w:val="fr-FR"/>
        </w:rPr>
        <w:tab/>
      </w:r>
      <w:r>
        <w:rPr>
          <w:rFonts w:ascii="Times New Roman" w:hAnsi="Times New Roman"/>
          <w:sz w:val="22"/>
          <w:lang w:val="fr-FR"/>
        </w:rPr>
        <w:t xml:space="preserve">s'assurer que les personnes évacuent l'édifice rapidement, sans courir, et qu'elles descendent les escaliers en laissant un espace de </w:t>
      </w:r>
      <w:proofErr w:type="spellStart"/>
      <w:r>
        <w:rPr>
          <w:rFonts w:ascii="Times New Roman" w:hAnsi="Times New Roman"/>
          <w:sz w:val="22"/>
          <w:lang w:val="fr-FR"/>
        </w:rPr>
        <w:t>manoeuvre</w:t>
      </w:r>
      <w:proofErr w:type="spellEnd"/>
      <w:r>
        <w:rPr>
          <w:rFonts w:ascii="Times New Roman" w:hAnsi="Times New Roman"/>
          <w:sz w:val="22"/>
          <w:lang w:val="fr-FR"/>
        </w:rPr>
        <w:t xml:space="preserve"> aux pompiers le long du ou des murs ;</w:t>
      </w:r>
    </w:p>
    <w:p w:rsidR="0058673B" w:rsidRDefault="0058673B" w14:paraId="27DF964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479543F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d)</w:t>
      </w:r>
      <w:r>
        <w:rPr>
          <w:rFonts w:ascii="Times New Roman" w:hAnsi="Times New Roman"/>
          <w:sz w:val="22"/>
          <w:lang w:val="fr-FR"/>
        </w:rPr>
        <w:tab/>
      </w:r>
      <w:r>
        <w:rPr>
          <w:rFonts w:ascii="Times New Roman" w:hAnsi="Times New Roman"/>
          <w:sz w:val="22"/>
          <w:lang w:val="fr-FR"/>
        </w:rPr>
        <w:t>s'assurer que personne n'utilise d'ascenseur sans l'autorisation du chef du service d'incendie;</w:t>
      </w:r>
    </w:p>
    <w:p w:rsidR="0058673B" w:rsidRDefault="0058673B" w14:paraId="445C2AB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1EDFE19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e)</w:t>
      </w:r>
      <w:r>
        <w:rPr>
          <w:rFonts w:ascii="Times New Roman" w:hAnsi="Times New Roman"/>
          <w:sz w:val="22"/>
          <w:lang w:val="fr-FR"/>
        </w:rPr>
        <w:tab/>
      </w:r>
      <w:r>
        <w:rPr>
          <w:rFonts w:ascii="Times New Roman" w:hAnsi="Times New Roman"/>
          <w:sz w:val="22"/>
          <w:lang w:val="fr-FR"/>
        </w:rPr>
        <w:t>la personne préposée au sauvetage doit s'assurer que deux responsables s'occupent de l'évacuation pour chaque personne handicapée.</w:t>
      </w:r>
    </w:p>
    <w:p w:rsidR="0058673B" w:rsidRDefault="0058673B" w14:paraId="0DDD097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73BFC30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2160"/>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2.3.2</w:t>
      </w:r>
      <w:r>
        <w:rPr>
          <w:rFonts w:ascii="Times New Roman" w:hAnsi="Times New Roman"/>
          <w:sz w:val="22"/>
          <w:lang w:val="fr-FR"/>
        </w:rPr>
        <w:tab/>
      </w:r>
      <w:r>
        <w:rPr>
          <w:rFonts w:ascii="Times New Roman" w:hAnsi="Times New Roman"/>
          <w:sz w:val="22"/>
          <w:lang w:val="fr-FR"/>
        </w:rPr>
        <w:t>Au fur et à mesure que les lieux sont évacués, les personnes préposées au sauvetage doivent inspecter CHAQUE pièce (y inclu</w:t>
      </w:r>
      <w:r w:rsidR="009A7EE8">
        <w:rPr>
          <w:rFonts w:ascii="Times New Roman" w:hAnsi="Times New Roman"/>
          <w:sz w:val="22"/>
          <w:lang w:val="fr-FR"/>
        </w:rPr>
        <w:t>ent</w:t>
      </w:r>
      <w:r>
        <w:rPr>
          <w:rFonts w:ascii="Times New Roman" w:hAnsi="Times New Roman"/>
          <w:sz w:val="22"/>
          <w:lang w:val="fr-FR"/>
        </w:rPr>
        <w:t xml:space="preserve"> les salles de toilette) afin de s'assurer que tous les occupants et occupantes sont sortis. Elles doivent cogner à toutes les portes, verrouillées ou non, et aviser, à voix haute, les occupants et occupantes d’évacuer l’édifice. Elles doivent fermer les fenêtres et les portes qui seraient restées ouvertes. Elles doivent s’assurer que les portes coupe-feu de leur secteur sont fermées avant de quitter l’édifice.</w:t>
      </w:r>
    </w:p>
    <w:p w:rsidR="0058673B" w:rsidRDefault="0058673B" w14:paraId="1EAA16B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7E359030" w14:textId="35F3BC4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1440"/>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2.3.3</w:t>
      </w:r>
      <w:r>
        <w:rPr>
          <w:rFonts w:ascii="Times New Roman" w:hAnsi="Times New Roman"/>
          <w:sz w:val="22"/>
          <w:lang w:val="fr-FR"/>
        </w:rPr>
        <w:tab/>
      </w:r>
      <w:r>
        <w:rPr>
          <w:rFonts w:ascii="Times New Roman" w:hAnsi="Times New Roman"/>
          <w:sz w:val="22"/>
          <w:lang w:val="fr-FR"/>
        </w:rPr>
        <w:t xml:space="preserve">La personne préposée au sauvetage est la dernière à quitter l'étage auquel elle est affectée et une fois à l'extérieur, elle confirme à la personne coordonnatrice de sécurité que toutes les personnes de son secteur ont évacué les lieux.  La personne préposée au sauvetage garde le groupe dont elle a assuré l'évacuation à </w:t>
      </w:r>
      <w:r w:rsidR="00307C45">
        <w:rPr>
          <w:rFonts w:ascii="Times New Roman" w:hAnsi="Times New Roman"/>
          <w:sz w:val="22"/>
          <w:lang w:val="fr-FR"/>
        </w:rPr>
        <w:t>un point de rassemblement</w:t>
      </w:r>
      <w:r>
        <w:rPr>
          <w:rFonts w:ascii="Times New Roman" w:hAnsi="Times New Roman"/>
          <w:sz w:val="22"/>
          <w:lang w:val="fr-FR"/>
        </w:rPr>
        <w:t>. Elle jette un coup d’œil aux portes d’entrées de l’édifice afin de s’assurer que personne ne le réintègre pendant la situation d’urgence.</w:t>
      </w:r>
    </w:p>
    <w:p w:rsidR="0058673B" w:rsidRDefault="0058673B" w14:paraId="67E9865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04D45A4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2.3.4</w:t>
      </w:r>
      <w:r>
        <w:rPr>
          <w:rFonts w:ascii="Times New Roman" w:hAnsi="Times New Roman"/>
          <w:sz w:val="22"/>
          <w:lang w:val="fr-FR"/>
        </w:rPr>
        <w:tab/>
      </w:r>
      <w:r>
        <w:rPr>
          <w:rFonts w:ascii="Times New Roman" w:hAnsi="Times New Roman"/>
          <w:sz w:val="22"/>
          <w:lang w:val="fr-FR"/>
        </w:rPr>
        <w:t>Il faut attendre l'autorisation du chef du service d'incendie ou de la personne coordonnatrice de sécurité avant de réintégrer l'édifice.</w:t>
      </w:r>
    </w:p>
    <w:p w:rsidR="0058673B" w:rsidRDefault="0058673B" w14:paraId="6197397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0185745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2.4</w:t>
      </w:r>
      <w:r>
        <w:rPr>
          <w:rFonts w:ascii="Times New Roman" w:hAnsi="Times New Roman"/>
          <w:sz w:val="22"/>
          <w:lang w:val="fr-FR"/>
        </w:rPr>
        <w:tab/>
      </w:r>
      <w:smartTag w:uri="urn:schemas-microsoft-com:office:smarttags" w:element="PersonName">
        <w:smartTagPr>
          <w:attr w:name="ProductID" w:val="LA PERSONNE COORDONNATRICE"/>
        </w:smartTagPr>
        <w:r>
          <w:rPr>
            <w:rFonts w:ascii="Times New Roman" w:hAnsi="Times New Roman"/>
            <w:sz w:val="22"/>
            <w:u w:val="single"/>
            <w:lang w:val="fr-FR"/>
          </w:rPr>
          <w:t>LA PERSONNE COORDONNATRICE</w:t>
        </w:r>
      </w:smartTag>
      <w:r>
        <w:rPr>
          <w:rFonts w:ascii="Times New Roman" w:hAnsi="Times New Roman"/>
          <w:sz w:val="22"/>
          <w:u w:val="single"/>
          <w:lang w:val="fr-FR"/>
        </w:rPr>
        <w:t xml:space="preserve"> DE SÉCURITÉ</w:t>
      </w:r>
      <w:r>
        <w:rPr>
          <w:rFonts w:ascii="Times New Roman" w:hAnsi="Times New Roman"/>
          <w:sz w:val="22"/>
          <w:lang w:val="fr-FR"/>
        </w:rPr>
        <w:t>:</w:t>
      </w:r>
    </w:p>
    <w:p w:rsidR="0058673B" w:rsidRDefault="0058673B" w14:paraId="77CDC23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2BA18FA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2.4.1</w:t>
      </w:r>
      <w:r>
        <w:rPr>
          <w:rFonts w:ascii="Times New Roman" w:hAnsi="Times New Roman"/>
          <w:sz w:val="22"/>
          <w:lang w:val="fr-FR"/>
        </w:rPr>
        <w:tab/>
      </w:r>
      <w:r>
        <w:rPr>
          <w:rFonts w:ascii="Times New Roman" w:hAnsi="Times New Roman"/>
          <w:sz w:val="22"/>
          <w:lang w:val="fr-FR"/>
        </w:rPr>
        <w:t xml:space="preserve">Au son de l'alarme, la personne coordonnatrice de sécurité met sa veste d’urgence et doit, en étudiant le panneau annonciateur, dépister à quel endroit le système fut actionné. </w:t>
      </w:r>
    </w:p>
    <w:p w:rsidR="0058673B" w:rsidRDefault="0058673B" w14:paraId="7011CC6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75DC0646" w14:textId="10BCA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2.4.2</w:t>
      </w:r>
      <w:r>
        <w:rPr>
          <w:rFonts w:ascii="Times New Roman" w:hAnsi="Times New Roman"/>
          <w:sz w:val="22"/>
          <w:lang w:val="fr-FR"/>
        </w:rPr>
        <w:tab/>
      </w:r>
      <w:r>
        <w:rPr>
          <w:rFonts w:ascii="Times New Roman" w:hAnsi="Times New Roman"/>
          <w:sz w:val="22"/>
          <w:lang w:val="fr-FR"/>
        </w:rPr>
        <w:t xml:space="preserve">Elle doit s'assurer que le service d'incendie de </w:t>
      </w:r>
      <w:r w:rsidR="00733032">
        <w:rPr>
          <w:rFonts w:ascii="Times New Roman" w:hAnsi="Times New Roman"/>
          <w:sz w:val="22"/>
          <w:lang w:val="fr-FR"/>
        </w:rPr>
        <w:t>la Ville</w:t>
      </w:r>
      <w:r>
        <w:rPr>
          <w:rFonts w:ascii="Times New Roman" w:hAnsi="Times New Roman"/>
          <w:sz w:val="22"/>
          <w:lang w:val="fr-FR"/>
        </w:rPr>
        <w:t xml:space="preserve"> de Moncton est avisé: no. </w:t>
      </w:r>
      <w:proofErr w:type="gramStart"/>
      <w:r>
        <w:rPr>
          <w:rFonts w:ascii="Times New Roman" w:hAnsi="Times New Roman"/>
          <w:sz w:val="22"/>
          <w:lang w:val="fr-FR"/>
        </w:rPr>
        <w:t>de</w:t>
      </w:r>
      <w:proofErr w:type="gramEnd"/>
      <w:r>
        <w:rPr>
          <w:rFonts w:ascii="Times New Roman" w:hAnsi="Times New Roman"/>
          <w:sz w:val="22"/>
          <w:lang w:val="fr-FR"/>
        </w:rPr>
        <w:t xml:space="preserve"> téléphone – 911.</w:t>
      </w:r>
    </w:p>
    <w:p w:rsidR="0058673B" w:rsidRDefault="0058673B" w14:paraId="14E9B0B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642DAEC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2.4.3</w:t>
      </w:r>
      <w:r>
        <w:rPr>
          <w:rFonts w:ascii="Times New Roman" w:hAnsi="Times New Roman"/>
          <w:sz w:val="22"/>
          <w:lang w:val="fr-FR"/>
        </w:rPr>
        <w:tab/>
      </w:r>
      <w:r>
        <w:rPr>
          <w:rFonts w:ascii="Times New Roman" w:hAnsi="Times New Roman"/>
          <w:sz w:val="22"/>
          <w:lang w:val="fr-FR"/>
        </w:rPr>
        <w:t>Elle doit s'assurer que le Service de sécurité est avisé:  no. de téléphone - 4100.</w:t>
      </w:r>
    </w:p>
    <w:p w:rsidR="0058673B" w:rsidRDefault="0058673B" w14:paraId="4797E98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29E5DD7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2.4.4</w:t>
      </w:r>
      <w:r>
        <w:rPr>
          <w:rFonts w:ascii="Times New Roman" w:hAnsi="Times New Roman"/>
          <w:sz w:val="22"/>
          <w:lang w:val="fr-FR"/>
        </w:rPr>
        <w:tab/>
      </w:r>
      <w:r>
        <w:rPr>
          <w:rFonts w:ascii="Times New Roman" w:hAnsi="Times New Roman"/>
          <w:sz w:val="22"/>
          <w:lang w:val="fr-FR"/>
        </w:rPr>
        <w:t>Elle se poste près de l'entrée du côté du grand stationnement (162-C) et elle se tient en communication avec les personnes préposées au sauvetage.</w:t>
      </w:r>
    </w:p>
    <w:p w:rsidR="0058673B" w:rsidRDefault="0058673B" w14:paraId="726D213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P="00B63940" w:rsidRDefault="0058673B" w14:paraId="5FA16EFD" w14:textId="77777777">
      <w:pPr>
        <w:numPr>
          <w:ilvl w:val="2"/>
          <w:numId w:val="8"/>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 leur arrivée, elle doit informer les pompiers et le Service de sécurité des dangers spéciaux qui pourraient exister dans les environs du foyer de l'incendie, tel que: bidon à gaz, produits explosifs, produits radioactifs, etc.</w:t>
      </w:r>
    </w:p>
    <w:p w:rsidR="00733032" w:rsidP="00733032" w:rsidRDefault="00733032" w14:paraId="4F2BB88D" w14:textId="7777777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jc w:val="both"/>
        <w:rPr>
          <w:rFonts w:ascii="Times New Roman" w:hAnsi="Times New Roman"/>
          <w:sz w:val="22"/>
          <w:lang w:val="fr-FR"/>
        </w:rPr>
      </w:pPr>
    </w:p>
    <w:p w:rsidR="00A70ABC" w:rsidP="00733032" w:rsidRDefault="00A70ABC" w14:paraId="5B53CE7D" w14:textId="7777777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jc w:val="both"/>
        <w:rPr>
          <w:rFonts w:ascii="Times New Roman" w:hAnsi="Times New Roman"/>
          <w:sz w:val="22"/>
          <w:lang w:val="fr-FR"/>
        </w:rPr>
      </w:pPr>
    </w:p>
    <w:p w:rsidR="0058673B" w:rsidRDefault="0058673B" w14:paraId="3925866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2.4.6</w:t>
      </w:r>
      <w:r>
        <w:rPr>
          <w:rFonts w:ascii="Times New Roman" w:hAnsi="Times New Roman"/>
          <w:sz w:val="22"/>
          <w:lang w:val="fr-FR"/>
        </w:rPr>
        <w:tab/>
      </w:r>
      <w:r>
        <w:rPr>
          <w:rFonts w:ascii="Times New Roman" w:hAnsi="Times New Roman"/>
          <w:sz w:val="22"/>
          <w:lang w:val="fr-FR"/>
        </w:rPr>
        <w:t>Au cours d'une évacuation, elle reçoit les confirmations de toutes les personnes préposées au sauvetage de l'édifice. Elle rappelle aux personnes préposées au sauvetage de jeter un coup d’œil sur les portes d’entrées de l’édifice pour s’assurer que personne ne le réintègre pendant la situation d’urgence.</w:t>
      </w:r>
      <w:r w:rsidRPr="00213735" w:rsidR="00213735">
        <w:rPr>
          <w:rFonts w:ascii="Times New Roman" w:hAnsi="Times New Roman"/>
          <w:i/>
          <w:sz w:val="22"/>
          <w:lang w:val="fr-FR"/>
        </w:rPr>
        <w:t xml:space="preserve"> </w:t>
      </w:r>
      <w:r w:rsidRPr="00F04577" w:rsidR="00213735">
        <w:rPr>
          <w:rFonts w:ascii="Times New Roman" w:hAnsi="Times New Roman"/>
          <w:i/>
          <w:sz w:val="22"/>
          <w:lang w:val="fr-FR"/>
        </w:rPr>
        <w:t xml:space="preserve">Elle s’assure qu’une personne préposée au sauvetage </w:t>
      </w:r>
      <w:r w:rsidR="00213735">
        <w:rPr>
          <w:rFonts w:ascii="Times New Roman" w:hAnsi="Times New Roman"/>
          <w:i/>
          <w:sz w:val="22"/>
          <w:lang w:val="fr-FR"/>
        </w:rPr>
        <w:t>se poste dans la passerelle (225</w:t>
      </w:r>
      <w:r w:rsidRPr="00F04577" w:rsidR="00213735">
        <w:rPr>
          <w:rFonts w:ascii="Times New Roman" w:hAnsi="Times New Roman"/>
          <w:i/>
          <w:sz w:val="22"/>
          <w:lang w:val="fr-FR"/>
        </w:rPr>
        <w:t>-C) entre le Centre des technologies et des sciences de la sant</w:t>
      </w:r>
      <w:r w:rsidR="00213735">
        <w:rPr>
          <w:rFonts w:ascii="Times New Roman" w:hAnsi="Times New Roman"/>
          <w:i/>
          <w:sz w:val="22"/>
          <w:lang w:val="fr-FR"/>
        </w:rPr>
        <w:t>é (CTSS) et le Pavillon Jacqueline Bouchard</w:t>
      </w:r>
      <w:r w:rsidRPr="00F04577" w:rsidR="00213735">
        <w:rPr>
          <w:rFonts w:ascii="Times New Roman" w:hAnsi="Times New Roman"/>
          <w:i/>
          <w:sz w:val="22"/>
          <w:lang w:val="fr-FR"/>
        </w:rPr>
        <w:t xml:space="preserve"> pour empêcher le passage de</w:t>
      </w:r>
      <w:r w:rsidR="00213735">
        <w:rPr>
          <w:rFonts w:ascii="Times New Roman" w:hAnsi="Times New Roman"/>
          <w:sz w:val="22"/>
          <w:lang w:val="fr-FR"/>
        </w:rPr>
        <w:t xml:space="preserve"> </w:t>
      </w:r>
      <w:r w:rsidR="00213735">
        <w:rPr>
          <w:rFonts w:ascii="Times New Roman" w:hAnsi="Times New Roman"/>
          <w:i/>
          <w:sz w:val="22"/>
          <w:lang w:val="fr-FR"/>
        </w:rPr>
        <w:t>personnes du CTSS vers le Pavillon Jacqueline Bouchard</w:t>
      </w:r>
      <w:r w:rsidRPr="00F04577" w:rsidR="00213735">
        <w:rPr>
          <w:rFonts w:ascii="Times New Roman" w:hAnsi="Times New Roman"/>
          <w:i/>
          <w:sz w:val="22"/>
          <w:lang w:val="fr-FR"/>
        </w:rPr>
        <w:t>.</w:t>
      </w:r>
      <w:r>
        <w:rPr>
          <w:rFonts w:ascii="Times New Roman" w:hAnsi="Times New Roman"/>
          <w:sz w:val="22"/>
          <w:lang w:val="fr-FR"/>
        </w:rPr>
        <w:t xml:space="preserve"> Elle doit elle-même déclarer au chef des pompiers que l’évacuation est complète et indiquer s’il y a des blessés.</w:t>
      </w:r>
    </w:p>
    <w:p w:rsidR="0058673B" w:rsidRDefault="0058673B" w14:paraId="6FA0D91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08B5BE8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2.4.7</w:t>
      </w:r>
      <w:r>
        <w:rPr>
          <w:rFonts w:ascii="Times New Roman" w:hAnsi="Times New Roman"/>
          <w:sz w:val="22"/>
          <w:lang w:val="fr-FR"/>
        </w:rPr>
        <w:tab/>
      </w:r>
      <w:r>
        <w:rPr>
          <w:rFonts w:ascii="Times New Roman" w:hAnsi="Times New Roman"/>
          <w:sz w:val="22"/>
          <w:lang w:val="fr-FR"/>
        </w:rPr>
        <w:t>Tout dépendant des conditions atmosphériques, elle doit entreprendre les démar</w:t>
      </w:r>
      <w:r w:rsidR="00213735">
        <w:rPr>
          <w:rFonts w:ascii="Times New Roman" w:hAnsi="Times New Roman"/>
          <w:sz w:val="22"/>
          <w:lang w:val="fr-FR"/>
        </w:rPr>
        <w:t>ches nécessaires avec le Pavillon de l’Ingénierie, l</w:t>
      </w:r>
      <w:r w:rsidR="003651A4">
        <w:rPr>
          <w:rFonts w:ascii="Times New Roman" w:hAnsi="Times New Roman"/>
          <w:sz w:val="22"/>
          <w:lang w:val="fr-FR"/>
        </w:rPr>
        <w:t xml:space="preserve">e CEPS Louis J. Robichaud , le Pavillon Jean Cadieux, le Pavillon </w:t>
      </w:r>
      <w:r>
        <w:rPr>
          <w:rFonts w:ascii="Times New Roman" w:hAnsi="Times New Roman"/>
          <w:sz w:val="22"/>
          <w:lang w:val="fr-FR"/>
        </w:rPr>
        <w:t>des Arts</w:t>
      </w:r>
      <w:r w:rsidR="003651A4">
        <w:rPr>
          <w:rFonts w:ascii="Times New Roman" w:hAnsi="Times New Roman"/>
          <w:sz w:val="22"/>
          <w:lang w:val="fr-FR"/>
        </w:rPr>
        <w:t xml:space="preserve"> et/ou le CTSS</w:t>
      </w:r>
      <w:r>
        <w:rPr>
          <w:rFonts w:ascii="Times New Roman" w:hAnsi="Times New Roman"/>
          <w:sz w:val="22"/>
          <w:lang w:val="fr-FR"/>
        </w:rPr>
        <w:t xml:space="preserve"> afin d'abriter de façon temporaire les personnes qui sont évacuées de l'édifice.</w:t>
      </w:r>
    </w:p>
    <w:p w:rsidR="0058673B" w:rsidRDefault="0058673B" w14:paraId="3F5BBD5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3D7B0965" w14:textId="77777777">
      <w:pPr>
        <w:numPr>
          <w:ilvl w:val="2"/>
          <w:numId w:val="2"/>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Après avoir reçu l'autorisation des pompiers, elle donne le signal de fin d'alerte.</w:t>
      </w:r>
    </w:p>
    <w:p w:rsidR="0058673B" w:rsidRDefault="0058673B" w14:paraId="34244547" w14:textId="77777777">
      <w:pPr>
        <w:tabs>
          <w:tab w:val="left" w:pos="-1080"/>
          <w:tab w:val="left" w:pos="-720"/>
          <w:tab w:val="left" w:pos="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rsidR="0058673B" w:rsidRDefault="0058673B" w14:paraId="6E82899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2.5</w:t>
      </w:r>
      <w:r>
        <w:rPr>
          <w:rFonts w:ascii="Times New Roman" w:hAnsi="Times New Roman"/>
          <w:sz w:val="22"/>
          <w:lang w:val="fr-FR"/>
        </w:rPr>
        <w:tab/>
      </w:r>
      <w:r>
        <w:rPr>
          <w:rFonts w:ascii="Times New Roman" w:hAnsi="Times New Roman"/>
          <w:sz w:val="22"/>
          <w:u w:val="single"/>
          <w:lang w:val="fr-FR"/>
        </w:rPr>
        <w:t>L'AGENT OU L'AGENTE DU SERVICE DE SÉCURITÉ</w:t>
      </w:r>
      <w:r>
        <w:rPr>
          <w:rFonts w:ascii="Times New Roman" w:hAnsi="Times New Roman"/>
          <w:sz w:val="22"/>
          <w:lang w:val="fr-FR"/>
        </w:rPr>
        <w:t>:</w:t>
      </w:r>
    </w:p>
    <w:p w:rsidR="0058673B" w:rsidRDefault="0058673B" w14:paraId="20E6173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36146D7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2.5.1</w:t>
      </w:r>
      <w:r>
        <w:rPr>
          <w:rFonts w:ascii="Times New Roman" w:hAnsi="Times New Roman"/>
          <w:sz w:val="22"/>
          <w:lang w:val="fr-FR"/>
        </w:rPr>
        <w:tab/>
      </w:r>
      <w:r>
        <w:rPr>
          <w:rFonts w:ascii="Times New Roman" w:hAnsi="Times New Roman"/>
          <w:sz w:val="22"/>
          <w:lang w:val="fr-FR"/>
        </w:rPr>
        <w:t>Il ou elle doit prêter main-forte à la personne coordonnatrice de sécurité dans l'évacuation de l'édifice.</w:t>
      </w:r>
    </w:p>
    <w:p w:rsidR="0058673B" w:rsidRDefault="0058673B" w14:paraId="48B8770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67BBFB1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2.5.2</w:t>
      </w:r>
      <w:r>
        <w:rPr>
          <w:rFonts w:ascii="Times New Roman" w:hAnsi="Times New Roman"/>
          <w:sz w:val="22"/>
          <w:lang w:val="fr-FR"/>
        </w:rPr>
        <w:tab/>
      </w:r>
      <w:r>
        <w:rPr>
          <w:rFonts w:ascii="Times New Roman" w:hAnsi="Times New Roman"/>
          <w:sz w:val="22"/>
          <w:lang w:val="fr-FR"/>
        </w:rPr>
        <w:t>Il ou elle doit assister le service d'incendie dans les fonctions suivantes: contrôle de foule, contrôle de circulation, contrôle d'accès.</w:t>
      </w:r>
    </w:p>
    <w:p w:rsidR="0058673B" w:rsidRDefault="0058673B" w14:paraId="319DC67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0CD3231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2.5.3</w:t>
      </w:r>
      <w:r>
        <w:rPr>
          <w:rFonts w:ascii="Times New Roman" w:hAnsi="Times New Roman"/>
          <w:sz w:val="22"/>
          <w:lang w:val="fr-FR"/>
        </w:rPr>
        <w:tab/>
      </w:r>
      <w:r>
        <w:rPr>
          <w:rFonts w:ascii="Times New Roman" w:hAnsi="Times New Roman"/>
          <w:sz w:val="22"/>
          <w:lang w:val="fr-FR"/>
        </w:rPr>
        <w:t>Il ou elle doit initier une enquête préliminaire afin de découvrir la cause de l'incendie.</w:t>
      </w:r>
    </w:p>
    <w:p w:rsidR="0058673B" w:rsidRDefault="0058673B" w14:paraId="1AF5DFC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6595C40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3D8D52D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lang w:val="fr-FR"/>
        </w:rPr>
      </w:pPr>
      <w:r>
        <w:rPr>
          <w:rFonts w:ascii="Times New Roman" w:hAnsi="Times New Roman"/>
          <w:b/>
          <w:i/>
          <w:sz w:val="26"/>
          <w:lang w:val="fr-FR"/>
        </w:rPr>
        <w:t>3.</w:t>
      </w:r>
      <w:r>
        <w:rPr>
          <w:rFonts w:ascii="Times New Roman" w:hAnsi="Times New Roman"/>
          <w:b/>
          <w:i/>
          <w:sz w:val="26"/>
          <w:lang w:val="fr-FR"/>
        </w:rPr>
        <w:tab/>
      </w:r>
      <w:r>
        <w:rPr>
          <w:rFonts w:ascii="Times New Roman" w:hAnsi="Times New Roman"/>
          <w:b/>
          <w:i/>
          <w:sz w:val="26"/>
          <w:lang w:val="fr-FR"/>
        </w:rPr>
        <w:t>MESURES DE SÉCURITÉ A SUIVRE EN CAS D'INCENDIE</w:t>
      </w:r>
    </w:p>
    <w:p w:rsidR="0058673B" w:rsidRDefault="0058673B" w14:paraId="71B02BA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rsidR="0058673B" w:rsidRDefault="0058673B" w14:paraId="0E881AF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3.1</w:t>
      </w:r>
      <w:r>
        <w:rPr>
          <w:rFonts w:ascii="Times New Roman" w:hAnsi="Times New Roman"/>
          <w:sz w:val="22"/>
          <w:lang w:val="fr-FR"/>
        </w:rPr>
        <w:tab/>
      </w:r>
      <w:smartTag w:uri="urn:schemas-microsoft-com:office:smarttags" w:element="PersonName">
        <w:smartTagPr>
          <w:attr w:name="ProductID" w:val="LA D￉COUVERTE D'UN"/>
        </w:smartTagPr>
        <w:r>
          <w:rPr>
            <w:rFonts w:ascii="Times New Roman" w:hAnsi="Times New Roman"/>
            <w:sz w:val="22"/>
            <w:u w:val="single"/>
            <w:lang w:val="fr-FR"/>
          </w:rPr>
          <w:t>LA DÉCOUVERTE D'UN</w:t>
        </w:r>
      </w:smartTag>
      <w:r>
        <w:rPr>
          <w:rFonts w:ascii="Times New Roman" w:hAnsi="Times New Roman"/>
          <w:sz w:val="22"/>
          <w:u w:val="single"/>
          <w:lang w:val="fr-FR"/>
        </w:rPr>
        <w:t xml:space="preserve"> FEU</w:t>
      </w:r>
      <w:r>
        <w:rPr>
          <w:rFonts w:ascii="Times New Roman" w:hAnsi="Times New Roman"/>
          <w:sz w:val="22"/>
          <w:lang w:val="fr-FR"/>
        </w:rPr>
        <w:t>:</w:t>
      </w:r>
    </w:p>
    <w:p w:rsidR="0058673B" w:rsidRDefault="0058673B" w14:paraId="168003B3" w14:textId="2670C6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Quiconque voit de la fumée ou des flammes, ou perçoit des fortes odeurs de brûlé, doit déclencher l'avertisseur d'incendie manuel le plus proche et avertir toutes les personnes qui se trouvent dans son entourage.  Il ou elle doit aussi téléphoner au 911 et identifier l'édifice tout en précisant l'étage du foyer d'incendie.  Il ou elle doit alors utiliser la sortie la plus proche et la plus sûre pour se rendre à </w:t>
      </w:r>
      <w:r w:rsidR="00307C45">
        <w:rPr>
          <w:rFonts w:ascii="Times New Roman" w:hAnsi="Times New Roman"/>
          <w:sz w:val="22"/>
          <w:lang w:val="fr-FR"/>
        </w:rPr>
        <w:t>un point de rassemblement.</w:t>
      </w:r>
    </w:p>
    <w:p w:rsidR="0058673B" w:rsidRDefault="0058673B" w14:paraId="481AAED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42B131A9" w14:textId="77777777">
      <w:pPr>
        <w:numPr>
          <w:ilvl w:val="2"/>
          <w:numId w:val="3"/>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Vous pouvez tenter de maîtriser un petit incendie à l’aide d'un extincteur portatif seulement si vous n’êtes pas en danger et que vous a</w:t>
      </w:r>
      <w:r w:rsidR="009A7EE8">
        <w:rPr>
          <w:rFonts w:ascii="Times New Roman" w:hAnsi="Times New Roman"/>
          <w:sz w:val="22"/>
          <w:lang w:val="fr-FR"/>
        </w:rPr>
        <w:t>v</w:t>
      </w:r>
      <w:r>
        <w:rPr>
          <w:rFonts w:ascii="Times New Roman" w:hAnsi="Times New Roman"/>
          <w:sz w:val="22"/>
          <w:lang w:val="fr-FR"/>
        </w:rPr>
        <w:t>ez une voie de sortie non obstruée.</w:t>
      </w:r>
    </w:p>
    <w:p w:rsidR="0058673B" w:rsidRDefault="0058673B" w14:paraId="22CB00E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60EE75F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3.2</w:t>
      </w:r>
      <w:r>
        <w:rPr>
          <w:rFonts w:ascii="Times New Roman" w:hAnsi="Times New Roman"/>
          <w:sz w:val="22"/>
          <w:lang w:val="fr-FR"/>
        </w:rPr>
        <w:tab/>
      </w:r>
      <w:r>
        <w:rPr>
          <w:rFonts w:ascii="Times New Roman" w:hAnsi="Times New Roman"/>
          <w:sz w:val="22"/>
          <w:u w:val="single"/>
          <w:lang w:val="fr-FR"/>
        </w:rPr>
        <w:t>ALARME (à tous)</w:t>
      </w:r>
      <w:r>
        <w:rPr>
          <w:rFonts w:ascii="Times New Roman" w:hAnsi="Times New Roman"/>
          <w:sz w:val="22"/>
          <w:lang w:val="fr-FR"/>
        </w:rPr>
        <w:t>:</w:t>
      </w:r>
    </w:p>
    <w:p w:rsidR="0058673B" w:rsidRDefault="0058673B" w14:paraId="37302241" w14:textId="350D768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Au son de l'alarme, vous devez fermer les fenêtres et les portes de vos locaux et quitter l'édifice par la sortie la plus proche et la plus sûre. Éloignez-vous du bâtiment </w:t>
      </w:r>
      <w:r w:rsidR="00A214ED">
        <w:rPr>
          <w:rFonts w:ascii="Times New Roman" w:hAnsi="Times New Roman"/>
          <w:sz w:val="22"/>
          <w:lang w:val="fr-FR"/>
        </w:rPr>
        <w:t>et rendez-vous à un point de rassemblement.</w:t>
      </w:r>
    </w:p>
    <w:p w:rsidR="0058673B" w:rsidP="003A5300" w:rsidRDefault="0058673B" w14:paraId="4C9EE0D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rsidRPr="003A5300" w:rsidR="0058673B" w:rsidP="003A5300" w:rsidRDefault="0058673B" w14:paraId="06239D87" w14:textId="77777777">
      <w:pPr>
        <w:pStyle w:val="Paragraphedeliste"/>
        <w:numPr>
          <w:ilvl w:val="2"/>
          <w:numId w:val="9"/>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3A5300">
        <w:rPr>
          <w:rFonts w:ascii="Times New Roman" w:hAnsi="Times New Roman"/>
          <w:sz w:val="22"/>
          <w:lang w:val="fr-FR"/>
        </w:rPr>
        <w:t>Suivez les directives de la personne préposée au sauvetage.</w:t>
      </w:r>
    </w:p>
    <w:p w:rsidR="0058673B" w:rsidP="003A5300" w:rsidRDefault="0058673B" w14:paraId="1F5EF13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rsidRPr="003A5300" w:rsidR="0058673B" w:rsidP="003A5300" w:rsidRDefault="0058673B" w14:paraId="185905DB" w14:textId="77777777">
      <w:pPr>
        <w:pStyle w:val="Paragraphedeliste"/>
        <w:numPr>
          <w:ilvl w:val="2"/>
          <w:numId w:val="9"/>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3A5300">
        <w:rPr>
          <w:rFonts w:ascii="Times New Roman" w:hAnsi="Times New Roman"/>
          <w:sz w:val="22"/>
          <w:lang w:val="fr-FR"/>
        </w:rPr>
        <w:t>Demeurez calme et silencieux.</w:t>
      </w:r>
    </w:p>
    <w:p w:rsidR="0058673B" w:rsidP="003A5300" w:rsidRDefault="0058673B" w14:paraId="2A42567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rsidRPr="003A5300" w:rsidR="0058673B" w:rsidP="003A5300" w:rsidRDefault="0058673B" w14:paraId="4DFCA82A" w14:textId="77777777">
      <w:pPr>
        <w:pStyle w:val="Paragraphedeliste"/>
        <w:numPr>
          <w:ilvl w:val="2"/>
          <w:numId w:val="9"/>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3A5300">
        <w:rPr>
          <w:rFonts w:ascii="Times New Roman" w:hAnsi="Times New Roman"/>
          <w:sz w:val="22"/>
          <w:lang w:val="fr-FR"/>
        </w:rPr>
        <w:t>N'utilisez pas l'ascenseur à moins d’avis contraire.</w:t>
      </w:r>
    </w:p>
    <w:p w:rsidR="0058673B" w:rsidP="003A5300" w:rsidRDefault="0058673B" w14:paraId="70CC3A4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rsidRPr="003A5300" w:rsidR="0058673B" w:rsidP="003A5300" w:rsidRDefault="0058673B" w14:paraId="65E4D2FE" w14:textId="77777777">
      <w:pPr>
        <w:pStyle w:val="Paragraphedeliste"/>
        <w:numPr>
          <w:ilvl w:val="2"/>
          <w:numId w:val="9"/>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3A5300">
        <w:rPr>
          <w:rFonts w:ascii="Times New Roman" w:hAnsi="Times New Roman"/>
          <w:sz w:val="22"/>
          <w:lang w:val="fr-FR"/>
        </w:rPr>
        <w:t xml:space="preserve">Descendez l'escalier en laissant un espace de </w:t>
      </w:r>
      <w:proofErr w:type="spellStart"/>
      <w:r w:rsidRPr="003A5300">
        <w:rPr>
          <w:rFonts w:ascii="Times New Roman" w:hAnsi="Times New Roman"/>
          <w:sz w:val="22"/>
          <w:lang w:val="fr-FR"/>
        </w:rPr>
        <w:t>manoeuvre</w:t>
      </w:r>
      <w:proofErr w:type="spellEnd"/>
      <w:r w:rsidRPr="003A5300">
        <w:rPr>
          <w:rFonts w:ascii="Times New Roman" w:hAnsi="Times New Roman"/>
          <w:sz w:val="22"/>
          <w:lang w:val="fr-FR"/>
        </w:rPr>
        <w:t xml:space="preserve"> aux pompiers le long du ou des murs.</w:t>
      </w:r>
    </w:p>
    <w:p w:rsidR="0058673B" w:rsidP="003A5300" w:rsidRDefault="0058673B" w14:paraId="167F376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rsidRPr="003A5300" w:rsidR="0058673B" w:rsidP="003A5300" w:rsidRDefault="0058673B" w14:paraId="297D8885" w14:textId="77777777">
      <w:pPr>
        <w:pStyle w:val="Paragraphedeliste"/>
        <w:numPr>
          <w:ilvl w:val="2"/>
          <w:numId w:val="9"/>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3A5300">
        <w:rPr>
          <w:rFonts w:ascii="Times New Roman" w:hAnsi="Times New Roman"/>
          <w:sz w:val="22"/>
          <w:lang w:val="fr-FR"/>
        </w:rPr>
        <w:t>Ne courez pas</w:t>
      </w:r>
      <w:r w:rsidRPr="003A5300" w:rsidR="009A7EE8">
        <w:rPr>
          <w:rFonts w:ascii="Times New Roman" w:hAnsi="Times New Roman"/>
          <w:sz w:val="22"/>
          <w:lang w:val="fr-FR"/>
        </w:rPr>
        <w:t>,</w:t>
      </w:r>
      <w:r w:rsidRPr="003A5300">
        <w:rPr>
          <w:rFonts w:ascii="Times New Roman" w:hAnsi="Times New Roman"/>
          <w:sz w:val="22"/>
          <w:lang w:val="fr-FR"/>
        </w:rPr>
        <w:t xml:space="preserve"> mais ne vous attardez pas non plus.</w:t>
      </w:r>
    </w:p>
    <w:p w:rsidR="0058673B" w:rsidP="003A5300" w:rsidRDefault="0058673B" w14:paraId="4FEB13D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rsidRPr="003A5300" w:rsidR="0058673B" w:rsidP="003A5300" w:rsidRDefault="0058673B" w14:paraId="0864B118" w14:textId="77777777">
      <w:pPr>
        <w:pStyle w:val="Paragraphedeliste"/>
        <w:numPr>
          <w:ilvl w:val="2"/>
          <w:numId w:val="9"/>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3A5300">
        <w:rPr>
          <w:rFonts w:ascii="Times New Roman" w:hAnsi="Times New Roman"/>
          <w:sz w:val="22"/>
          <w:lang w:val="fr-FR"/>
        </w:rPr>
        <w:t>Ne revenez pas sur vos pas pour prendre vos effets personnels.</w:t>
      </w:r>
    </w:p>
    <w:p w:rsidR="0058673B" w:rsidP="003A5300" w:rsidRDefault="0058673B" w14:paraId="19EA899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rsidRPr="003A5300" w:rsidR="0058673B" w:rsidP="003A5300" w:rsidRDefault="0058673B" w14:paraId="55ADFFBC" w14:textId="77777777">
      <w:pPr>
        <w:pStyle w:val="Paragraphedeliste"/>
        <w:numPr>
          <w:ilvl w:val="2"/>
          <w:numId w:val="9"/>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3A5300">
        <w:rPr>
          <w:rFonts w:ascii="Times New Roman" w:hAnsi="Times New Roman"/>
          <w:sz w:val="22"/>
          <w:lang w:val="fr-FR"/>
        </w:rPr>
        <w:t>Ne déplacez pas votre voiture sauf sur demande d’un agent, d’une agente ou des pompiers.</w:t>
      </w:r>
    </w:p>
    <w:p w:rsidR="0058673B" w:rsidRDefault="0058673B" w14:paraId="0F38B5E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3A5300" w:rsidR="0058673B" w:rsidP="003A5300" w:rsidRDefault="0058673B" w14:paraId="0DA61F68" w14:textId="77777777">
      <w:pPr>
        <w:pStyle w:val="Paragraphedeliste"/>
        <w:numPr>
          <w:ilvl w:val="2"/>
          <w:numId w:val="9"/>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r w:rsidRPr="003A5300">
        <w:rPr>
          <w:rFonts w:ascii="Times New Roman" w:hAnsi="Times New Roman"/>
          <w:sz w:val="22"/>
          <w:lang w:val="fr-FR"/>
        </w:rPr>
        <w:t>Ne réintégrez pas l'édifice avant de recevoir l'autorisation de la personne coordonnatrice de sécurité ou du chef du service d'incendie.</w:t>
      </w:r>
    </w:p>
    <w:p w:rsidR="0058673B" w:rsidRDefault="0058673B" w14:paraId="390F81C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22F223C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N.B.</w:t>
      </w:r>
      <w:r>
        <w:rPr>
          <w:rFonts w:ascii="Times New Roman" w:hAnsi="Times New Roman"/>
          <w:sz w:val="22"/>
          <w:lang w:val="fr-FR"/>
        </w:rPr>
        <w:tab/>
      </w:r>
      <w:r>
        <w:rPr>
          <w:rFonts w:ascii="Times New Roman" w:hAnsi="Times New Roman"/>
          <w:sz w:val="22"/>
          <w:lang w:val="fr-FR"/>
        </w:rPr>
        <w:t>Rappelez-vous que dans un endroit rempli de fumée, il est plus facile de respirer au niveau du sol.</w:t>
      </w:r>
    </w:p>
    <w:p w:rsidR="0058673B" w:rsidRDefault="0058673B" w14:paraId="3E527E0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7DB8AC8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3.3</w:t>
      </w:r>
      <w:r>
        <w:rPr>
          <w:rFonts w:ascii="Times New Roman" w:hAnsi="Times New Roman"/>
          <w:sz w:val="22"/>
          <w:lang w:val="fr-FR"/>
        </w:rPr>
        <w:tab/>
      </w:r>
      <w:r>
        <w:rPr>
          <w:rFonts w:ascii="Times New Roman" w:hAnsi="Times New Roman"/>
          <w:sz w:val="22"/>
          <w:u w:val="single"/>
          <w:lang w:val="fr-FR"/>
        </w:rPr>
        <w:t>ÉVACUATION (Équipe d'urgence et professeurs, professeures)</w:t>
      </w:r>
      <w:r>
        <w:rPr>
          <w:rFonts w:ascii="Times New Roman" w:hAnsi="Times New Roman"/>
          <w:sz w:val="22"/>
          <w:lang w:val="fr-FR"/>
        </w:rPr>
        <w:t>:</w:t>
      </w:r>
    </w:p>
    <w:p w:rsidR="0058673B" w:rsidRDefault="0058673B" w14:paraId="30BE96E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Au son de l'alarme, les membres de l'équipe d'urgence et les responsables des salles de classe en cours doivent voir à l'évacuation de l'édifice selon les procédures décrites dans la section (2) de ce document.</w:t>
      </w:r>
    </w:p>
    <w:p w:rsidR="0058673B" w:rsidRDefault="0058673B" w14:paraId="1AB0AF4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77066E" w:rsidRDefault="0077066E" w14:paraId="074124F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77066E" w:rsidRDefault="0077066E" w14:paraId="6932E57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7C5737" w:rsidRDefault="007C5737" w14:paraId="609A4E7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b/>
          <w:i/>
          <w:sz w:val="26"/>
          <w:lang w:val="fr-FR"/>
        </w:rPr>
      </w:pPr>
    </w:p>
    <w:p w:rsidRPr="00FC62DC" w:rsidR="00C940EE" w:rsidP="00C940EE" w:rsidRDefault="00C940EE" w14:paraId="54209B8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outlineLvl w:val="0"/>
        <w:rPr>
          <w:rFonts w:ascii="Times New Roman" w:hAnsi="Times New Roman"/>
          <w:i/>
          <w:sz w:val="26"/>
          <w:lang w:val="fr-FR"/>
        </w:rPr>
      </w:pPr>
      <w:bookmarkStart w:name="_Toc129772047" w:id="7"/>
      <w:r w:rsidRPr="00FC62DC">
        <w:rPr>
          <w:rFonts w:ascii="Times New Roman" w:hAnsi="Times New Roman"/>
          <w:b/>
          <w:i/>
          <w:sz w:val="26"/>
          <w:lang w:val="fr-FR"/>
        </w:rPr>
        <w:t>4.</w:t>
      </w:r>
      <w:r w:rsidRPr="00FC62DC">
        <w:rPr>
          <w:rFonts w:ascii="Times New Roman" w:hAnsi="Times New Roman"/>
          <w:b/>
          <w:i/>
          <w:sz w:val="26"/>
          <w:lang w:val="fr-FR"/>
        </w:rPr>
        <w:tab/>
      </w:r>
      <w:r w:rsidRPr="00FC62DC">
        <w:rPr>
          <w:rFonts w:ascii="Times New Roman" w:hAnsi="Times New Roman"/>
          <w:b/>
          <w:i/>
          <w:sz w:val="26"/>
          <w:lang w:val="fr-FR"/>
        </w:rPr>
        <w:t>PROCÉDURES EN CAS DE MENACE</w:t>
      </w:r>
      <w:bookmarkEnd w:id="7"/>
    </w:p>
    <w:p w:rsidRPr="00FC62DC" w:rsidR="00C940EE" w:rsidP="00C940EE" w:rsidRDefault="00C940EE" w14:paraId="01FAEB2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rsidRPr="00FC62DC" w:rsidR="00C940EE" w:rsidP="00C940EE" w:rsidRDefault="00C940EE" w14:paraId="121CD71F" w14:textId="77777777">
      <w:pPr>
        <w:pStyle w:val="Titre2"/>
        <w:rPr>
          <w:rFonts w:ascii="Times New Roman" w:hAnsi="Times New Roman"/>
          <w:color w:val="auto"/>
          <w:sz w:val="22"/>
          <w:lang w:val="fr-FR"/>
        </w:rPr>
      </w:pPr>
      <w:bookmarkStart w:name="_Toc129772048" w:id="8"/>
      <w:r w:rsidRPr="00FC62DC">
        <w:rPr>
          <w:rFonts w:ascii="Times New Roman" w:hAnsi="Times New Roman"/>
          <w:color w:val="auto"/>
          <w:sz w:val="22"/>
          <w:lang w:val="fr-FR"/>
        </w:rPr>
        <w:t>4.1</w:t>
      </w:r>
      <w:r w:rsidRPr="00FC62DC">
        <w:rPr>
          <w:rFonts w:ascii="Times New Roman" w:hAnsi="Times New Roman"/>
          <w:color w:val="auto"/>
          <w:sz w:val="22"/>
          <w:lang w:val="fr-FR"/>
        </w:rPr>
        <w:tab/>
      </w:r>
      <w:r w:rsidRPr="00FC62DC">
        <w:rPr>
          <w:rFonts w:ascii="Times New Roman" w:hAnsi="Times New Roman"/>
          <w:color w:val="auto"/>
          <w:sz w:val="22"/>
          <w:u w:val="single"/>
          <w:lang w:val="fr-FR"/>
        </w:rPr>
        <w:t>RÉCEPTION D'UN APPEL TÉLÉPHONIQUE À PROPOS D'UNE MENACE À LA BOMBE OU AUTRE</w:t>
      </w:r>
      <w:r w:rsidRPr="00FC62DC">
        <w:rPr>
          <w:rFonts w:ascii="Times New Roman" w:hAnsi="Times New Roman"/>
          <w:color w:val="auto"/>
          <w:sz w:val="22"/>
          <w:lang w:val="fr-FR"/>
        </w:rPr>
        <w:t xml:space="preserve"> :</w:t>
      </w:r>
      <w:bookmarkEnd w:id="8"/>
    </w:p>
    <w:p w:rsidRPr="00FC62DC" w:rsidR="00C940EE" w:rsidP="00C940EE" w:rsidRDefault="00C940EE" w14:paraId="77757576"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FC62DC" w:rsidR="00C940EE" w:rsidP="00C940EE" w:rsidRDefault="00C940EE" w14:paraId="70281F5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4.1.1</w:t>
      </w:r>
      <w:r w:rsidRPr="00FC62DC">
        <w:rPr>
          <w:rFonts w:ascii="Times New Roman" w:hAnsi="Times New Roman"/>
          <w:sz w:val="22"/>
          <w:lang w:val="fr-FR"/>
        </w:rPr>
        <w:tab/>
      </w:r>
      <w:r w:rsidRPr="00FC62DC">
        <w:rPr>
          <w:rFonts w:ascii="Times New Roman" w:hAnsi="Times New Roman"/>
          <w:sz w:val="22"/>
          <w:lang w:val="fr-FR"/>
        </w:rPr>
        <w:t>La personne qui reçoit l'appel doit tâcher de connaître l'endroit exact de l'immeuble dans lequel la bombe a été ou doit être placée et d'obtenir le plus de renseignements possibles sur la description de son interlocuteur, c'est-à-dire, voix, race, sexe, affiliation à un groupe politique, etc.  Elle doit tenter de reconnaître les voix ou bruits de fond ou tout autre indice de l'identité de l'interlocuteur ou du lieu d'origine de l'appel.  Elle doit noter avec soin tous les renseignements ainsi obtenus afin de les transmettre aux autorités concernées.</w:t>
      </w:r>
    </w:p>
    <w:p w:rsidRPr="00FC62DC" w:rsidR="00C940EE" w:rsidP="00C940EE" w:rsidRDefault="00C940EE" w14:paraId="4E47F10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p>
    <w:p w:rsidRPr="00FC62DC" w:rsidR="00C940EE" w:rsidP="00C940EE" w:rsidRDefault="00C940EE" w14:paraId="38F7577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4.1.2</w:t>
      </w:r>
      <w:r w:rsidRPr="00FC62DC">
        <w:rPr>
          <w:rFonts w:ascii="Times New Roman" w:hAnsi="Times New Roman"/>
          <w:sz w:val="22"/>
          <w:lang w:val="fr-FR"/>
        </w:rPr>
        <w:tab/>
      </w:r>
      <w:r w:rsidRPr="00FC62DC">
        <w:rPr>
          <w:rFonts w:ascii="Times New Roman" w:hAnsi="Times New Roman"/>
          <w:sz w:val="22"/>
          <w:lang w:val="fr-FR"/>
        </w:rPr>
        <w:t xml:space="preserve">Elle doit alors rejoindre et informer sans délai la personne coordonnatrice de sécurité et la direction. S'il est impossible de communiquer avec l'un d'eux, elle doit, sans tarder, appeler le Service de sécurité au numéro 4100. </w:t>
      </w:r>
    </w:p>
    <w:p w:rsidRPr="00FC62DC" w:rsidR="00C940EE" w:rsidP="00C940EE" w:rsidRDefault="00C940EE" w14:paraId="03E33E9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FC62DC" w:rsidR="00C940EE" w:rsidP="00C940EE" w:rsidRDefault="00C940EE" w14:paraId="3FE59A0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4.1.3</w:t>
      </w:r>
      <w:r w:rsidRPr="00FC62DC">
        <w:rPr>
          <w:rFonts w:ascii="Times New Roman" w:hAnsi="Times New Roman"/>
          <w:sz w:val="22"/>
          <w:lang w:val="fr-FR"/>
        </w:rPr>
        <w:tab/>
      </w:r>
      <w:r w:rsidRPr="00FC62DC">
        <w:rPr>
          <w:rFonts w:ascii="Times New Roman" w:hAnsi="Times New Roman"/>
          <w:sz w:val="22"/>
          <w:lang w:val="fr-FR"/>
        </w:rPr>
        <w:t>Après avoir été renseignées, la personne coordonnatrice de sécurité et la direction doivent communiquer avec la direction du Service de sécurité ou dans son absence, le chef d'équipe en devoir.</w:t>
      </w:r>
    </w:p>
    <w:p w:rsidRPr="00FC62DC" w:rsidR="00C940EE" w:rsidP="00C940EE" w:rsidRDefault="00C940EE" w14:paraId="6651B5B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FC62DC" w:rsidR="00C940EE" w:rsidP="00C940EE" w:rsidRDefault="00C940EE" w14:paraId="67B5CEE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4.1.4</w:t>
      </w:r>
      <w:r w:rsidRPr="00FC62DC">
        <w:rPr>
          <w:rFonts w:ascii="Times New Roman" w:hAnsi="Times New Roman"/>
          <w:sz w:val="22"/>
          <w:lang w:val="fr-FR"/>
        </w:rPr>
        <w:tab/>
      </w:r>
      <w:r w:rsidRPr="00FC62DC">
        <w:rPr>
          <w:rFonts w:ascii="Times New Roman" w:hAnsi="Times New Roman"/>
          <w:sz w:val="22"/>
          <w:lang w:val="fr-FR"/>
        </w:rPr>
        <w:t>La direction du Service de sécurité s'occupera d'aviser les services municipaux concernés.</w:t>
      </w:r>
    </w:p>
    <w:p w:rsidRPr="00FC62DC" w:rsidR="00C940EE" w:rsidP="00C940EE" w:rsidRDefault="00C940EE" w14:paraId="44D04DF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FC62DC" w:rsidR="00C940EE" w:rsidP="00C940EE" w:rsidRDefault="00C940EE" w14:paraId="064AC2FD" w14:textId="77777777">
      <w:pPr>
        <w:pStyle w:val="Titre2"/>
        <w:rPr>
          <w:rFonts w:ascii="Times New Roman" w:hAnsi="Times New Roman"/>
          <w:color w:val="auto"/>
          <w:sz w:val="22"/>
          <w:lang w:val="fr-FR"/>
        </w:rPr>
      </w:pPr>
      <w:bookmarkStart w:name="_Toc129772049" w:id="9"/>
      <w:r w:rsidRPr="00FC62DC">
        <w:rPr>
          <w:rFonts w:ascii="Times New Roman" w:hAnsi="Times New Roman"/>
          <w:color w:val="auto"/>
          <w:sz w:val="22"/>
          <w:lang w:val="fr-FR"/>
        </w:rPr>
        <w:t>4.2</w:t>
      </w:r>
      <w:r w:rsidRPr="00FC62DC">
        <w:rPr>
          <w:rFonts w:ascii="Times New Roman" w:hAnsi="Times New Roman"/>
          <w:color w:val="auto"/>
          <w:sz w:val="22"/>
          <w:lang w:val="fr-FR"/>
        </w:rPr>
        <w:tab/>
      </w:r>
      <w:r w:rsidRPr="00FC62DC">
        <w:rPr>
          <w:rFonts w:ascii="Times New Roman" w:hAnsi="Times New Roman"/>
          <w:color w:val="auto"/>
          <w:sz w:val="22"/>
          <w:u w:val="single"/>
          <w:lang w:val="fr-FR"/>
        </w:rPr>
        <w:t>ÉVACUATION</w:t>
      </w:r>
      <w:r w:rsidRPr="00FC62DC">
        <w:rPr>
          <w:rFonts w:ascii="Times New Roman" w:hAnsi="Times New Roman"/>
          <w:color w:val="auto"/>
          <w:sz w:val="22"/>
          <w:lang w:val="fr-FR"/>
        </w:rPr>
        <w:t>:</w:t>
      </w:r>
      <w:bookmarkEnd w:id="9"/>
    </w:p>
    <w:p w:rsidRPr="00FC62DC" w:rsidR="00C940EE" w:rsidP="00C940EE" w:rsidRDefault="00C940EE" w14:paraId="7D270C5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FC62DC" w:rsidR="00C940EE" w:rsidP="00C940EE" w:rsidRDefault="00C940EE" w14:paraId="5E1275A5" w14:textId="77777777">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4.2.1</w:t>
      </w:r>
      <w:r w:rsidRPr="00FC62DC">
        <w:rPr>
          <w:rFonts w:ascii="Times New Roman" w:hAnsi="Times New Roman"/>
          <w:sz w:val="22"/>
          <w:lang w:val="fr-FR"/>
        </w:rPr>
        <w:tab/>
      </w:r>
      <w:r w:rsidRPr="00FC62DC">
        <w:rPr>
          <w:rFonts w:ascii="Times New Roman" w:hAnsi="Times New Roman"/>
          <w:sz w:val="22"/>
          <w:lang w:val="fr-FR"/>
        </w:rPr>
        <w:t>La décision d'évacuer sera prise par la direction du Service de sécurité après consultation auprès de la direction. Dans le cas où l’interlocuteur menace de mettre son plan à exécution dans un laps de temps très court (trente (30) minutes ou moins), ou face à la découverte d'un dispositif explosif, les procédures d'évacuation telles que décrites dans la section (2) de ce document seront mises en marche par la personne coordonnatrice de sécurité immédiatement. La personne coordonnatrice de sécurité s’assurera que toutes les portes d’accès à l’édifice sont verrouillées et que les préposées au sauvetage s’assurent que personne ne réintègre l’édifice.</w:t>
      </w:r>
    </w:p>
    <w:p w:rsidRPr="00FC62DC" w:rsidR="00C940EE" w:rsidP="00C940EE" w:rsidRDefault="00C940EE" w14:paraId="053832C1" w14:textId="77777777">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p>
    <w:p w:rsidRPr="00FC62DC" w:rsidR="00C940EE" w:rsidP="00C940EE" w:rsidRDefault="00C940EE" w14:paraId="57FFDA99"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4.2.2</w:t>
      </w:r>
      <w:r w:rsidRPr="00FC62DC">
        <w:rPr>
          <w:rFonts w:ascii="Times New Roman" w:hAnsi="Times New Roman"/>
          <w:sz w:val="22"/>
          <w:lang w:val="fr-FR"/>
        </w:rPr>
        <w:tab/>
      </w:r>
      <w:r w:rsidRPr="00FC62DC">
        <w:rPr>
          <w:rFonts w:ascii="Times New Roman" w:hAnsi="Times New Roman"/>
          <w:sz w:val="22"/>
          <w:lang w:val="fr-FR"/>
        </w:rPr>
        <w:t>Dans le cas où l’interlocuteur ne donne aucun détail sur l’exécution de son plan, la décision d’évacuer sera prise par le directeur du Service de sécurité après consultation auprès de la direction. Les procédures d’évacuation telles que décrites en 4.2.2.1 et 4.2.2.2 seront mises en marche par la personne coordonnatrice de sécurité.</w:t>
      </w:r>
    </w:p>
    <w:p w:rsidRPr="00FC62DC" w:rsidR="00C940EE" w:rsidP="00C940EE" w:rsidRDefault="00C940EE" w14:paraId="0D71FA2C"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FC62DC" w:rsidR="00C940EE" w:rsidP="00C940EE" w:rsidRDefault="00C940EE" w14:paraId="6897349C"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3150" w:hanging="990"/>
        <w:jc w:val="both"/>
        <w:rPr>
          <w:rFonts w:ascii="Times New Roman" w:hAnsi="Times New Roman"/>
          <w:sz w:val="22"/>
          <w:lang w:val="fr-FR"/>
        </w:rPr>
      </w:pPr>
      <w:r w:rsidRPr="00FC62DC">
        <w:rPr>
          <w:rFonts w:ascii="Times New Roman" w:hAnsi="Times New Roman"/>
          <w:sz w:val="22"/>
          <w:lang w:val="fr-FR"/>
        </w:rPr>
        <w:t xml:space="preserve">4.2.2.1 </w:t>
      </w:r>
      <w:r w:rsidRPr="00FC62DC">
        <w:rPr>
          <w:rFonts w:ascii="Times New Roman" w:hAnsi="Times New Roman"/>
          <w:sz w:val="22"/>
          <w:lang w:val="fr-FR"/>
        </w:rPr>
        <w:tab/>
      </w:r>
      <w:r w:rsidRPr="00FC62DC">
        <w:rPr>
          <w:rFonts w:ascii="Times New Roman" w:hAnsi="Times New Roman"/>
          <w:sz w:val="22"/>
          <w:lang w:val="fr-FR"/>
        </w:rPr>
        <w:t>La personne coordonnatrice de sécurité informera toutes les personnes préposées au sauvetage de la situation (ne pas oublier le port des brassards et de la veste d’urgence).</w:t>
      </w:r>
    </w:p>
    <w:p w:rsidRPr="00FC62DC" w:rsidR="00C940EE" w:rsidP="00C940EE" w:rsidRDefault="00C940EE" w14:paraId="0BCA4195"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rsidRPr="00FC62DC" w:rsidR="00C940EE" w:rsidP="00C940EE" w:rsidRDefault="00C940EE" w14:paraId="69429CBC" w14:textId="77777777">
      <w:pPr>
        <w:ind w:left="2880" w:hanging="720"/>
        <w:jc w:val="both"/>
        <w:rPr>
          <w:rFonts w:ascii="Times New Roman" w:hAnsi="Times New Roman"/>
          <w:sz w:val="22"/>
          <w:szCs w:val="22"/>
          <w:lang w:val="fr-CA"/>
        </w:rPr>
      </w:pPr>
      <w:r w:rsidRPr="00FC62DC">
        <w:rPr>
          <w:rFonts w:ascii="Times New Roman" w:hAnsi="Times New Roman"/>
          <w:sz w:val="22"/>
          <w:szCs w:val="22"/>
          <w:lang w:val="fr-CA"/>
        </w:rPr>
        <w:t>4.2.2.2</w:t>
      </w:r>
      <w:r w:rsidRPr="00FC62DC">
        <w:rPr>
          <w:rFonts w:ascii="Times New Roman" w:hAnsi="Times New Roman"/>
          <w:sz w:val="22"/>
          <w:szCs w:val="22"/>
          <w:lang w:val="fr-CA"/>
        </w:rPr>
        <w:tab/>
      </w:r>
      <w:r w:rsidRPr="00FC62DC">
        <w:rPr>
          <w:rFonts w:ascii="Times New Roman" w:hAnsi="Times New Roman"/>
          <w:sz w:val="22"/>
          <w:szCs w:val="22"/>
          <w:lang w:val="fr-CA"/>
        </w:rPr>
        <w:t>Les personnes préposées au sauvetage doivent inspecter soigneusement toutes les issues et les escaliers avant l’évacuation. Pendant l’évacuation, les personnes préposées au sauvetage doivent faire une inspection sommaire des lieux de leur secteur et aviser les occupants et les occupantes qu’il y a une alerte à la bombe et qu’ils doivent évacuer l’édifice immédiatement en amenant leurs effets personnels. LES FENÊTRES ET LES PORTES DOIVENT ÊTRE LAISSÉES OUVERTES. Les préposées au sauvetage s’assurent que personne ne réintègre l’édifice.</w:t>
      </w:r>
    </w:p>
    <w:p w:rsidRPr="00FC62DC" w:rsidR="00C940EE" w:rsidP="00C940EE" w:rsidRDefault="00C940EE" w14:paraId="3B83CD8F"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FC62DC" w:rsidR="00C940EE" w:rsidP="00C940EE" w:rsidRDefault="00C940EE" w14:paraId="4A71CB0E" w14:textId="77777777">
      <w:pPr>
        <w:pStyle w:val="Titre2"/>
        <w:rPr>
          <w:rFonts w:ascii="Times New Roman" w:hAnsi="Times New Roman"/>
          <w:color w:val="auto"/>
          <w:sz w:val="22"/>
          <w:lang w:val="fr-FR"/>
        </w:rPr>
      </w:pPr>
      <w:bookmarkStart w:name="_Toc129772050" w:id="10"/>
      <w:r w:rsidRPr="00FC62DC">
        <w:rPr>
          <w:rFonts w:ascii="Times New Roman" w:hAnsi="Times New Roman"/>
          <w:color w:val="auto"/>
          <w:sz w:val="22"/>
          <w:lang w:val="fr-FR"/>
        </w:rPr>
        <w:t>4.4</w:t>
      </w:r>
      <w:r w:rsidRPr="00FC62DC">
        <w:rPr>
          <w:rFonts w:ascii="Times New Roman" w:hAnsi="Times New Roman"/>
          <w:color w:val="auto"/>
          <w:sz w:val="22"/>
          <w:lang w:val="fr-FR"/>
        </w:rPr>
        <w:tab/>
      </w:r>
      <w:r w:rsidRPr="00FC62DC">
        <w:rPr>
          <w:rFonts w:ascii="Times New Roman" w:hAnsi="Times New Roman"/>
          <w:color w:val="auto"/>
          <w:sz w:val="22"/>
          <w:u w:val="single"/>
          <w:lang w:val="fr-FR"/>
        </w:rPr>
        <w:t>DÉCOUVERTE D'UN OBJET D'APPARENCE SUSPECTE</w:t>
      </w:r>
      <w:r w:rsidRPr="00FC62DC">
        <w:rPr>
          <w:rFonts w:ascii="Times New Roman" w:hAnsi="Times New Roman"/>
          <w:color w:val="auto"/>
          <w:sz w:val="22"/>
          <w:lang w:val="fr-FR"/>
        </w:rPr>
        <w:t>:</w:t>
      </w:r>
      <w:bookmarkEnd w:id="10"/>
    </w:p>
    <w:p w:rsidRPr="00FC62DC" w:rsidR="00C940EE" w:rsidP="00C940EE" w:rsidRDefault="00C940EE" w14:paraId="0A87A557"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FC62DC" w:rsidR="00C940EE" w:rsidP="00C940EE" w:rsidRDefault="00C940EE" w14:paraId="10DEB880"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left="2160" w:right="720"/>
        <w:jc w:val="both"/>
        <w:rPr>
          <w:rFonts w:ascii="Times New Roman" w:hAnsi="Times New Roman"/>
          <w:sz w:val="22"/>
          <w:lang w:val="fr-FR"/>
        </w:rPr>
      </w:pPr>
      <w:r w:rsidRPr="00FC62DC">
        <w:rPr>
          <w:rFonts w:ascii="Times New Roman" w:hAnsi="Times New Roman"/>
          <w:sz w:val="22"/>
          <w:lang w:val="fr-FR"/>
        </w:rPr>
        <w:t>NE PAS TOUCHER, ENLEVER, OUVRIR OU DÉPLACER. AVERTIR IMMÉDIATEMENT LE SERVICE DE SÉCURITÉ AU 4100</w:t>
      </w:r>
    </w:p>
    <w:p w:rsidRPr="00FC62DC" w:rsidR="00C940EE" w:rsidP="00C940EE" w:rsidRDefault="00C940EE" w14:paraId="4B58BB53"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FC62DC" w:rsidR="00C940EE" w:rsidP="00C940EE" w:rsidRDefault="00C940EE" w14:paraId="26173B2B"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outlineLvl w:val="0"/>
        <w:rPr>
          <w:rFonts w:ascii="Times New Roman" w:hAnsi="Times New Roman"/>
          <w:i/>
          <w:sz w:val="26"/>
          <w:lang w:val="fr-FR"/>
        </w:rPr>
      </w:pPr>
      <w:bookmarkStart w:name="_Toc129772051" w:id="11"/>
      <w:r w:rsidRPr="00FC62DC">
        <w:rPr>
          <w:rFonts w:ascii="Times New Roman" w:hAnsi="Times New Roman"/>
          <w:b/>
          <w:i/>
          <w:sz w:val="26"/>
          <w:lang w:val="fr-FR"/>
        </w:rPr>
        <w:t>5.</w:t>
      </w:r>
      <w:r w:rsidRPr="00FC62DC">
        <w:rPr>
          <w:rFonts w:ascii="Times New Roman" w:hAnsi="Times New Roman"/>
          <w:b/>
          <w:i/>
          <w:sz w:val="26"/>
          <w:lang w:val="fr-FR"/>
        </w:rPr>
        <w:tab/>
      </w:r>
      <w:r w:rsidRPr="00FC62DC">
        <w:rPr>
          <w:rFonts w:ascii="Times New Roman" w:hAnsi="Times New Roman"/>
          <w:b/>
          <w:i/>
          <w:sz w:val="26"/>
          <w:lang w:val="fr-FR"/>
        </w:rPr>
        <w:t>PROCÉDURES EN CAS D'EXPLOSION</w:t>
      </w:r>
      <w:bookmarkEnd w:id="11"/>
    </w:p>
    <w:p w:rsidRPr="00FC62DC" w:rsidR="00C940EE" w:rsidP="00C940EE" w:rsidRDefault="00C940EE" w14:paraId="64459631"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rsidRPr="00FC62DC" w:rsidR="00C940EE" w:rsidP="00C940EE" w:rsidRDefault="00C940EE" w14:paraId="5C9FD122"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5.1</w:t>
      </w:r>
      <w:r w:rsidRPr="00FC62DC">
        <w:rPr>
          <w:rFonts w:ascii="Times New Roman" w:hAnsi="Times New Roman"/>
          <w:sz w:val="22"/>
          <w:lang w:val="fr-FR"/>
        </w:rPr>
        <w:tab/>
      </w:r>
      <w:r w:rsidRPr="00FC62DC">
        <w:rPr>
          <w:rFonts w:ascii="Times New Roman" w:hAnsi="Times New Roman"/>
          <w:sz w:val="22"/>
          <w:lang w:val="fr-FR"/>
        </w:rPr>
        <w:t>Une explosion peut résulter d'une expérience en laboratoire, d'une fuite de gaz, de vapeurs inflammables ou d’autres causes.</w:t>
      </w:r>
    </w:p>
    <w:p w:rsidRPr="00FC62DC" w:rsidR="00C940EE" w:rsidP="00C940EE" w:rsidRDefault="00C940EE" w14:paraId="7A26DE70"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FC62DC" w:rsidR="00C940EE" w:rsidP="00C940EE" w:rsidRDefault="00C940EE" w14:paraId="40306DC4"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5.2</w:t>
      </w:r>
      <w:r w:rsidRPr="00FC62DC">
        <w:rPr>
          <w:rFonts w:ascii="Times New Roman" w:hAnsi="Times New Roman"/>
          <w:sz w:val="22"/>
          <w:lang w:val="fr-FR"/>
        </w:rPr>
        <w:tab/>
      </w:r>
      <w:r w:rsidRPr="00FC62DC">
        <w:rPr>
          <w:rFonts w:ascii="Times New Roman" w:hAnsi="Times New Roman"/>
          <w:sz w:val="22"/>
          <w:lang w:val="fr-FR"/>
        </w:rPr>
        <w:t>Se laisser choir et prendre abri sous une table, un pupitre, ou tout autre objet qui puisse nous protéger contre des éclats de verre ou des débris en retombés. Se protéger la figure et la tête de ses bras.</w:t>
      </w:r>
    </w:p>
    <w:p w:rsidRPr="00FC62DC" w:rsidR="00C940EE" w:rsidP="00C940EE" w:rsidRDefault="00C940EE" w14:paraId="1CEFD471"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FC62DC" w:rsidR="00C940EE" w:rsidP="00307C45" w:rsidRDefault="00C940EE" w14:paraId="37B5BD88" w14:textId="4443B46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5.3</w:t>
      </w:r>
      <w:r w:rsidRPr="00FC62DC">
        <w:rPr>
          <w:rFonts w:ascii="Times New Roman" w:hAnsi="Times New Roman"/>
          <w:sz w:val="22"/>
          <w:lang w:val="fr-FR"/>
        </w:rPr>
        <w:tab/>
      </w:r>
      <w:r w:rsidRPr="00FC62DC">
        <w:rPr>
          <w:rFonts w:ascii="Times New Roman" w:hAnsi="Times New Roman"/>
          <w:sz w:val="22"/>
          <w:lang w:val="fr-FR"/>
        </w:rPr>
        <w:t>Une fois que les effets de l'explosion auront diminué, l'équipe de sauvetage doit immédiatement voir à l'évacuation de l'édifice selon les procédures décrites dans la section deux (2) de ce document. Actionnez l'avertisseur d'incendie manuel le plus proche et téléphonez le 911 et le 4100.  Demandez une ambulance s'il y a des blessés.</w:t>
      </w:r>
    </w:p>
    <w:p w:rsidRPr="00FC62DC" w:rsidR="00C940EE" w:rsidP="00C940EE" w:rsidRDefault="00C940EE" w14:paraId="5234D303"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FC62DC" w:rsidR="00C940EE" w:rsidP="00C940EE" w:rsidRDefault="00C940EE" w14:paraId="4F8FF44E"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5.4</w:t>
      </w:r>
      <w:r w:rsidRPr="00FC62DC">
        <w:rPr>
          <w:rFonts w:ascii="Times New Roman" w:hAnsi="Times New Roman"/>
          <w:sz w:val="22"/>
          <w:lang w:val="fr-FR"/>
        </w:rPr>
        <w:tab/>
      </w:r>
      <w:r w:rsidRPr="00FC62DC">
        <w:rPr>
          <w:rFonts w:ascii="Times New Roman" w:hAnsi="Times New Roman"/>
          <w:sz w:val="22"/>
          <w:lang w:val="fr-FR"/>
        </w:rPr>
        <w:t>Ne pas réintégrer l'immeuble avant que le chef du service des incendies ou la personne coordonnatrice de sécurité n'ait donné le signal de "fin d'alerte".</w:t>
      </w:r>
    </w:p>
    <w:p w:rsidRPr="00FC62DC" w:rsidR="00C940EE" w:rsidP="00C940EE" w:rsidRDefault="00C940EE" w14:paraId="609C227C"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i/>
          <w:sz w:val="26"/>
          <w:lang w:val="fr-FR"/>
        </w:rPr>
      </w:pPr>
    </w:p>
    <w:p w:rsidRPr="00FC62DC" w:rsidR="00C940EE" w:rsidP="00C940EE" w:rsidRDefault="00C940EE" w14:paraId="60E3DA31"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i/>
          <w:sz w:val="26"/>
          <w:lang w:val="fr-FR"/>
        </w:rPr>
      </w:pPr>
    </w:p>
    <w:p w:rsidRPr="00FC62DC" w:rsidR="00C940EE" w:rsidP="00C940EE" w:rsidRDefault="00C940EE" w14:paraId="20368044"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outlineLvl w:val="0"/>
        <w:rPr>
          <w:rFonts w:ascii="Times New Roman" w:hAnsi="Times New Roman"/>
          <w:i/>
          <w:sz w:val="26"/>
          <w:lang w:val="fr-FR"/>
        </w:rPr>
      </w:pPr>
      <w:bookmarkStart w:name="_Toc129772052" w:id="12"/>
      <w:r w:rsidRPr="00FC62DC">
        <w:rPr>
          <w:rFonts w:ascii="Times New Roman" w:hAnsi="Times New Roman"/>
          <w:b/>
          <w:i/>
          <w:sz w:val="26"/>
          <w:lang w:val="fr-FR"/>
        </w:rPr>
        <w:t>6.</w:t>
      </w:r>
      <w:r w:rsidRPr="00FC62DC">
        <w:rPr>
          <w:rFonts w:ascii="Times New Roman" w:hAnsi="Times New Roman"/>
          <w:b/>
          <w:i/>
          <w:sz w:val="26"/>
          <w:lang w:val="fr-FR"/>
        </w:rPr>
        <w:tab/>
      </w:r>
      <w:r w:rsidRPr="00FC62DC">
        <w:rPr>
          <w:rFonts w:ascii="Times New Roman" w:hAnsi="Times New Roman"/>
          <w:b/>
          <w:i/>
          <w:sz w:val="26"/>
          <w:lang w:val="fr-FR"/>
        </w:rPr>
        <w:t xml:space="preserve">PROCÉDURES EN CAS D'ACCIDENT IMPLIQUANT DES PRODUITS </w:t>
      </w:r>
      <w:r w:rsidRPr="00FC62DC">
        <w:rPr>
          <w:rFonts w:ascii="Times New Roman" w:hAnsi="Times New Roman"/>
          <w:b/>
          <w:i/>
          <w:sz w:val="26"/>
          <w:lang w:val="fr-FR"/>
        </w:rPr>
        <w:tab/>
      </w:r>
      <w:r w:rsidRPr="00FC62DC">
        <w:rPr>
          <w:rFonts w:ascii="Times New Roman" w:hAnsi="Times New Roman"/>
          <w:b/>
          <w:i/>
          <w:sz w:val="26"/>
          <w:lang w:val="fr-FR"/>
        </w:rPr>
        <w:tab/>
      </w:r>
      <w:r w:rsidRPr="00FC62DC">
        <w:rPr>
          <w:rFonts w:ascii="Times New Roman" w:hAnsi="Times New Roman"/>
          <w:b/>
          <w:i/>
          <w:sz w:val="26"/>
          <w:lang w:val="fr-FR"/>
        </w:rPr>
        <w:t>CHIMIQUES, RADIOACTIFS OU BIOLOGIQUES</w:t>
      </w:r>
      <w:bookmarkEnd w:id="12"/>
    </w:p>
    <w:p w:rsidRPr="00FC62DC" w:rsidR="00C940EE" w:rsidP="00C940EE" w:rsidRDefault="00C940EE" w14:paraId="65E36AD8"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rsidR="00C940EE" w:rsidP="00C940EE" w:rsidRDefault="00C940EE" w14:paraId="6086DEDF"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6.1</w:t>
      </w:r>
      <w:r w:rsidRPr="00FC62DC">
        <w:rPr>
          <w:rFonts w:ascii="Times New Roman" w:hAnsi="Times New Roman"/>
          <w:sz w:val="22"/>
          <w:lang w:val="fr-FR"/>
        </w:rPr>
        <w:tab/>
      </w:r>
      <w:r>
        <w:rPr>
          <w:rFonts w:ascii="Times New Roman" w:hAnsi="Times New Roman"/>
          <w:sz w:val="22"/>
          <w:lang w:val="fr-FR"/>
        </w:rPr>
        <w:t>S’il y a un déversement de produits chimiques, radioactifs ou biologiques ou une fuite de gaz, on doit communiquer avec l’agente de sécurité biologique, le Service de sécurité et la direction pour qu’ils puissent évaluer l’étendue des dégâts avec les personnes sur place.  Si après évaluation on juge que l’accident met en danger la santé et la sécurité des personnes dans l’édifice, on procédera à l’évacuation en tout (voir section 2) ou en partie de l’édifice ainsi qu’à l’établissement d’une zone de danger pour garder une distance de sécurité entre les lieux de l’accident et les personnes.</w:t>
      </w:r>
    </w:p>
    <w:p w:rsidR="00C940EE" w:rsidP="00C940EE" w:rsidRDefault="00C940EE" w14:paraId="3120FB43"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C940EE" w:rsidP="00C940EE" w:rsidRDefault="00C940EE" w14:paraId="5954028B"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6.2</w:t>
      </w:r>
      <w:r>
        <w:rPr>
          <w:rFonts w:ascii="Times New Roman" w:hAnsi="Times New Roman"/>
          <w:sz w:val="22"/>
          <w:lang w:val="fr-FR"/>
        </w:rPr>
        <w:tab/>
      </w:r>
      <w:r>
        <w:rPr>
          <w:rFonts w:ascii="Times New Roman" w:hAnsi="Times New Roman"/>
          <w:sz w:val="22"/>
          <w:lang w:val="fr-FR"/>
        </w:rPr>
        <w:t>Le Service de sécurité s’occupera de communiquer avec les services municipaux concernés.</w:t>
      </w:r>
    </w:p>
    <w:p w:rsidR="00C940EE" w:rsidP="00C940EE" w:rsidRDefault="00C940EE" w14:paraId="06F27A19"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C940EE" w:rsidP="00C940EE" w:rsidRDefault="00C940EE" w14:paraId="1F42BE44"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6.3</w:t>
      </w:r>
      <w:r>
        <w:rPr>
          <w:rFonts w:ascii="Times New Roman" w:hAnsi="Times New Roman"/>
          <w:sz w:val="22"/>
          <w:lang w:val="fr-FR"/>
        </w:rPr>
        <w:tab/>
      </w:r>
      <w:r>
        <w:rPr>
          <w:rFonts w:ascii="Times New Roman" w:hAnsi="Times New Roman"/>
          <w:sz w:val="22"/>
          <w:lang w:val="fr-FR"/>
        </w:rPr>
        <w:t xml:space="preserve">Lors d’une évacuation générale, une fois à l’extérieur, on doit se déplacer à angle droit avec le vent ou à contrevent, mais jamais avec le vent derrière soi, et ce, pour éviter l’inhalation de gaz et de vapeurs ou des éléments de contamination.  Lorsque les dégâts sont importants, le nettoyage des lieux sera fait par des services externes avec la collaboration de l’agente de sécurité biologique. </w:t>
      </w:r>
    </w:p>
    <w:p w:rsidR="00C940EE" w:rsidP="00C940EE" w:rsidRDefault="00C940EE" w14:paraId="5E89FE7C"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C940EE" w:rsidP="00C940EE" w:rsidRDefault="00C940EE" w14:paraId="6EF4B555" w14:textId="77777777">
      <w:pPr>
        <w:numPr>
          <w:ilvl w:val="1"/>
          <w:numId w:val="10"/>
        </w:numPr>
        <w:tabs>
          <w:tab w:val="left" w:pos="-1080"/>
          <w:tab w:val="left" w:pos="-720"/>
          <w:tab w:val="left" w:pos="0"/>
          <w:tab w:val="left" w:pos="72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En cas d’évaluation partielle de l’édifice lorsque les dégâts sont mineurs (ne pas oublier le port des brassards et de la veste d’urgence.):</w:t>
      </w:r>
    </w:p>
    <w:p w:rsidRPr="00EC4C95" w:rsidR="00C940EE" w:rsidP="00C940EE" w:rsidRDefault="00C940EE" w14:paraId="3CDD795C" w14:textId="77777777">
      <w:pPr>
        <w:tabs>
          <w:tab w:val="left" w:pos="-1080"/>
          <w:tab w:val="left" w:pos="-720"/>
          <w:tab w:val="left" w:pos="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rsidR="00C940EE" w:rsidP="00C940EE" w:rsidRDefault="00C940EE" w14:paraId="1785A573" w14:textId="77777777">
      <w:pPr>
        <w:numPr>
          <w:ilvl w:val="0"/>
          <w:numId w:val="12"/>
        </w:numPr>
        <w:tabs>
          <w:tab w:val="left" w:pos="-1080"/>
          <w:tab w:val="left" w:pos="-720"/>
          <w:tab w:val="left" w:pos="0"/>
          <w:tab w:val="left" w:pos="720"/>
          <w:tab w:val="left" w:pos="144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la personne coordonnatrice de sécurité doit désigner autant de membres de l’équipe de sauvetage qu’elle jugera nécessaire afin de mettre l’endroit évacué en sécurité;</w:t>
      </w:r>
    </w:p>
    <w:p w:rsidR="00C940EE" w:rsidP="00C940EE" w:rsidRDefault="00C940EE" w14:paraId="7D28FD3F"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63666F" w:rsidR="00C940EE" w:rsidP="00C940EE" w:rsidRDefault="00C940EE" w14:paraId="28885D3D" w14:textId="77777777">
      <w:pPr>
        <w:numPr>
          <w:ilvl w:val="0"/>
          <w:numId w:val="11"/>
        </w:numPr>
        <w:tabs>
          <w:tab w:val="left" w:pos="-1080"/>
          <w:tab w:val="left" w:pos="-720"/>
          <w:tab w:val="left" w:pos="0"/>
          <w:tab w:val="left" w:pos="720"/>
          <w:tab w:val="left" w:pos="144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 xml:space="preserve">les membres désignés de l’équipe de sauvetage doivent aviser les occupants et occupantes </w:t>
      </w:r>
      <w:r w:rsidRPr="00B2204C">
        <w:rPr>
          <w:rFonts w:ascii="Times New Roman" w:hAnsi="Times New Roman"/>
          <w:sz w:val="22"/>
          <w:lang w:val="fr-FR"/>
        </w:rPr>
        <w:t xml:space="preserve">qu’ils doivent évacuer les lieux immédiatement ; </w:t>
      </w:r>
    </w:p>
    <w:p w:rsidRPr="007717F5" w:rsidR="00C940EE" w:rsidP="00C940EE" w:rsidRDefault="00C940EE" w14:paraId="126DB0AC"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trike/>
          <w:sz w:val="22"/>
          <w:lang w:val="fr-FR"/>
        </w:rPr>
      </w:pPr>
      <w:r>
        <w:rPr>
          <w:rFonts w:ascii="Times New Roman" w:hAnsi="Times New Roman"/>
          <w:sz w:val="22"/>
          <w:lang w:val="fr-FR"/>
        </w:rPr>
        <w:t>c)</w:t>
      </w:r>
      <w:r>
        <w:rPr>
          <w:rFonts w:ascii="Times New Roman" w:hAnsi="Times New Roman"/>
          <w:sz w:val="22"/>
          <w:lang w:val="fr-FR"/>
        </w:rPr>
        <w:tab/>
      </w:r>
      <w:r>
        <w:rPr>
          <w:rFonts w:ascii="Times New Roman" w:hAnsi="Times New Roman"/>
          <w:sz w:val="22"/>
          <w:lang w:val="fr-FR"/>
        </w:rPr>
        <w:t>on procède au nettoyage des lieux sur place avec la collaboration de l’agente de sécurité biologique</w:t>
      </w:r>
    </w:p>
    <w:p w:rsidRPr="007717F5" w:rsidR="00C940EE" w:rsidP="00C940EE" w:rsidRDefault="00C940EE" w14:paraId="151F8337"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trike/>
          <w:sz w:val="22"/>
          <w:lang w:val="fr-FR"/>
        </w:rPr>
      </w:pPr>
    </w:p>
    <w:p w:rsidR="00C940EE" w:rsidP="00C940EE" w:rsidRDefault="00C940EE" w14:paraId="74F98874"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6.5</w:t>
      </w:r>
      <w:r>
        <w:rPr>
          <w:rFonts w:ascii="Times New Roman" w:hAnsi="Times New Roman"/>
          <w:sz w:val="22"/>
          <w:lang w:val="fr-FR"/>
        </w:rPr>
        <w:tab/>
      </w:r>
      <w:r>
        <w:rPr>
          <w:rFonts w:ascii="Times New Roman" w:hAnsi="Times New Roman"/>
          <w:sz w:val="22"/>
          <w:lang w:val="fr-FR"/>
        </w:rPr>
        <w:t>Si l'on effectue une évacuation générale, les procédures décrites dans la section (2) de ce document doivent être suivies.</w:t>
      </w:r>
    </w:p>
    <w:p w:rsidR="00C940EE" w:rsidP="00C940EE" w:rsidRDefault="00C940EE" w14:paraId="23F4C22E"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C940EE" w:rsidP="00C940EE" w:rsidRDefault="00C940EE" w14:paraId="7FCA11E2" w14:textId="77777777">
      <w:pPr>
        <w:widowControl/>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6.5.1</w:t>
      </w:r>
      <w:r>
        <w:rPr>
          <w:rFonts w:ascii="Times New Roman" w:hAnsi="Times New Roman"/>
          <w:sz w:val="22"/>
          <w:lang w:val="fr-FR"/>
        </w:rPr>
        <w:tab/>
      </w:r>
      <w:r>
        <w:rPr>
          <w:rFonts w:ascii="Times New Roman" w:hAnsi="Times New Roman"/>
          <w:sz w:val="22"/>
          <w:lang w:val="fr-FR"/>
        </w:rPr>
        <w:t>Ne pas s’approcher rapidement du lieu de l’accident et minimiser l’exposition aux produits;</w:t>
      </w:r>
    </w:p>
    <w:p w:rsidR="00C940EE" w:rsidP="00C940EE" w:rsidRDefault="00C940EE" w14:paraId="061D0DA1"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6.5.2</w:t>
      </w:r>
      <w:r>
        <w:rPr>
          <w:rFonts w:ascii="Times New Roman" w:hAnsi="Times New Roman"/>
          <w:sz w:val="22"/>
          <w:lang w:val="fr-FR"/>
        </w:rPr>
        <w:tab/>
      </w:r>
      <w:r>
        <w:rPr>
          <w:rFonts w:ascii="Times New Roman" w:hAnsi="Times New Roman"/>
          <w:sz w:val="22"/>
          <w:lang w:val="fr-FR"/>
        </w:rPr>
        <w:t>Y aller avec prudence et tenter de savoir à l’avance quels sont les produits en cause;</w:t>
      </w:r>
    </w:p>
    <w:p w:rsidR="00C940EE" w:rsidP="00C940EE" w:rsidRDefault="00C940EE" w14:paraId="23A09D27"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rsidR="00C940EE" w:rsidP="00C940EE" w:rsidRDefault="00C940EE" w14:paraId="63B99577"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6.5.3</w:t>
      </w:r>
      <w:r>
        <w:rPr>
          <w:rFonts w:ascii="Times New Roman" w:hAnsi="Times New Roman"/>
          <w:sz w:val="22"/>
          <w:lang w:val="fr-FR"/>
        </w:rPr>
        <w:tab/>
      </w:r>
      <w:r>
        <w:rPr>
          <w:rFonts w:ascii="Times New Roman" w:hAnsi="Times New Roman"/>
          <w:sz w:val="22"/>
          <w:lang w:val="fr-FR"/>
        </w:rPr>
        <w:t>Une fois la connaissance des lieux faite, on peut procéder au nettoyage en portant</w:t>
      </w:r>
    </w:p>
    <w:p w:rsidR="00C940EE" w:rsidP="00C940EE" w:rsidRDefault="00C940EE" w14:paraId="61A7EE30"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les vêtements de protection adéquats et en maîtrisant la fuite ou le déversement de</w:t>
      </w:r>
    </w:p>
    <w:p w:rsidR="00C940EE" w:rsidP="00C940EE" w:rsidRDefault="00C940EE" w14:paraId="0269A03A"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façon appropriée;</w:t>
      </w:r>
    </w:p>
    <w:p w:rsidR="00C940EE" w:rsidP="00C940EE" w:rsidRDefault="00C940EE" w14:paraId="29347D0E"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C940EE" w:rsidP="00C940EE" w:rsidRDefault="00C940EE" w14:paraId="5DAE4D77"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6.5.4</w:t>
      </w:r>
      <w:r>
        <w:rPr>
          <w:rFonts w:ascii="Times New Roman" w:hAnsi="Times New Roman"/>
          <w:sz w:val="22"/>
          <w:lang w:val="fr-FR"/>
        </w:rPr>
        <w:tab/>
      </w:r>
      <w:r>
        <w:rPr>
          <w:rFonts w:ascii="Times New Roman" w:hAnsi="Times New Roman"/>
          <w:sz w:val="22"/>
          <w:lang w:val="fr-FR"/>
        </w:rPr>
        <w:t>Décontaminer les victimes, le personnel, les vêtements et l’équipement, amener</w:t>
      </w:r>
    </w:p>
    <w:p w:rsidR="00C940EE" w:rsidP="00C940EE" w:rsidRDefault="00C940EE" w14:paraId="02DEB4BD"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 xml:space="preserve">les victimes à un médecin le plus tôt possible, l’équipement peut être éliminé s’il </w:t>
      </w:r>
    </w:p>
    <w:p w:rsidR="00C940EE" w:rsidP="00C940EE" w:rsidRDefault="00C940EE" w14:paraId="34C8565B"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n’y a pas moyen de le décontaminer;</w:t>
      </w:r>
    </w:p>
    <w:p w:rsidR="00C940EE" w:rsidP="00C940EE" w:rsidRDefault="00C940EE" w14:paraId="04A5B489"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p>
    <w:p w:rsidR="00C940EE" w:rsidP="00C940EE" w:rsidRDefault="00C940EE" w14:paraId="640B9D38"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6.5.5</w:t>
      </w:r>
      <w:r>
        <w:rPr>
          <w:rFonts w:ascii="Times New Roman" w:hAnsi="Times New Roman"/>
          <w:sz w:val="22"/>
          <w:lang w:val="fr-FR"/>
        </w:rPr>
        <w:tab/>
      </w:r>
      <w:r>
        <w:rPr>
          <w:rFonts w:ascii="Times New Roman" w:hAnsi="Times New Roman"/>
          <w:sz w:val="22"/>
          <w:lang w:val="fr-FR"/>
        </w:rPr>
        <w:t>Une fois le tout complété, s’assurer que la situation est sans danger et que les personnes évacuées peuvent revenir sur le lieu de travail.</w:t>
      </w:r>
      <w:r>
        <w:rPr>
          <w:rFonts w:ascii="Times New Roman" w:hAnsi="Times New Roman"/>
          <w:sz w:val="22"/>
          <w:lang w:val="fr-FR"/>
        </w:rPr>
        <w:tab/>
      </w:r>
    </w:p>
    <w:p w:rsidR="00C940EE" w:rsidP="00C940EE" w:rsidRDefault="00C940EE" w14:paraId="2C9B690D"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C940EE" w:rsidP="00C940EE" w:rsidRDefault="00C940EE" w14:paraId="6119ED4A"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6.6</w:t>
      </w:r>
      <w:r>
        <w:rPr>
          <w:rFonts w:ascii="Times New Roman" w:hAnsi="Times New Roman"/>
          <w:sz w:val="22"/>
          <w:lang w:val="fr-FR"/>
        </w:rPr>
        <w:tab/>
      </w:r>
      <w:r>
        <w:rPr>
          <w:rFonts w:ascii="Times New Roman" w:hAnsi="Times New Roman"/>
          <w:sz w:val="22"/>
          <w:lang w:val="fr-FR"/>
        </w:rPr>
        <w:t>Ne pas réintégrer l’édifice ou l’endroit affecté avant que le chef du service des incendies</w:t>
      </w:r>
    </w:p>
    <w:p w:rsidR="00C940EE" w:rsidP="00C940EE" w:rsidRDefault="00C940EE" w14:paraId="3AB11A5B"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ou la personne coordonnatrice de sécurité n’ait donné le signal de «fin d’alerte».</w:t>
      </w:r>
    </w:p>
    <w:p w:rsidRPr="00FC62DC" w:rsidR="00C940EE" w:rsidP="00C940EE" w:rsidRDefault="00C940EE" w14:paraId="374CF32B"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p>
    <w:p w:rsidRPr="00FC62DC" w:rsidR="00C940EE" w:rsidP="00C940EE" w:rsidRDefault="00C940EE" w14:paraId="1E1997DB"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FC62DC" w:rsidR="00C940EE" w:rsidP="00C940EE" w:rsidRDefault="00C940EE" w14:paraId="56E3813A" w14:textId="77777777">
      <w:pPr>
        <w:pStyle w:val="Titre1"/>
        <w:rPr>
          <w:rFonts w:ascii="Times New Roman" w:hAnsi="Times New Roman"/>
          <w:i/>
          <w:color w:val="auto"/>
          <w:sz w:val="26"/>
          <w:szCs w:val="26"/>
          <w:lang w:val="fr-FR"/>
        </w:rPr>
      </w:pPr>
      <w:bookmarkStart w:name="_Toc129772053" w:id="13"/>
      <w:bookmarkStart w:name="_Hlk520876818" w:id="14"/>
      <w:bookmarkStart w:name="_Hlk520883127" w:id="15"/>
      <w:r w:rsidRPr="00FC62DC">
        <w:rPr>
          <w:rFonts w:ascii="Times New Roman" w:hAnsi="Times New Roman"/>
          <w:b/>
          <w:i/>
          <w:color w:val="auto"/>
          <w:sz w:val="26"/>
          <w:szCs w:val="26"/>
          <w:lang w:val="fr-FR"/>
        </w:rPr>
        <w:t>7.</w:t>
      </w:r>
      <w:r w:rsidRPr="00FC62DC">
        <w:rPr>
          <w:rFonts w:ascii="Times New Roman" w:hAnsi="Times New Roman"/>
          <w:b/>
          <w:i/>
          <w:color w:val="auto"/>
          <w:sz w:val="26"/>
          <w:szCs w:val="26"/>
          <w:lang w:val="fr-FR"/>
        </w:rPr>
        <w:tab/>
      </w:r>
      <w:r w:rsidRPr="00FC62DC">
        <w:rPr>
          <w:rFonts w:ascii="Times New Roman" w:hAnsi="Times New Roman"/>
          <w:b/>
          <w:i/>
          <w:color w:val="auto"/>
          <w:sz w:val="26"/>
          <w:szCs w:val="26"/>
          <w:lang w:val="fr-FR"/>
        </w:rPr>
        <w:t>PROCÉDURES DANS UNE SITUATION D’INDIVIDU ARMÉ</w:t>
      </w:r>
      <w:bookmarkEnd w:id="13"/>
    </w:p>
    <w:p w:rsidRPr="00FC62DC" w:rsidR="00C940EE" w:rsidP="00C940EE" w:rsidRDefault="00C940EE" w14:paraId="70E171A6"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FC62DC" w:rsidR="00C940EE" w:rsidP="00C940EE" w:rsidRDefault="00C940EE" w14:paraId="13D1D682" w14:textId="77777777">
      <w:pPr>
        <w:pStyle w:val="Titre2"/>
        <w:rPr>
          <w:rFonts w:ascii="Times New Roman" w:hAnsi="Times New Roman" w:eastAsia="Calibri"/>
          <w:color w:val="auto"/>
          <w:sz w:val="22"/>
          <w:szCs w:val="22"/>
          <w:lang w:val="fr-FR"/>
        </w:rPr>
      </w:pPr>
      <w:bookmarkStart w:name="_Toc129772054" w:id="16"/>
      <w:bookmarkEnd w:id="14"/>
      <w:bookmarkEnd w:id="15"/>
      <w:r w:rsidRPr="00FC62DC">
        <w:rPr>
          <w:rFonts w:ascii="Times New Roman" w:hAnsi="Times New Roman" w:eastAsia="Calibri"/>
          <w:color w:val="auto"/>
          <w:sz w:val="22"/>
          <w:szCs w:val="22"/>
          <w:lang w:val="fr-FR"/>
        </w:rPr>
        <w:t>7.1</w:t>
      </w:r>
      <w:r w:rsidRPr="00FC62DC">
        <w:rPr>
          <w:rFonts w:ascii="Times New Roman" w:hAnsi="Times New Roman" w:eastAsia="Calibri"/>
          <w:color w:val="auto"/>
          <w:sz w:val="22"/>
          <w:szCs w:val="22"/>
          <w:lang w:val="fr-FR"/>
        </w:rPr>
        <w:tab/>
      </w:r>
      <w:r w:rsidRPr="00FC62DC">
        <w:rPr>
          <w:rFonts w:ascii="Times New Roman" w:hAnsi="Times New Roman" w:eastAsia="Calibri"/>
          <w:color w:val="auto"/>
          <w:sz w:val="22"/>
          <w:szCs w:val="22"/>
          <w:u w:val="single"/>
          <w:lang w:val="fr-FR"/>
        </w:rPr>
        <w:t>GÉNÉRALITÉ</w:t>
      </w:r>
      <w:r w:rsidRPr="00FC62DC">
        <w:rPr>
          <w:rFonts w:ascii="Times New Roman" w:hAnsi="Times New Roman" w:eastAsia="Calibri"/>
          <w:color w:val="auto"/>
          <w:sz w:val="22"/>
          <w:szCs w:val="22"/>
          <w:lang w:val="fr-FR"/>
        </w:rPr>
        <w:t xml:space="preserve"> :</w:t>
      </w:r>
      <w:bookmarkEnd w:id="16"/>
    </w:p>
    <w:p w:rsidRPr="00FC62DC" w:rsidR="00C940EE" w:rsidP="00C940EE" w:rsidRDefault="00C940EE" w14:paraId="741EED9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eastAsia="Calibri"/>
          <w:sz w:val="22"/>
          <w:szCs w:val="22"/>
          <w:lang w:val="fr-FR"/>
        </w:rPr>
      </w:pPr>
      <w:r w:rsidRPr="00FC62DC">
        <w:rPr>
          <w:rFonts w:ascii="Times New Roman" w:hAnsi="Times New Roman" w:eastAsia="Calibri"/>
          <w:sz w:val="22"/>
          <w:szCs w:val="22"/>
          <w:lang w:val="fr-FR"/>
        </w:rPr>
        <w:tab/>
      </w:r>
      <w:r w:rsidRPr="00FC62DC">
        <w:rPr>
          <w:rFonts w:ascii="Times New Roman" w:hAnsi="Times New Roman" w:eastAsia="Calibri"/>
          <w:sz w:val="22"/>
          <w:szCs w:val="22"/>
          <w:lang w:val="fr-FR"/>
        </w:rPr>
        <w:t>Il est possible d’être informé de la présence d’un individu armé sur le campus par message d’alerte, par appel téléphonique, un collègue, les médias sociaux et même de voir ou entendre l’individu armé directement.</w:t>
      </w:r>
    </w:p>
    <w:p w:rsidRPr="00FC62DC" w:rsidR="00C940EE" w:rsidP="00C940EE" w:rsidRDefault="00C940EE" w14:paraId="618E058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eastAsia="Calibri"/>
          <w:sz w:val="22"/>
          <w:szCs w:val="22"/>
          <w:lang w:val="fr-FR"/>
        </w:rPr>
      </w:pPr>
      <w:r w:rsidRPr="00FC62DC">
        <w:rPr>
          <w:rFonts w:ascii="Times New Roman" w:hAnsi="Times New Roman" w:eastAsia="Calibri"/>
          <w:sz w:val="22"/>
          <w:szCs w:val="22"/>
          <w:lang w:val="fr-FR"/>
        </w:rPr>
        <w:tab/>
      </w:r>
      <w:r w:rsidRPr="00FC62DC">
        <w:rPr>
          <w:rFonts w:ascii="Times New Roman" w:hAnsi="Times New Roman" w:eastAsia="Calibri"/>
          <w:sz w:val="22"/>
          <w:szCs w:val="22"/>
          <w:lang w:val="fr-FR"/>
        </w:rPr>
        <w:t>L’Université de Moncton dispose d’une application pouvant diffuser une notification d’urgence directement à la communauté universitaire.</w:t>
      </w:r>
    </w:p>
    <w:p w:rsidRPr="00FC62DC" w:rsidR="00C940EE" w:rsidP="00C940EE" w:rsidRDefault="00C940EE" w14:paraId="2076410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eastAsia="Calibri"/>
          <w:sz w:val="22"/>
          <w:szCs w:val="22"/>
          <w:lang w:val="fr-FR"/>
        </w:rPr>
      </w:pPr>
      <w:r w:rsidRPr="00FC62DC">
        <w:rPr>
          <w:rFonts w:ascii="Times New Roman" w:hAnsi="Times New Roman" w:eastAsia="Calibri"/>
          <w:sz w:val="22"/>
          <w:szCs w:val="22"/>
          <w:lang w:val="fr-FR"/>
        </w:rPr>
        <w:tab/>
      </w:r>
      <w:r w:rsidRPr="00FC62DC">
        <w:rPr>
          <w:rFonts w:ascii="Times New Roman" w:hAnsi="Times New Roman" w:eastAsia="Calibri"/>
          <w:sz w:val="22"/>
          <w:szCs w:val="22"/>
          <w:lang w:val="fr-FR"/>
        </w:rPr>
        <w:t xml:space="preserve">Il est important de rester calme de faire ce qui semble le plus approprier selon la situation et </w:t>
      </w:r>
      <w:r w:rsidRPr="00FC62DC">
        <w:rPr>
          <w:rFonts w:ascii="Times New Roman" w:hAnsi="Times New Roman" w:eastAsia="Calibri"/>
          <w:b/>
          <w:bCs/>
          <w:sz w:val="22"/>
          <w:szCs w:val="22"/>
          <w:lang w:val="fr-FR"/>
        </w:rPr>
        <w:t>ne pas déclencher l’alarme d’incendie.</w:t>
      </w:r>
    </w:p>
    <w:p w:rsidRPr="00FC62DC" w:rsidR="00C940EE" w:rsidP="00C940EE" w:rsidRDefault="00C940EE" w14:paraId="73A9FD4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eastAsia="Calibri"/>
          <w:snapToGrid/>
          <w:sz w:val="22"/>
          <w:szCs w:val="22"/>
          <w:lang w:val="fr-FR"/>
        </w:rPr>
      </w:pPr>
    </w:p>
    <w:p w:rsidRPr="00FC62DC" w:rsidR="00C940EE" w:rsidP="00C940EE" w:rsidRDefault="00C940EE" w14:paraId="5B66E5D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eastAsia="Calibri"/>
          <w:sz w:val="22"/>
          <w:szCs w:val="22"/>
          <w:lang w:val="fr-CA"/>
        </w:rPr>
      </w:pPr>
      <w:r w:rsidRPr="00FC62DC">
        <w:rPr>
          <w:rFonts w:ascii="Times New Roman" w:hAnsi="Times New Roman" w:eastAsia="Calibri"/>
          <w:sz w:val="22"/>
          <w:szCs w:val="22"/>
          <w:lang w:val="fr-FR"/>
        </w:rPr>
        <w:tab/>
      </w:r>
    </w:p>
    <w:p w:rsidRPr="00FC62DC" w:rsidR="00C940EE" w:rsidP="00C940EE" w:rsidRDefault="00C940EE" w14:paraId="158D0B02" w14:textId="77777777">
      <w:pPr>
        <w:pStyle w:val="Titre2"/>
        <w:rPr>
          <w:rFonts w:ascii="Times New Roman" w:hAnsi="Times New Roman" w:eastAsia="Calibri"/>
          <w:color w:val="auto"/>
          <w:sz w:val="22"/>
          <w:szCs w:val="22"/>
          <w:u w:val="single"/>
          <w:lang w:val="fr-CA"/>
        </w:rPr>
      </w:pPr>
      <w:bookmarkStart w:name="_Toc129772055" w:id="17"/>
      <w:r w:rsidRPr="00FC62DC">
        <w:rPr>
          <w:rFonts w:ascii="Times New Roman" w:hAnsi="Times New Roman" w:eastAsia="Calibri"/>
          <w:color w:val="auto"/>
          <w:sz w:val="22"/>
          <w:szCs w:val="22"/>
          <w:lang w:val="fr-CA"/>
        </w:rPr>
        <w:t>7.2</w:t>
      </w:r>
      <w:r w:rsidRPr="00FC62DC">
        <w:rPr>
          <w:rFonts w:ascii="Times New Roman" w:hAnsi="Times New Roman" w:eastAsia="Calibri"/>
          <w:color w:val="auto"/>
          <w:sz w:val="22"/>
          <w:szCs w:val="22"/>
          <w:lang w:val="fr-CA"/>
        </w:rPr>
        <w:tab/>
      </w:r>
      <w:r w:rsidRPr="00FC62DC">
        <w:rPr>
          <w:rFonts w:ascii="Times New Roman" w:hAnsi="Times New Roman" w:eastAsia="Calibri"/>
          <w:color w:val="auto"/>
          <w:sz w:val="22"/>
          <w:szCs w:val="22"/>
          <w:u w:val="single"/>
          <w:lang w:val="fr-CA"/>
        </w:rPr>
        <w:t>AGIR SELON LA SITUATION :</w:t>
      </w:r>
      <w:bookmarkEnd w:id="17"/>
    </w:p>
    <w:p w:rsidRPr="00FC62DC" w:rsidR="00C940EE" w:rsidP="00C940EE" w:rsidRDefault="00C940EE" w14:paraId="5EEBF64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eastAsia="Calibri"/>
          <w:sz w:val="22"/>
          <w:szCs w:val="22"/>
          <w:u w:val="single"/>
          <w:lang w:val="fr-CA"/>
        </w:rPr>
      </w:pPr>
    </w:p>
    <w:p w:rsidRPr="00FC62DC" w:rsidR="00C940EE" w:rsidP="00C940EE" w:rsidRDefault="00C940EE" w14:paraId="1D542EF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eastAsia="Calibri"/>
          <w:sz w:val="22"/>
          <w:szCs w:val="22"/>
          <w:lang w:val="fr-CA"/>
        </w:rPr>
      </w:pPr>
      <w:r w:rsidRPr="00FC62DC">
        <w:rPr>
          <w:rFonts w:ascii="Times New Roman" w:hAnsi="Times New Roman" w:eastAsia="Calibri"/>
          <w:sz w:val="22"/>
          <w:szCs w:val="22"/>
          <w:lang w:val="fr-CA"/>
        </w:rPr>
        <w:t>7.2.1</w:t>
      </w:r>
      <w:r w:rsidRPr="00FC62DC">
        <w:rPr>
          <w:rFonts w:ascii="Times New Roman" w:hAnsi="Times New Roman" w:eastAsia="Calibri"/>
          <w:sz w:val="22"/>
          <w:szCs w:val="22"/>
          <w:lang w:val="fr-CA"/>
        </w:rPr>
        <w:tab/>
      </w:r>
      <w:r w:rsidRPr="00FC62DC">
        <w:rPr>
          <w:rFonts w:ascii="Times New Roman" w:hAnsi="Times New Roman" w:eastAsia="Calibri"/>
          <w:sz w:val="22"/>
          <w:szCs w:val="22"/>
          <w:lang w:val="fr-CA"/>
        </w:rPr>
        <w:t xml:space="preserve">FUIR </w:t>
      </w:r>
    </w:p>
    <w:p w:rsidRPr="00FC62DC" w:rsidR="00C940EE" w:rsidP="00C940EE" w:rsidRDefault="00C940EE" w14:paraId="419A17B7" w14:textId="67E32BC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eastAsia="Calibri"/>
          <w:sz w:val="22"/>
          <w:szCs w:val="22"/>
          <w:lang w:val="fr-FR"/>
        </w:rPr>
      </w:pPr>
      <w:r w:rsidRPr="00FC62DC">
        <w:rPr>
          <w:rFonts w:ascii="Times New Roman" w:hAnsi="Times New Roman" w:eastAsia="Calibri"/>
          <w:sz w:val="22"/>
          <w:szCs w:val="22"/>
          <w:lang w:val="fr-FR"/>
        </w:rPr>
        <w:t xml:space="preserve">  </w:t>
      </w:r>
      <w:r w:rsidRPr="00FC62DC">
        <w:rPr>
          <w:rFonts w:ascii="Times New Roman" w:hAnsi="Times New Roman" w:eastAsia="Calibri"/>
          <w:sz w:val="22"/>
          <w:szCs w:val="22"/>
          <w:lang w:val="fr-FR"/>
        </w:rPr>
        <w:tab/>
      </w:r>
      <w:r w:rsidRPr="00FC62DC">
        <w:rPr>
          <w:rFonts w:ascii="Times New Roman" w:hAnsi="Times New Roman" w:eastAsia="Calibri"/>
          <w:sz w:val="22"/>
          <w:szCs w:val="22"/>
          <w:lang w:val="fr-FR"/>
        </w:rPr>
        <w:t>Si</w:t>
      </w:r>
      <w:bookmarkStart w:name="_Hlk522542949" w:id="18"/>
      <w:r w:rsidRPr="00FC62DC">
        <w:rPr>
          <w:rFonts w:ascii="Times New Roman" w:hAnsi="Times New Roman" w:eastAsia="Calibri"/>
          <w:sz w:val="22"/>
          <w:szCs w:val="22"/>
          <w:lang w:val="fr-FR"/>
        </w:rPr>
        <w:t xml:space="preserve"> le pavillon </w:t>
      </w:r>
      <w:r>
        <w:rPr>
          <w:rFonts w:ascii="Times New Roman" w:hAnsi="Times New Roman" w:eastAsia="Calibri"/>
          <w:sz w:val="22"/>
          <w:szCs w:val="22"/>
          <w:lang w:val="fr-FR"/>
        </w:rPr>
        <w:t>Jacqueline Bouchard</w:t>
      </w:r>
      <w:r w:rsidRPr="00FC62DC">
        <w:rPr>
          <w:rFonts w:ascii="Times New Roman" w:hAnsi="Times New Roman" w:eastAsia="Calibri"/>
          <w:sz w:val="22"/>
          <w:szCs w:val="22"/>
          <w:lang w:val="fr-FR"/>
        </w:rPr>
        <w:t xml:space="preserve"> </w:t>
      </w:r>
      <w:bookmarkEnd w:id="18"/>
      <w:r w:rsidRPr="00FC62DC">
        <w:rPr>
          <w:rFonts w:ascii="Times New Roman" w:hAnsi="Times New Roman" w:eastAsia="Calibri"/>
          <w:b/>
          <w:sz w:val="22"/>
          <w:szCs w:val="22"/>
          <w:u w:val="single"/>
          <w:lang w:val="fr-FR"/>
        </w:rPr>
        <w:t>n’est pas ciblé</w:t>
      </w:r>
      <w:r w:rsidRPr="00FC62DC">
        <w:rPr>
          <w:rFonts w:ascii="Times New Roman" w:hAnsi="Times New Roman" w:eastAsia="Calibri"/>
          <w:sz w:val="22"/>
          <w:szCs w:val="22"/>
          <w:lang w:val="fr-FR"/>
        </w:rPr>
        <w:t>, et que la situation le permet quitter le bâtiment vers la sortie la plus proche en amenant les personnes rencontrées en route mais sans s’attarder aux retardataires. Le plus rapidement possible se diriger dans une direction opposée à l’endroit de l’individu armé. En quittant le bâtiment à la vue des policiers il est très important de lever les mains et de ne pas s’agripper aux policiers et d’écouter les directives. Dans le cas où les secours ne sont pas encore présents et un fois en sécurité composer le 911 avec votre téléphone cellulaire sans supposer que quelqu’un d’autre a déjà appelé à l’aide. L’équipe de sauvetage doit emporter son équipement de communication (fréquence 1-1) si elle en a l’occasion et dans la mesure du possible maintenir la communication avec le Service de sécurité et éventuellement le service de police.</w:t>
      </w:r>
    </w:p>
    <w:p w:rsidRPr="00FC62DC" w:rsidR="00C940EE" w:rsidP="00C940EE" w:rsidRDefault="00C940EE" w14:paraId="4F8C8F7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ind w:left="2160" w:hanging="720"/>
        <w:jc w:val="both"/>
        <w:rPr>
          <w:rFonts w:ascii="Times New Roman" w:hAnsi="Times New Roman" w:eastAsia="Calibri"/>
          <w:sz w:val="22"/>
          <w:szCs w:val="22"/>
          <w:lang w:val="fr-FR"/>
        </w:rPr>
      </w:pPr>
    </w:p>
    <w:p w:rsidRPr="00FC62DC" w:rsidR="00C940EE" w:rsidP="00C940EE" w:rsidRDefault="00C940EE" w14:paraId="5E69773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eastAsia="Calibri"/>
          <w:sz w:val="22"/>
          <w:szCs w:val="22"/>
          <w:lang w:val="fr-FR"/>
        </w:rPr>
      </w:pPr>
      <w:r w:rsidRPr="00FC62DC">
        <w:rPr>
          <w:rFonts w:ascii="Times New Roman" w:hAnsi="Times New Roman" w:eastAsia="Calibri"/>
          <w:sz w:val="22"/>
          <w:szCs w:val="22"/>
          <w:lang w:val="fr-FR"/>
        </w:rPr>
        <w:t>7.2.2</w:t>
      </w:r>
      <w:r w:rsidRPr="00FC62DC">
        <w:rPr>
          <w:rFonts w:ascii="Times New Roman" w:hAnsi="Times New Roman" w:eastAsia="Calibri"/>
          <w:sz w:val="22"/>
          <w:szCs w:val="22"/>
          <w:lang w:val="fr-FR"/>
        </w:rPr>
        <w:tab/>
      </w:r>
      <w:r w:rsidRPr="00FC62DC">
        <w:rPr>
          <w:rFonts w:ascii="Times New Roman" w:hAnsi="Times New Roman" w:eastAsia="Calibri"/>
          <w:sz w:val="22"/>
          <w:szCs w:val="22"/>
          <w:lang w:val="fr-FR"/>
        </w:rPr>
        <w:t>SE CACHER</w:t>
      </w:r>
    </w:p>
    <w:p w:rsidRPr="00FC62DC" w:rsidR="00C940EE" w:rsidP="00C940EE" w:rsidRDefault="00C940EE" w14:paraId="0F104E48" w14:textId="2D70B66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eastAsia="Calibri"/>
          <w:strike/>
          <w:sz w:val="22"/>
          <w:szCs w:val="22"/>
          <w:lang w:val="fr-FR"/>
        </w:rPr>
      </w:pPr>
      <w:r w:rsidRPr="00FC62DC">
        <w:rPr>
          <w:rFonts w:ascii="Times New Roman" w:hAnsi="Times New Roman" w:eastAsia="Calibri"/>
          <w:sz w:val="22"/>
          <w:szCs w:val="22"/>
          <w:lang w:val="fr-FR"/>
        </w:rPr>
        <w:tab/>
      </w:r>
      <w:r w:rsidRPr="00FC62DC">
        <w:rPr>
          <w:rFonts w:ascii="Times New Roman" w:hAnsi="Times New Roman" w:eastAsia="Calibri"/>
          <w:sz w:val="22"/>
          <w:szCs w:val="22"/>
          <w:lang w:val="fr-FR"/>
        </w:rPr>
        <w:t xml:space="preserve">Dans le cas où le pavillon </w:t>
      </w:r>
      <w:r>
        <w:rPr>
          <w:rFonts w:ascii="Times New Roman" w:hAnsi="Times New Roman" w:eastAsia="Calibri"/>
          <w:sz w:val="22"/>
          <w:szCs w:val="22"/>
          <w:lang w:val="fr-FR"/>
        </w:rPr>
        <w:t>Jacqueline Bouchard</w:t>
      </w:r>
      <w:r w:rsidRPr="00FC62DC">
        <w:rPr>
          <w:lang w:val="fr-CA"/>
        </w:rPr>
        <w:t xml:space="preserve"> </w:t>
      </w:r>
      <w:r w:rsidRPr="00FC62DC">
        <w:rPr>
          <w:rFonts w:ascii="Times New Roman" w:hAnsi="Times New Roman" w:eastAsia="Calibri"/>
          <w:b/>
          <w:bCs/>
          <w:sz w:val="22"/>
          <w:szCs w:val="22"/>
          <w:u w:val="single"/>
          <w:lang w:val="fr-FR"/>
        </w:rPr>
        <w:t>serait la cible primaire</w:t>
      </w:r>
      <w:r w:rsidRPr="00FC62DC">
        <w:rPr>
          <w:rFonts w:ascii="Times New Roman" w:hAnsi="Times New Roman" w:eastAsia="Calibri"/>
          <w:sz w:val="22"/>
          <w:szCs w:val="22"/>
          <w:lang w:val="fr-FR"/>
        </w:rPr>
        <w:t xml:space="preserve"> d’un individu armé, que la fuite n’est pas une option il faut alors se barricader dans une pièce verrouiller la porte où bloquer là avec un objet telle que bureau, armoire et chaise. Éteindre les lumières et mettre les téléphone cellulaires en mode silencieux. Pour ne pas offrir une cible facile mieux vaut se disperser, se disperser, se cacher en dessous d’un bureau, derrière un mur ou un meuble jusqu’à ce que les policiers lèvent l’avis de confinement. </w:t>
      </w:r>
    </w:p>
    <w:p w:rsidRPr="00FC62DC" w:rsidR="00C940EE" w:rsidP="00C940EE" w:rsidRDefault="00C940EE" w14:paraId="7F97E1F1" w14:textId="77777777">
      <w:pPr>
        <w:ind w:left="720"/>
        <w:rPr>
          <w:rFonts w:ascii="Times New Roman" w:hAnsi="Times New Roman" w:eastAsia="Calibri"/>
          <w:sz w:val="20"/>
          <w:szCs w:val="22"/>
          <w:lang w:val="fr-CA"/>
        </w:rPr>
      </w:pPr>
    </w:p>
    <w:p w:rsidRPr="00FC62DC" w:rsidR="00C940EE" w:rsidP="00C940EE" w:rsidRDefault="00C940EE" w14:paraId="00C3C6D4" w14:textId="77777777">
      <w:pPr>
        <w:ind w:left="2160" w:hanging="720"/>
        <w:rPr>
          <w:rFonts w:ascii="Times New Roman" w:hAnsi="Times New Roman"/>
          <w:sz w:val="22"/>
          <w:szCs w:val="22"/>
          <w:lang w:val="fr-CA"/>
        </w:rPr>
      </w:pPr>
      <w:r w:rsidRPr="00FC62DC">
        <w:rPr>
          <w:rFonts w:ascii="Times New Roman" w:hAnsi="Times New Roman"/>
          <w:sz w:val="22"/>
          <w:szCs w:val="22"/>
          <w:lang w:val="fr-CA"/>
        </w:rPr>
        <w:t>7.2.3</w:t>
      </w:r>
      <w:r w:rsidRPr="00FC62DC">
        <w:rPr>
          <w:rFonts w:ascii="Times New Roman" w:hAnsi="Times New Roman"/>
          <w:sz w:val="22"/>
          <w:szCs w:val="22"/>
          <w:lang w:val="fr-CA"/>
        </w:rPr>
        <w:tab/>
      </w:r>
      <w:r w:rsidRPr="00FC62DC">
        <w:rPr>
          <w:rFonts w:ascii="Times New Roman" w:hAnsi="Times New Roman"/>
          <w:sz w:val="22"/>
          <w:szCs w:val="22"/>
          <w:lang w:val="fr-CA"/>
        </w:rPr>
        <w:t>COMBATTRE</w:t>
      </w:r>
    </w:p>
    <w:p w:rsidRPr="00FC62DC" w:rsidR="00C940EE" w:rsidP="00C940EE" w:rsidRDefault="00C940EE" w14:paraId="71AF5242" w14:textId="77777777">
      <w:pPr>
        <w:ind w:left="2160"/>
        <w:rPr>
          <w:rFonts w:ascii="Times New Roman" w:hAnsi="Times New Roman"/>
          <w:sz w:val="22"/>
          <w:szCs w:val="22"/>
          <w:lang w:val="fr-CA"/>
        </w:rPr>
      </w:pPr>
      <w:r w:rsidRPr="00FC62DC">
        <w:rPr>
          <w:rFonts w:ascii="Times New Roman" w:hAnsi="Times New Roman"/>
          <w:sz w:val="22"/>
          <w:szCs w:val="22"/>
          <w:lang w:val="fr-CA"/>
        </w:rPr>
        <w:t xml:space="preserve">Si la fuite ou le confinement sont impossible ou inefficace une autre option doit être envisagée mais seulement en dernier recours. </w:t>
      </w:r>
    </w:p>
    <w:p w:rsidRPr="00FC62DC" w:rsidR="00C940EE" w:rsidP="00C940EE" w:rsidRDefault="00C940EE" w14:paraId="6DF3A45D" w14:textId="77777777">
      <w:pPr>
        <w:ind w:left="2160"/>
        <w:rPr>
          <w:rFonts w:ascii="Times New Roman" w:hAnsi="Times New Roman"/>
          <w:sz w:val="22"/>
          <w:szCs w:val="22"/>
          <w:lang w:val="fr-CA"/>
        </w:rPr>
      </w:pPr>
      <w:r w:rsidRPr="00FC62DC">
        <w:rPr>
          <w:rFonts w:ascii="Times New Roman" w:hAnsi="Times New Roman"/>
          <w:sz w:val="22"/>
          <w:szCs w:val="22"/>
          <w:lang w:val="fr-CA"/>
        </w:rPr>
        <w:t>Il importe de trouver une arme d’opportunité telle un extincteur, bâton, une chaise, etc. le but est d’agir pour ralentir, bloquer ou maitriser l’individu. Il faut essayer de coordonner ses actions avec les gens autour de vous et faire le nécessaire pour rester en vie y compris utiliser la force.</w:t>
      </w:r>
    </w:p>
    <w:p w:rsidRPr="00FC62DC" w:rsidR="00C940EE" w:rsidP="00C940EE" w:rsidRDefault="00C940EE" w14:paraId="36F568DD" w14:textId="77777777">
      <w:pPr>
        <w:ind w:left="2160"/>
        <w:rPr>
          <w:rFonts w:ascii="Times New Roman" w:hAnsi="Times New Roman"/>
          <w:sz w:val="22"/>
          <w:szCs w:val="22"/>
          <w:lang w:val="fr-CA"/>
        </w:rPr>
      </w:pPr>
    </w:p>
    <w:p w:rsidRPr="00FC62DC" w:rsidR="00C940EE" w:rsidP="00C940EE" w:rsidRDefault="00C940EE" w14:paraId="7FC4C178" w14:textId="77777777">
      <w:pPr>
        <w:rPr>
          <w:rFonts w:ascii="Times New Roman" w:hAnsi="Times New Roman"/>
          <w:sz w:val="22"/>
          <w:szCs w:val="22"/>
          <w:u w:val="single"/>
          <w:lang w:val="fr-CA"/>
        </w:rPr>
      </w:pPr>
      <w:r w:rsidRPr="00FC62DC">
        <w:rPr>
          <w:rFonts w:ascii="Times New Roman" w:hAnsi="Times New Roman"/>
          <w:sz w:val="22"/>
          <w:szCs w:val="22"/>
          <w:lang w:val="fr-CA"/>
        </w:rPr>
        <w:tab/>
      </w:r>
    </w:p>
    <w:p w:rsidRPr="00FC62DC" w:rsidR="00C940EE" w:rsidP="00C940EE" w:rsidRDefault="00C940EE" w14:paraId="3A3F1AF8" w14:textId="77777777">
      <w:pPr>
        <w:ind w:left="1440"/>
        <w:rPr>
          <w:rFonts w:ascii="Times New Roman" w:hAnsi="Times New Roman"/>
          <w:sz w:val="22"/>
          <w:szCs w:val="22"/>
          <w:lang w:val="fr-CA"/>
        </w:rPr>
      </w:pPr>
      <w:r w:rsidRPr="00FC62DC">
        <w:rPr>
          <w:rFonts w:ascii="Times New Roman" w:hAnsi="Times New Roman"/>
          <w:sz w:val="22"/>
          <w:szCs w:val="22"/>
          <w:lang w:val="fr-CA"/>
        </w:rPr>
        <w:t xml:space="preserve">Il est important de comprendre que la police est formée pour répondre à un incident de fusillade en pénétrant dans l’édifice dans le plus bref délai et en se rendant à l’endroit où se trouve le ou les tireurs. Les policiers se déplaceront rapidement et directement. Au début, ces agents ne seront pas capables de secourir les gens de leur situation car leur but principal est d’atteindre le ou les tireurs et d’atténuer la situation. Les gens doivent essayer de rester calmes et patients pendant ce temps, afin de ne pas entraver les opérations de la police. Une équipe de secours se rendra sur les lieux le plus tôt possible à la suite de l’intervention policière. Ils rechercheront et traiteront les personnes blessées et évacueront les gens avec un minimum de risque.  </w:t>
      </w:r>
    </w:p>
    <w:p w:rsidRPr="00FC62DC" w:rsidR="00C940EE" w:rsidP="00C940EE" w:rsidRDefault="00C940EE" w14:paraId="21FA7808" w14:textId="77777777">
      <w:pPr>
        <w:ind w:left="1440"/>
        <w:rPr>
          <w:rFonts w:ascii="Times New Roman" w:hAnsi="Times New Roman"/>
          <w:sz w:val="22"/>
          <w:szCs w:val="22"/>
          <w:lang w:val="fr-CA"/>
        </w:rPr>
      </w:pPr>
    </w:p>
    <w:p w:rsidRPr="00FC62DC" w:rsidR="00C940EE" w:rsidP="00C940EE" w:rsidRDefault="00C940EE" w14:paraId="20DB9FE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eastAsia="Calibri"/>
          <w:sz w:val="22"/>
          <w:szCs w:val="22"/>
          <w:lang w:val="fr-FR"/>
        </w:rPr>
      </w:pPr>
      <w:r w:rsidRPr="00FC62DC">
        <w:rPr>
          <w:rFonts w:ascii="Times New Roman" w:hAnsi="Times New Roman" w:eastAsia="Calibri"/>
          <w:sz w:val="22"/>
          <w:szCs w:val="22"/>
          <w:lang w:val="fr-FR"/>
        </w:rPr>
        <w:tab/>
      </w:r>
      <w:r w:rsidRPr="00FC62DC">
        <w:rPr>
          <w:rFonts w:ascii="Times New Roman" w:hAnsi="Times New Roman" w:eastAsia="Calibri"/>
          <w:sz w:val="22"/>
          <w:szCs w:val="22"/>
          <w:lang w:val="fr-FR"/>
        </w:rPr>
        <w:t xml:space="preserve">Par conséquent, les membres de la communauté universitaire sont conseillés de prendre connaissance des consignes énoncées dans la brochure </w:t>
      </w:r>
      <w:r w:rsidRPr="00FC62DC">
        <w:rPr>
          <w:rFonts w:ascii="Times New Roman" w:hAnsi="Times New Roman" w:eastAsia="Calibri"/>
          <w:i/>
          <w:sz w:val="22"/>
          <w:szCs w:val="22"/>
          <w:u w:val="single"/>
          <w:lang w:val="fr-FR"/>
        </w:rPr>
        <w:t>Mesures d’urgence et renseignements sur la sécurité</w:t>
      </w:r>
      <w:r w:rsidRPr="00FC62DC">
        <w:rPr>
          <w:rFonts w:ascii="Times New Roman" w:hAnsi="Times New Roman" w:eastAsia="Calibri"/>
          <w:sz w:val="22"/>
          <w:szCs w:val="22"/>
          <w:lang w:val="fr-FR"/>
        </w:rPr>
        <w:t>. Le texte est disponible en ligne à l’adresse suivante :</w:t>
      </w:r>
    </w:p>
    <w:p w:rsidRPr="00FC62DC" w:rsidR="00C940EE" w:rsidP="00C940EE" w:rsidRDefault="00C940EE" w14:paraId="24912D7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eastAsia="Calibri"/>
          <w:sz w:val="22"/>
          <w:szCs w:val="22"/>
          <w:lang w:val="fr-FR"/>
        </w:rPr>
      </w:pPr>
    </w:p>
    <w:p w:rsidRPr="00FC62DC" w:rsidR="00C940EE" w:rsidP="00C940EE" w:rsidRDefault="00C940EE" w14:paraId="708A06F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eastAsia="Calibri"/>
          <w:sz w:val="22"/>
          <w:szCs w:val="22"/>
          <w:lang w:val="fr-FR"/>
        </w:rPr>
      </w:pPr>
      <w:r w:rsidRPr="00FC62DC">
        <w:rPr>
          <w:rFonts w:ascii="Times New Roman" w:hAnsi="Times New Roman" w:eastAsia="Calibri"/>
          <w:sz w:val="22"/>
          <w:szCs w:val="22"/>
          <w:lang w:val="fr-FR"/>
        </w:rPr>
        <w:tab/>
      </w:r>
      <w:hyperlink w:history="1" r:id="rId13">
        <w:r w:rsidRPr="00FC62DC">
          <w:rPr>
            <w:rStyle w:val="Lienhypertexte"/>
            <w:rFonts w:ascii="Times New Roman" w:hAnsi="Times New Roman" w:eastAsia="Calibri"/>
            <w:sz w:val="22"/>
            <w:szCs w:val="22"/>
            <w:lang w:val="fr-FR"/>
          </w:rPr>
          <w:t>https://www.umoncton.ca/umcm-securite/sites/umcm-securite.prod.umoncton.ca/files/wf/mesures_durgence_-_personnel_0.pdf</w:t>
        </w:r>
      </w:hyperlink>
    </w:p>
    <w:p w:rsidRPr="00C940EE" w:rsidR="00ED2E51" w:rsidP="00A70ABC" w:rsidRDefault="00ED2E51" w14:paraId="16D17D70" w14:textId="77777777">
      <w:pPr>
        <w:rPr>
          <w:rFonts w:ascii="Times New Roman" w:hAnsi="Times New Roman" w:eastAsia="Calibri"/>
          <w:sz w:val="22"/>
          <w:szCs w:val="22"/>
          <w:lang w:val="fr-FR"/>
        </w:rPr>
      </w:pPr>
    </w:p>
    <w:p w:rsidR="0058673B" w:rsidRDefault="0058673B" w14:paraId="7DC5FC16"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ED2E51" w14:paraId="2F64E65B"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lang w:val="fr-FR"/>
        </w:rPr>
      </w:pPr>
      <w:r>
        <w:rPr>
          <w:rFonts w:ascii="Times New Roman" w:hAnsi="Times New Roman"/>
          <w:b/>
          <w:i/>
          <w:sz w:val="26"/>
          <w:lang w:val="fr-FR"/>
        </w:rPr>
        <w:t>8</w:t>
      </w:r>
      <w:r w:rsidR="0058673B">
        <w:rPr>
          <w:rFonts w:ascii="Times New Roman" w:hAnsi="Times New Roman"/>
          <w:b/>
          <w:i/>
          <w:sz w:val="26"/>
          <w:lang w:val="fr-FR"/>
        </w:rPr>
        <w:t>.</w:t>
      </w:r>
      <w:r w:rsidR="0058673B">
        <w:rPr>
          <w:rFonts w:ascii="Times New Roman" w:hAnsi="Times New Roman"/>
          <w:b/>
          <w:i/>
          <w:sz w:val="26"/>
          <w:lang w:val="fr-FR"/>
        </w:rPr>
        <w:tab/>
      </w:r>
      <w:r w:rsidR="0058673B">
        <w:rPr>
          <w:rFonts w:ascii="Times New Roman" w:hAnsi="Times New Roman"/>
          <w:b/>
          <w:i/>
          <w:sz w:val="26"/>
          <w:lang w:val="fr-FR"/>
        </w:rPr>
        <w:t>LE SYSTÈME D'AVERTISSEMENT D'INCENDIE</w:t>
      </w:r>
    </w:p>
    <w:p w:rsidR="0058673B" w:rsidRDefault="0058673B" w14:paraId="4CE60F65"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rsidR="0058673B" w:rsidRDefault="00ED2E51" w14:paraId="30E96378"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58673B">
        <w:rPr>
          <w:rFonts w:ascii="Times New Roman" w:hAnsi="Times New Roman"/>
          <w:sz w:val="22"/>
          <w:lang w:val="fr-FR"/>
        </w:rPr>
        <w:t>.1</w:t>
      </w:r>
      <w:r w:rsidR="0058673B">
        <w:rPr>
          <w:rFonts w:ascii="Times New Roman" w:hAnsi="Times New Roman"/>
          <w:sz w:val="22"/>
          <w:lang w:val="fr-FR"/>
        </w:rPr>
        <w:tab/>
      </w:r>
      <w:r w:rsidR="0058673B">
        <w:rPr>
          <w:rFonts w:ascii="Times New Roman" w:hAnsi="Times New Roman"/>
          <w:sz w:val="22"/>
          <w:u w:val="single"/>
          <w:lang w:val="fr-FR"/>
        </w:rPr>
        <w:t>GÉNÉRALITÉ</w:t>
      </w:r>
      <w:r w:rsidR="0058673B">
        <w:rPr>
          <w:rFonts w:ascii="Times New Roman" w:hAnsi="Times New Roman"/>
          <w:sz w:val="22"/>
          <w:lang w:val="fr-FR"/>
        </w:rPr>
        <w:t>:</w:t>
      </w:r>
    </w:p>
    <w:p w:rsidR="0058673B" w:rsidRDefault="0058673B" w14:paraId="0499BAE7"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L'édifice Jacqueline Bouchard est muni d'un système d'alarme qui est branché à la Centrale thermique ainsi qu'au</w:t>
      </w:r>
      <w:r w:rsidR="00176F6E">
        <w:rPr>
          <w:rFonts w:ascii="Times New Roman" w:hAnsi="Times New Roman"/>
          <w:sz w:val="22"/>
          <w:lang w:val="fr-FR"/>
        </w:rPr>
        <w:t xml:space="preserve"> Poste de surveillance à Montréal</w:t>
      </w:r>
      <w:r>
        <w:rPr>
          <w:rFonts w:ascii="Times New Roman" w:hAnsi="Times New Roman"/>
          <w:sz w:val="22"/>
          <w:lang w:val="fr-FR"/>
        </w:rPr>
        <w:t>.  Il y a dans l'édifice, cinq avertisseurs d’incendie manuels. L’édifice est muni de détecteurs de chaleur et de fumée.</w:t>
      </w:r>
    </w:p>
    <w:p w:rsidR="0058673B" w:rsidRDefault="0058673B" w14:paraId="18A3EE43"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ED2E51" w14:paraId="63F8389C"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58673B">
        <w:rPr>
          <w:rFonts w:ascii="Times New Roman" w:hAnsi="Times New Roman"/>
          <w:sz w:val="22"/>
          <w:lang w:val="fr-FR"/>
        </w:rPr>
        <w:t>.2</w:t>
      </w:r>
      <w:r w:rsidR="0058673B">
        <w:rPr>
          <w:rFonts w:ascii="Times New Roman" w:hAnsi="Times New Roman"/>
          <w:sz w:val="22"/>
          <w:lang w:val="fr-FR"/>
        </w:rPr>
        <w:tab/>
      </w:r>
      <w:r w:rsidR="0058673B">
        <w:rPr>
          <w:rFonts w:ascii="Times New Roman" w:hAnsi="Times New Roman"/>
          <w:sz w:val="22"/>
          <w:u w:val="single"/>
          <w:lang w:val="fr-FR"/>
        </w:rPr>
        <w:t>ENTRETIEN</w:t>
      </w:r>
      <w:r w:rsidR="0058673B">
        <w:rPr>
          <w:rFonts w:ascii="Times New Roman" w:hAnsi="Times New Roman"/>
          <w:sz w:val="22"/>
          <w:lang w:val="fr-FR"/>
        </w:rPr>
        <w:t>:</w:t>
      </w:r>
    </w:p>
    <w:p w:rsidR="0058673B" w:rsidRDefault="0058673B" w14:paraId="44A0A252"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L'entretien du système est entièrement la responsabilité du Service des ressources matérielles de l'Université.  Toute anomalie doit être rapportée à ce service par l'entremise de la direction.</w:t>
      </w:r>
    </w:p>
    <w:p w:rsidR="0058673B" w:rsidRDefault="0058673B" w14:paraId="618001F9"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ED2E51" w14:paraId="06D893AA"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58673B">
        <w:rPr>
          <w:rFonts w:ascii="Times New Roman" w:hAnsi="Times New Roman"/>
          <w:sz w:val="22"/>
          <w:lang w:val="fr-FR"/>
        </w:rPr>
        <w:t>.3</w:t>
      </w:r>
      <w:r w:rsidR="0058673B">
        <w:rPr>
          <w:rFonts w:ascii="Times New Roman" w:hAnsi="Times New Roman"/>
          <w:sz w:val="22"/>
          <w:lang w:val="fr-FR"/>
        </w:rPr>
        <w:tab/>
      </w:r>
      <w:r w:rsidR="0058673B">
        <w:rPr>
          <w:rFonts w:ascii="Times New Roman" w:hAnsi="Times New Roman"/>
          <w:sz w:val="22"/>
          <w:u w:val="single"/>
          <w:lang w:val="fr-FR"/>
        </w:rPr>
        <w:t>REMONTAGE</w:t>
      </w:r>
      <w:r w:rsidR="0058673B">
        <w:rPr>
          <w:rFonts w:ascii="Times New Roman" w:hAnsi="Times New Roman"/>
          <w:sz w:val="22"/>
          <w:lang w:val="fr-FR"/>
        </w:rPr>
        <w:t>:</w:t>
      </w:r>
    </w:p>
    <w:p w:rsidR="0058673B" w:rsidRDefault="0058673B" w14:paraId="3DA58AF1"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Le panneau de contrôle du système se trouve dans le local 028. Le panneau annonciateur se retrouve près du local 020. Seul le personnel du Service des ressources matérielles ou du Service de sécurité s'occupe de remonter le système.</w:t>
      </w:r>
    </w:p>
    <w:p w:rsidR="0058673B" w:rsidRDefault="0058673B" w14:paraId="12D02382"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ED2E51" w14:paraId="55EEF18A"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58673B">
        <w:rPr>
          <w:rFonts w:ascii="Times New Roman" w:hAnsi="Times New Roman"/>
          <w:sz w:val="22"/>
          <w:lang w:val="fr-FR"/>
        </w:rPr>
        <w:t>.4</w:t>
      </w:r>
      <w:r w:rsidR="0058673B">
        <w:rPr>
          <w:rFonts w:ascii="Times New Roman" w:hAnsi="Times New Roman"/>
          <w:sz w:val="22"/>
          <w:lang w:val="fr-FR"/>
        </w:rPr>
        <w:tab/>
      </w:r>
      <w:r w:rsidR="0058673B">
        <w:rPr>
          <w:rFonts w:ascii="Times New Roman" w:hAnsi="Times New Roman"/>
          <w:sz w:val="22"/>
          <w:u w:val="single"/>
          <w:lang w:val="fr-FR"/>
        </w:rPr>
        <w:t>VÉRIFICATION</w:t>
      </w:r>
      <w:r w:rsidR="0058673B">
        <w:rPr>
          <w:rFonts w:ascii="Times New Roman" w:hAnsi="Times New Roman"/>
          <w:sz w:val="22"/>
          <w:lang w:val="fr-FR"/>
        </w:rPr>
        <w:t>:</w:t>
      </w:r>
    </w:p>
    <w:p w:rsidR="0058673B" w:rsidRDefault="0058673B" w14:paraId="4AB527A1"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Les cloches du système sont normalement vérifiées une fois par année.  Afin d'éviter une évacuation, dans ce cas ou dans un cas où l'on fait des réparations, on doit aviser le personnel de l'édifice en procédant de la manière suivante:</w:t>
      </w:r>
    </w:p>
    <w:p w:rsidR="0058673B" w:rsidRDefault="0058673B" w14:paraId="22BE25EE"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73C1D826"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a)</w:t>
      </w:r>
      <w:r>
        <w:rPr>
          <w:rFonts w:ascii="Times New Roman" w:hAnsi="Times New Roman"/>
          <w:sz w:val="22"/>
          <w:lang w:val="fr-FR"/>
        </w:rPr>
        <w:tab/>
      </w:r>
      <w:r>
        <w:rPr>
          <w:rFonts w:ascii="Times New Roman" w:hAnsi="Times New Roman"/>
          <w:sz w:val="22"/>
          <w:lang w:val="fr-FR"/>
        </w:rPr>
        <w:t>le Service de sécurité se charge de rejoindre la personne coordonnatrice de sécurité;</w:t>
      </w:r>
    </w:p>
    <w:p w:rsidR="0058673B" w:rsidRDefault="0058673B" w14:paraId="6E8E2EF3"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rsidR="0058673B" w:rsidRDefault="0058673B" w14:paraId="5FAC17F0"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b)</w:t>
      </w:r>
      <w:r>
        <w:rPr>
          <w:rFonts w:ascii="Times New Roman" w:hAnsi="Times New Roman"/>
          <w:sz w:val="22"/>
          <w:lang w:val="fr-FR"/>
        </w:rPr>
        <w:tab/>
      </w:r>
      <w:r>
        <w:rPr>
          <w:rFonts w:ascii="Times New Roman" w:hAnsi="Times New Roman"/>
          <w:sz w:val="22"/>
          <w:lang w:val="fr-FR"/>
        </w:rPr>
        <w:t>celle-ci avise le personnel de l’édifice afin de les prévenir de la situation et de ne pas évacuer au son de la cloche;</w:t>
      </w:r>
    </w:p>
    <w:p w:rsidR="0058673B" w:rsidRDefault="0058673B" w14:paraId="681F2F2C"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0F6194C9"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c)</w:t>
      </w:r>
      <w:r>
        <w:rPr>
          <w:rFonts w:ascii="Times New Roman" w:hAnsi="Times New Roman"/>
          <w:sz w:val="22"/>
          <w:lang w:val="fr-FR"/>
        </w:rPr>
        <w:tab/>
      </w:r>
      <w:r>
        <w:rPr>
          <w:rFonts w:ascii="Times New Roman" w:hAnsi="Times New Roman"/>
          <w:sz w:val="22"/>
          <w:lang w:val="fr-FR"/>
        </w:rPr>
        <w:t>les personnes préposées au sauvetage, à leur tour, doivent personnellement communiquer avec le personnel de leur secteur afin de les prévenir de la situation et de ne pas évacuer au son de la cloche.</w:t>
      </w:r>
    </w:p>
    <w:p w:rsidR="0058673B" w:rsidRDefault="0058673B" w14:paraId="2D95A8C7"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ED2E51" w14:paraId="6178B840"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58673B">
        <w:rPr>
          <w:rFonts w:ascii="Times New Roman" w:hAnsi="Times New Roman"/>
          <w:sz w:val="22"/>
          <w:lang w:val="fr-FR"/>
        </w:rPr>
        <w:t>.5</w:t>
      </w:r>
      <w:r w:rsidR="0058673B">
        <w:rPr>
          <w:rFonts w:ascii="Times New Roman" w:hAnsi="Times New Roman"/>
          <w:sz w:val="22"/>
          <w:lang w:val="fr-FR"/>
        </w:rPr>
        <w:tab/>
      </w:r>
      <w:r w:rsidR="0058673B">
        <w:rPr>
          <w:rFonts w:ascii="Times New Roman" w:hAnsi="Times New Roman"/>
          <w:sz w:val="22"/>
          <w:u w:val="single"/>
          <w:lang w:val="fr-FR"/>
        </w:rPr>
        <w:t>FAUSSE ALARME</w:t>
      </w:r>
      <w:r w:rsidR="0058673B">
        <w:rPr>
          <w:rFonts w:ascii="Times New Roman" w:hAnsi="Times New Roman"/>
          <w:sz w:val="22"/>
          <w:lang w:val="fr-FR"/>
        </w:rPr>
        <w:t>:</w:t>
      </w:r>
    </w:p>
    <w:p w:rsidR="0058673B" w:rsidRDefault="0058673B" w14:paraId="6F4166E8"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Celui ou celle qui cause une fausse alarme commet un acte criminel.  La suivante est un extrait du Code Criminel du Canada, section 437.</w:t>
      </w:r>
    </w:p>
    <w:p w:rsidR="0058673B" w:rsidRDefault="0058673B" w14:paraId="3B15D58E"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4FAE8B6A"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jc w:val="both"/>
        <w:rPr>
          <w:rFonts w:ascii="Times New Roman" w:hAnsi="Times New Roman"/>
          <w:sz w:val="22"/>
          <w:lang w:val="fr-FR"/>
        </w:rPr>
      </w:pPr>
      <w:r>
        <w:rPr>
          <w:rFonts w:ascii="Times New Roman" w:hAnsi="Times New Roman"/>
          <w:sz w:val="22"/>
          <w:lang w:val="fr-FR"/>
        </w:rPr>
        <w:t>SECTION 437.  Est coupable</w:t>
      </w:r>
    </w:p>
    <w:p w:rsidR="0058673B" w:rsidRDefault="0058673B" w14:paraId="762751BF"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5D781055"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left="3150" w:right="720" w:hanging="990"/>
        <w:jc w:val="both"/>
        <w:rPr>
          <w:rFonts w:ascii="Times New Roman" w:hAnsi="Times New Roman"/>
          <w:sz w:val="22"/>
          <w:lang w:val="fr-FR"/>
        </w:rPr>
      </w:pPr>
      <w:r>
        <w:rPr>
          <w:rFonts w:ascii="Times New Roman" w:hAnsi="Times New Roman"/>
          <w:sz w:val="22"/>
          <w:lang w:val="fr-FR"/>
        </w:rPr>
        <w:t>a)</w:t>
      </w:r>
      <w:r>
        <w:rPr>
          <w:rFonts w:ascii="Times New Roman" w:hAnsi="Times New Roman"/>
          <w:sz w:val="22"/>
          <w:lang w:val="fr-FR"/>
        </w:rPr>
        <w:tab/>
      </w:r>
      <w:r>
        <w:rPr>
          <w:rFonts w:ascii="Times New Roman" w:hAnsi="Times New Roman"/>
          <w:sz w:val="22"/>
          <w:lang w:val="fr-FR"/>
        </w:rPr>
        <w:t>soit d’un acte criminel et passible d’un emprisonnement maximal de deux ans;</w:t>
      </w:r>
    </w:p>
    <w:p w:rsidR="0058673B" w:rsidRDefault="0058673B" w14:paraId="62178822"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3BCE78D6"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left="3150" w:right="720" w:hanging="990"/>
        <w:jc w:val="both"/>
        <w:rPr>
          <w:rFonts w:ascii="Times New Roman" w:hAnsi="Times New Roman"/>
          <w:sz w:val="22"/>
          <w:lang w:val="fr-FR"/>
        </w:rPr>
      </w:pPr>
      <w:r>
        <w:rPr>
          <w:rFonts w:ascii="Times New Roman" w:hAnsi="Times New Roman"/>
          <w:sz w:val="22"/>
          <w:lang w:val="fr-FR"/>
        </w:rPr>
        <w:t>b)</w:t>
      </w:r>
      <w:r>
        <w:rPr>
          <w:rFonts w:ascii="Times New Roman" w:hAnsi="Times New Roman"/>
          <w:sz w:val="22"/>
          <w:lang w:val="fr-FR"/>
        </w:rPr>
        <w:tab/>
      </w:r>
      <w:r>
        <w:rPr>
          <w:rFonts w:ascii="Times New Roman" w:hAnsi="Times New Roman"/>
          <w:sz w:val="22"/>
          <w:lang w:val="fr-FR"/>
        </w:rPr>
        <w:t xml:space="preserve">soit d’une infraction punissable sur déclaration de culpabilité par </w:t>
      </w:r>
    </w:p>
    <w:p w:rsidR="0058673B" w:rsidRDefault="0058673B" w14:paraId="7AFE8693"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3150"/>
        <w:jc w:val="both"/>
        <w:rPr>
          <w:rFonts w:ascii="Times New Roman" w:hAnsi="Times New Roman"/>
          <w:sz w:val="22"/>
          <w:lang w:val="fr-FR"/>
        </w:rPr>
      </w:pPr>
      <w:r>
        <w:rPr>
          <w:rFonts w:ascii="Times New Roman" w:hAnsi="Times New Roman"/>
          <w:sz w:val="22"/>
          <w:lang w:val="fr-FR"/>
        </w:rPr>
        <w:t>procédure sommaire;</w:t>
      </w:r>
    </w:p>
    <w:p w:rsidR="0058673B" w:rsidP="00ED2E51" w:rsidRDefault="0058673B" w14:paraId="117DB7A2"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right="720"/>
        <w:jc w:val="both"/>
        <w:rPr>
          <w:rFonts w:ascii="Times New Roman" w:hAnsi="Times New Roman"/>
          <w:sz w:val="22"/>
          <w:lang w:val="fr-FR"/>
        </w:rPr>
      </w:pPr>
    </w:p>
    <w:p w:rsidR="0058673B" w:rsidRDefault="0058673B" w14:paraId="1EFA69A4"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 xml:space="preserve">quiconque, volontairement, sans cause raisonnable, en criant, en sonnant des cloches, en </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 xml:space="preserve">se servant d'un avertisseur d'incendie, d'un téléphone ou d'un télégraphe, ou de toute </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 xml:space="preserve">autre manière, sonne ou répand ou fait sonner ou répandre une alarme d'incendie.  </w:t>
      </w:r>
    </w:p>
    <w:p w:rsidR="0058673B" w:rsidRDefault="0058673B" w14:paraId="07B37D5E"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8673B" w:rsidRDefault="0058673B" w14:paraId="0BDD28E3"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Il incombe à tous les membres de l'équipe d'urgence de signaler ce genre de vandalisme au Service de sécurité. </w:t>
      </w:r>
    </w:p>
    <w:sectPr w:rsidR="0058673B">
      <w:headerReference w:type="default" r:id="rId14"/>
      <w:endnotePr>
        <w:numFmt w:val="decimal"/>
      </w:endnotePr>
      <w:pgSz w:w="12240" w:h="20160" w:orient="portrait"/>
      <w:pgMar w:top="720" w:right="1152" w:bottom="1152" w:left="1440" w:header="720" w:footer="115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66C0" w:rsidRDefault="006566C0" w14:paraId="781D72B5" w14:textId="77777777">
      <w:r>
        <w:separator/>
      </w:r>
    </w:p>
  </w:endnote>
  <w:endnote w:type="continuationSeparator" w:id="0">
    <w:p w:rsidR="006566C0" w:rsidRDefault="006566C0" w14:paraId="09031E0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66C0" w:rsidRDefault="006566C0" w14:paraId="1288D31A" w14:textId="77777777">
      <w:r>
        <w:separator/>
      </w:r>
    </w:p>
  </w:footnote>
  <w:footnote w:type="continuationSeparator" w:id="0">
    <w:p w:rsidR="006566C0" w:rsidRDefault="006566C0" w14:paraId="65666D9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673B" w:rsidRDefault="0058673B" w14:paraId="65120E5D" w14:textId="77777777">
    <w:pPr>
      <w:tabs>
        <w:tab w:val="right" w:pos="9360"/>
      </w:tabs>
      <w:jc w:val="both"/>
      <w:rPr>
        <w:rFonts w:ascii="Times New Roman" w:hAnsi="Times New Roman"/>
        <w:sz w:val="22"/>
        <w:lang w:val="fr-CA"/>
      </w:rPr>
    </w:pPr>
    <w:r>
      <w:rPr>
        <w:rFonts w:ascii="Times New Roman" w:hAnsi="Times New Roman"/>
        <w:sz w:val="22"/>
        <w:lang w:val="fr-CA"/>
      </w:rPr>
      <w:tab/>
    </w:r>
    <w:r>
      <w:rPr>
        <w:rFonts w:ascii="Times New Roman" w:hAnsi="Times New Roman"/>
        <w:sz w:val="22"/>
        <w:lang w:val="fr-CA"/>
      </w:rPr>
      <w:fldChar w:fldCharType="begin"/>
    </w:r>
    <w:r>
      <w:rPr>
        <w:rFonts w:ascii="Times New Roman" w:hAnsi="Times New Roman"/>
        <w:sz w:val="22"/>
        <w:lang w:val="fr-CA"/>
      </w:rPr>
      <w:instrText xml:space="preserve">PAGE </w:instrText>
    </w:r>
    <w:r>
      <w:rPr>
        <w:rFonts w:ascii="Times New Roman" w:hAnsi="Times New Roman"/>
        <w:sz w:val="22"/>
        <w:lang w:val="fr-CA"/>
      </w:rPr>
      <w:fldChar w:fldCharType="separate"/>
    </w:r>
    <w:r w:rsidR="00B439CD">
      <w:rPr>
        <w:rFonts w:ascii="Times New Roman" w:hAnsi="Times New Roman"/>
        <w:noProof/>
        <w:sz w:val="22"/>
        <w:lang w:val="fr-CA"/>
      </w:rPr>
      <w:t>iii</w:t>
    </w:r>
    <w:r>
      <w:rPr>
        <w:rFonts w:ascii="Times New Roman" w:hAnsi="Times New Roman"/>
        <w:sz w:val="22"/>
        <w:lang w:val="fr-CA"/>
      </w:rPr>
      <w:fldChar w:fldCharType="end"/>
    </w:r>
  </w:p>
  <w:p w:rsidR="0058673B" w:rsidRDefault="0058673B" w14:paraId="00BDFE9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lang w:val="fr-CA"/>
      </w:rPr>
    </w:pPr>
  </w:p>
  <w:p w:rsidR="0058673B" w:rsidRDefault="0058673B" w14:paraId="13DBF963" w14:textId="77777777">
    <w:pPr>
      <w:spacing w:line="240" w:lineRule="exact"/>
      <w:rPr>
        <w:rFonts w:ascii="Times New Roman" w:hAnsi="Times New Roman"/>
        <w:sz w:val="22"/>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673B" w:rsidRDefault="0058673B" w14:paraId="539508F8" w14:textId="77777777">
    <w:pPr>
      <w:tabs>
        <w:tab w:val="right" w:pos="9360"/>
      </w:tabs>
      <w:jc w:val="both"/>
      <w:rPr>
        <w:rFonts w:ascii="Times New Roman" w:hAnsi="Times New Roman"/>
        <w:sz w:val="22"/>
        <w:lang w:val="fr-CA"/>
      </w:rPr>
    </w:pPr>
    <w:r>
      <w:rPr>
        <w:rFonts w:ascii="Times New Roman" w:hAnsi="Times New Roman"/>
        <w:sz w:val="22"/>
        <w:lang w:val="fr-CA"/>
      </w:rPr>
      <w:tab/>
    </w:r>
    <w:r>
      <w:rPr>
        <w:rFonts w:ascii="Times New Roman" w:hAnsi="Times New Roman"/>
        <w:sz w:val="22"/>
        <w:lang w:val="fr-CA"/>
      </w:rPr>
      <w:fldChar w:fldCharType="begin"/>
    </w:r>
    <w:r>
      <w:rPr>
        <w:rFonts w:ascii="Times New Roman" w:hAnsi="Times New Roman"/>
        <w:sz w:val="22"/>
        <w:lang w:val="fr-CA"/>
      </w:rPr>
      <w:instrText xml:space="preserve">PAGE </w:instrText>
    </w:r>
    <w:r>
      <w:rPr>
        <w:rFonts w:ascii="Times New Roman" w:hAnsi="Times New Roman"/>
        <w:sz w:val="22"/>
        <w:lang w:val="fr-CA"/>
      </w:rPr>
      <w:fldChar w:fldCharType="separate"/>
    </w:r>
    <w:r w:rsidR="00B439CD">
      <w:rPr>
        <w:rFonts w:ascii="Times New Roman" w:hAnsi="Times New Roman"/>
        <w:noProof/>
        <w:sz w:val="22"/>
        <w:lang w:val="fr-CA"/>
      </w:rPr>
      <w:t>8</w:t>
    </w:r>
    <w:r>
      <w:rPr>
        <w:rFonts w:ascii="Times New Roman" w:hAnsi="Times New Roman"/>
        <w:sz w:val="22"/>
        <w:lang w:val="fr-CA"/>
      </w:rPr>
      <w:fldChar w:fldCharType="end"/>
    </w:r>
  </w:p>
  <w:p w:rsidR="0058673B" w:rsidRDefault="0058673B" w14:paraId="1785EFF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lang w:val="fr-CA"/>
      </w:rPr>
    </w:pPr>
  </w:p>
  <w:p w:rsidR="0058673B" w:rsidRDefault="0058673B" w14:paraId="08543A84" w14:textId="77777777">
    <w:pPr>
      <w:spacing w:line="240" w:lineRule="exact"/>
      <w:rPr>
        <w:rFonts w:ascii="Times New Roman" w:hAnsi="Times New Roman"/>
        <w:sz w:val="22"/>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979"/>
    <w:multiLevelType w:val="hybridMultilevel"/>
    <w:tmpl w:val="79481DA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 w15:restartNumberingAfterBreak="0">
    <w:nsid w:val="07C70E0A"/>
    <w:multiLevelType w:val="multilevel"/>
    <w:tmpl w:val="7D5A4666"/>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0A4E7BAF"/>
    <w:multiLevelType w:val="singleLevel"/>
    <w:tmpl w:val="92BC990E"/>
    <w:lvl w:ilvl="0">
      <w:start w:val="2"/>
      <w:numFmt w:val="lowerLetter"/>
      <w:lvlText w:val="%1)"/>
      <w:lvlJc w:val="left"/>
      <w:pPr>
        <w:tabs>
          <w:tab w:val="num" w:pos="2160"/>
        </w:tabs>
        <w:ind w:left="2160" w:hanging="720"/>
      </w:pPr>
      <w:rPr>
        <w:rFonts w:hint="default"/>
      </w:rPr>
    </w:lvl>
  </w:abstractNum>
  <w:abstractNum w:abstractNumId="3" w15:restartNumberingAfterBreak="0">
    <w:nsid w:val="11690A8F"/>
    <w:multiLevelType w:val="multilevel"/>
    <w:tmpl w:val="A564879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5"/>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15:restartNumberingAfterBreak="0">
    <w:nsid w:val="233552E6"/>
    <w:multiLevelType w:val="multilevel"/>
    <w:tmpl w:val="1C7880BA"/>
    <w:lvl w:ilvl="0">
      <w:start w:val="4"/>
      <w:numFmt w:val="decimal"/>
      <w:lvlText w:val="%1"/>
      <w:lvlJc w:val="left"/>
      <w:pPr>
        <w:tabs>
          <w:tab w:val="num" w:pos="990"/>
        </w:tabs>
        <w:ind w:left="990" w:hanging="990"/>
      </w:pPr>
      <w:rPr>
        <w:rFonts w:hint="default"/>
      </w:rPr>
    </w:lvl>
    <w:lvl w:ilvl="1">
      <w:start w:val="2"/>
      <w:numFmt w:val="decimal"/>
      <w:lvlText w:val="%1.%2"/>
      <w:lvlJc w:val="left"/>
      <w:pPr>
        <w:tabs>
          <w:tab w:val="num" w:pos="1710"/>
        </w:tabs>
        <w:ind w:left="1710" w:hanging="990"/>
      </w:pPr>
      <w:rPr>
        <w:rFonts w:hint="default"/>
      </w:rPr>
    </w:lvl>
    <w:lvl w:ilvl="2">
      <w:start w:val="2"/>
      <w:numFmt w:val="decimal"/>
      <w:lvlText w:val="%1.%2.%3"/>
      <w:lvlJc w:val="left"/>
      <w:pPr>
        <w:tabs>
          <w:tab w:val="num" w:pos="2430"/>
        </w:tabs>
        <w:ind w:left="2430" w:hanging="990"/>
      </w:pPr>
      <w:rPr>
        <w:rFonts w:hint="default"/>
      </w:rPr>
    </w:lvl>
    <w:lvl w:ilvl="3">
      <w:start w:val="1"/>
      <w:numFmt w:val="decimal"/>
      <w:lvlText w:val="%1.%2.%3.%4"/>
      <w:lvlJc w:val="left"/>
      <w:pPr>
        <w:tabs>
          <w:tab w:val="num" w:pos="3150"/>
        </w:tabs>
        <w:ind w:left="3150" w:hanging="99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B5C1BA6"/>
    <w:multiLevelType w:val="singleLevel"/>
    <w:tmpl w:val="EE7CB6C6"/>
    <w:lvl w:ilvl="0">
      <w:start w:val="7"/>
      <w:numFmt w:val="lowerLetter"/>
      <w:lvlText w:val="%1)"/>
      <w:lvlJc w:val="left"/>
      <w:pPr>
        <w:tabs>
          <w:tab w:val="num" w:pos="2880"/>
        </w:tabs>
        <w:ind w:left="2880" w:hanging="720"/>
      </w:pPr>
      <w:rPr>
        <w:rFonts w:hint="default"/>
      </w:rPr>
    </w:lvl>
  </w:abstractNum>
  <w:abstractNum w:abstractNumId="6" w15:restartNumberingAfterBreak="0">
    <w:nsid w:val="2E0A7BE5"/>
    <w:multiLevelType w:val="singleLevel"/>
    <w:tmpl w:val="9034BB30"/>
    <w:lvl w:ilvl="0">
      <w:start w:val="1"/>
      <w:numFmt w:val="lowerLetter"/>
      <w:lvlText w:val="%1)"/>
      <w:lvlJc w:val="left"/>
      <w:pPr>
        <w:tabs>
          <w:tab w:val="num" w:pos="2160"/>
        </w:tabs>
        <w:ind w:left="2160" w:hanging="720"/>
      </w:pPr>
      <w:rPr>
        <w:rFonts w:hint="default"/>
      </w:rPr>
    </w:lvl>
  </w:abstractNum>
  <w:abstractNum w:abstractNumId="7" w15:restartNumberingAfterBreak="0">
    <w:nsid w:val="394C5EC5"/>
    <w:multiLevelType w:val="multilevel"/>
    <w:tmpl w:val="F540332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6D46EA6"/>
    <w:multiLevelType w:val="multilevel"/>
    <w:tmpl w:val="2654C5F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54E106B8"/>
    <w:multiLevelType w:val="multilevel"/>
    <w:tmpl w:val="C9206768"/>
    <w:lvl w:ilvl="0">
      <w:start w:val="4"/>
      <w:numFmt w:val="decimal"/>
      <w:lvlText w:val="%1"/>
      <w:lvlJc w:val="left"/>
      <w:pPr>
        <w:tabs>
          <w:tab w:val="num" w:pos="990"/>
        </w:tabs>
        <w:ind w:left="990" w:hanging="990"/>
      </w:pPr>
      <w:rPr>
        <w:rFonts w:hint="default"/>
      </w:rPr>
    </w:lvl>
    <w:lvl w:ilvl="1">
      <w:start w:val="3"/>
      <w:numFmt w:val="decimal"/>
      <w:lvlText w:val="%1.%2"/>
      <w:lvlJc w:val="left"/>
      <w:pPr>
        <w:tabs>
          <w:tab w:val="num" w:pos="1710"/>
        </w:tabs>
        <w:ind w:left="1710" w:hanging="990"/>
      </w:pPr>
      <w:rPr>
        <w:rFonts w:hint="default"/>
      </w:rPr>
    </w:lvl>
    <w:lvl w:ilvl="2">
      <w:start w:val="1"/>
      <w:numFmt w:val="decimal"/>
      <w:lvlText w:val="%1.%2.%3"/>
      <w:lvlJc w:val="left"/>
      <w:pPr>
        <w:tabs>
          <w:tab w:val="num" w:pos="2430"/>
        </w:tabs>
        <w:ind w:left="2430" w:hanging="990"/>
      </w:pPr>
      <w:rPr>
        <w:rFonts w:hint="default"/>
      </w:rPr>
    </w:lvl>
    <w:lvl w:ilvl="3">
      <w:start w:val="5"/>
      <w:numFmt w:val="decimal"/>
      <w:lvlText w:val="%1.%2.%3.%4"/>
      <w:lvlJc w:val="left"/>
      <w:pPr>
        <w:tabs>
          <w:tab w:val="num" w:pos="3150"/>
        </w:tabs>
        <w:ind w:left="3150" w:hanging="99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EFD6B42"/>
    <w:multiLevelType w:val="multilevel"/>
    <w:tmpl w:val="228A8EBE"/>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8"/>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6E7A1885"/>
    <w:multiLevelType w:val="multilevel"/>
    <w:tmpl w:val="A29A808E"/>
    <w:lvl w:ilvl="0">
      <w:start w:val="5"/>
      <w:numFmt w:val="decimal"/>
      <w:lvlText w:val="%1"/>
      <w:lvlJc w:val="left"/>
      <w:pPr>
        <w:tabs>
          <w:tab w:val="num" w:pos="720"/>
        </w:tabs>
        <w:ind w:left="720" w:hanging="720"/>
      </w:pPr>
      <w:rPr>
        <w:rFonts w:hint="default"/>
        <w:b w:val="0"/>
        <w:i w:val="0"/>
        <w:sz w:val="22"/>
      </w:rPr>
    </w:lvl>
    <w:lvl w:ilvl="1">
      <w:start w:val="4"/>
      <w:numFmt w:val="decimal"/>
      <w:lvlText w:val="%1.%2"/>
      <w:lvlJc w:val="left"/>
      <w:pPr>
        <w:tabs>
          <w:tab w:val="num" w:pos="1440"/>
        </w:tabs>
        <w:ind w:left="1440" w:hanging="720"/>
      </w:pPr>
      <w:rPr>
        <w:rFonts w:hint="default"/>
        <w:b w:val="0"/>
        <w:i w:val="0"/>
        <w:sz w:val="22"/>
      </w:rPr>
    </w:lvl>
    <w:lvl w:ilvl="2">
      <w:start w:val="1"/>
      <w:numFmt w:val="decimal"/>
      <w:lvlText w:val="%1.%2.%3"/>
      <w:lvlJc w:val="left"/>
      <w:pPr>
        <w:tabs>
          <w:tab w:val="num" w:pos="2160"/>
        </w:tabs>
        <w:ind w:left="2160" w:hanging="720"/>
      </w:pPr>
      <w:rPr>
        <w:rFonts w:hint="default"/>
        <w:b w:val="0"/>
        <w:i w:val="0"/>
        <w:sz w:val="22"/>
      </w:rPr>
    </w:lvl>
    <w:lvl w:ilvl="3">
      <w:start w:val="1"/>
      <w:numFmt w:val="decimal"/>
      <w:lvlText w:val="%1.%2.%3.%4"/>
      <w:lvlJc w:val="left"/>
      <w:pPr>
        <w:tabs>
          <w:tab w:val="num" w:pos="2880"/>
        </w:tabs>
        <w:ind w:left="2880" w:hanging="720"/>
      </w:pPr>
      <w:rPr>
        <w:rFonts w:hint="default"/>
        <w:b w:val="0"/>
        <w:i w:val="0"/>
        <w:sz w:val="22"/>
      </w:rPr>
    </w:lvl>
    <w:lvl w:ilvl="4">
      <w:start w:val="1"/>
      <w:numFmt w:val="decimal"/>
      <w:lvlText w:val="%1.%2.%3.%4.%5"/>
      <w:lvlJc w:val="left"/>
      <w:pPr>
        <w:tabs>
          <w:tab w:val="num" w:pos="3960"/>
        </w:tabs>
        <w:ind w:left="3960" w:hanging="1080"/>
      </w:pPr>
      <w:rPr>
        <w:rFonts w:hint="default"/>
        <w:b w:val="0"/>
        <w:i w:val="0"/>
        <w:sz w:val="22"/>
      </w:rPr>
    </w:lvl>
    <w:lvl w:ilvl="5">
      <w:start w:val="1"/>
      <w:numFmt w:val="decimal"/>
      <w:lvlText w:val="%1.%2.%3.%4.%5.%6"/>
      <w:lvlJc w:val="left"/>
      <w:pPr>
        <w:tabs>
          <w:tab w:val="num" w:pos="5040"/>
        </w:tabs>
        <w:ind w:left="5040" w:hanging="1440"/>
      </w:pPr>
      <w:rPr>
        <w:rFonts w:hint="default"/>
        <w:b w:val="0"/>
        <w:i w:val="0"/>
        <w:sz w:val="22"/>
      </w:rPr>
    </w:lvl>
    <w:lvl w:ilvl="6">
      <w:start w:val="1"/>
      <w:numFmt w:val="decimal"/>
      <w:lvlText w:val="%1.%2.%3.%4.%5.%6.%7"/>
      <w:lvlJc w:val="left"/>
      <w:pPr>
        <w:tabs>
          <w:tab w:val="num" w:pos="5760"/>
        </w:tabs>
        <w:ind w:left="5760" w:hanging="1440"/>
      </w:pPr>
      <w:rPr>
        <w:rFonts w:hint="default"/>
        <w:b w:val="0"/>
        <w:i w:val="0"/>
        <w:sz w:val="22"/>
      </w:rPr>
    </w:lvl>
    <w:lvl w:ilvl="7">
      <w:start w:val="1"/>
      <w:numFmt w:val="decimal"/>
      <w:lvlText w:val="%1.%2.%3.%4.%5.%6.%7.%8"/>
      <w:lvlJc w:val="left"/>
      <w:pPr>
        <w:tabs>
          <w:tab w:val="num" w:pos="6840"/>
        </w:tabs>
        <w:ind w:left="6840" w:hanging="1800"/>
      </w:pPr>
      <w:rPr>
        <w:rFonts w:hint="default"/>
        <w:b w:val="0"/>
        <w:i w:val="0"/>
        <w:sz w:val="22"/>
      </w:rPr>
    </w:lvl>
    <w:lvl w:ilvl="8">
      <w:start w:val="1"/>
      <w:numFmt w:val="decimal"/>
      <w:lvlText w:val="%1.%2.%3.%4.%5.%6.%7.%8.%9"/>
      <w:lvlJc w:val="left"/>
      <w:pPr>
        <w:tabs>
          <w:tab w:val="num" w:pos="7560"/>
        </w:tabs>
        <w:ind w:left="7560" w:hanging="1800"/>
      </w:pPr>
      <w:rPr>
        <w:rFonts w:hint="default"/>
        <w:b w:val="0"/>
        <w:i w:val="0"/>
        <w:sz w:val="22"/>
      </w:rPr>
    </w:lvl>
  </w:abstractNum>
  <w:num w:numId="1" w16cid:durableId="1265961423">
    <w:abstractNumId w:val="7"/>
  </w:num>
  <w:num w:numId="2" w16cid:durableId="1787189950">
    <w:abstractNumId w:val="10"/>
  </w:num>
  <w:num w:numId="3" w16cid:durableId="539784699">
    <w:abstractNumId w:val="8"/>
  </w:num>
  <w:num w:numId="4" w16cid:durableId="705983294">
    <w:abstractNumId w:val="4"/>
  </w:num>
  <w:num w:numId="5" w16cid:durableId="1150050730">
    <w:abstractNumId w:val="11"/>
  </w:num>
  <w:num w:numId="6" w16cid:durableId="1741706582">
    <w:abstractNumId w:val="5"/>
  </w:num>
  <w:num w:numId="7" w16cid:durableId="222956964">
    <w:abstractNumId w:val="9"/>
  </w:num>
  <w:num w:numId="8" w16cid:durableId="1777168705">
    <w:abstractNumId w:val="3"/>
  </w:num>
  <w:num w:numId="9" w16cid:durableId="614018458">
    <w:abstractNumId w:val="0"/>
  </w:num>
  <w:num w:numId="10" w16cid:durableId="250894137">
    <w:abstractNumId w:val="1"/>
  </w:num>
  <w:num w:numId="11" w16cid:durableId="2028435534">
    <w:abstractNumId w:val="2"/>
  </w:num>
  <w:num w:numId="12" w16cid:durableId="718437309">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BE3"/>
    <w:rsid w:val="00024247"/>
    <w:rsid w:val="000D5BFF"/>
    <w:rsid w:val="0010086F"/>
    <w:rsid w:val="00176A98"/>
    <w:rsid w:val="00176F6E"/>
    <w:rsid w:val="001A0857"/>
    <w:rsid w:val="00213735"/>
    <w:rsid w:val="00224EF3"/>
    <w:rsid w:val="0026737C"/>
    <w:rsid w:val="0029388E"/>
    <w:rsid w:val="002B29C0"/>
    <w:rsid w:val="002C6603"/>
    <w:rsid w:val="002D39C8"/>
    <w:rsid w:val="002F51A1"/>
    <w:rsid w:val="003023DB"/>
    <w:rsid w:val="00307C45"/>
    <w:rsid w:val="0031376C"/>
    <w:rsid w:val="00316DFA"/>
    <w:rsid w:val="003634B0"/>
    <w:rsid w:val="003651A4"/>
    <w:rsid w:val="00385B3C"/>
    <w:rsid w:val="00386C1F"/>
    <w:rsid w:val="003A5300"/>
    <w:rsid w:val="003B6978"/>
    <w:rsid w:val="00400A4C"/>
    <w:rsid w:val="0044150F"/>
    <w:rsid w:val="004B32F5"/>
    <w:rsid w:val="004C6ED2"/>
    <w:rsid w:val="004D0F12"/>
    <w:rsid w:val="004D5DFA"/>
    <w:rsid w:val="00545793"/>
    <w:rsid w:val="0057607C"/>
    <w:rsid w:val="00582A00"/>
    <w:rsid w:val="0058673B"/>
    <w:rsid w:val="005C701A"/>
    <w:rsid w:val="005D1203"/>
    <w:rsid w:val="005D6C94"/>
    <w:rsid w:val="005F0E33"/>
    <w:rsid w:val="005F569E"/>
    <w:rsid w:val="006566C0"/>
    <w:rsid w:val="006963C7"/>
    <w:rsid w:val="006A7F12"/>
    <w:rsid w:val="006B150D"/>
    <w:rsid w:val="006B6F07"/>
    <w:rsid w:val="006C777C"/>
    <w:rsid w:val="007046C3"/>
    <w:rsid w:val="00733032"/>
    <w:rsid w:val="007649BD"/>
    <w:rsid w:val="0077066E"/>
    <w:rsid w:val="00776676"/>
    <w:rsid w:val="00777CB1"/>
    <w:rsid w:val="00797209"/>
    <w:rsid w:val="007B7F91"/>
    <w:rsid w:val="007C5737"/>
    <w:rsid w:val="00851876"/>
    <w:rsid w:val="008848A4"/>
    <w:rsid w:val="008A27A9"/>
    <w:rsid w:val="008F2891"/>
    <w:rsid w:val="00905EEB"/>
    <w:rsid w:val="00982C9F"/>
    <w:rsid w:val="009A7EE8"/>
    <w:rsid w:val="009B08E0"/>
    <w:rsid w:val="009D3E7C"/>
    <w:rsid w:val="00A00F44"/>
    <w:rsid w:val="00A0343E"/>
    <w:rsid w:val="00A11B2F"/>
    <w:rsid w:val="00A20B42"/>
    <w:rsid w:val="00A214ED"/>
    <w:rsid w:val="00A4756A"/>
    <w:rsid w:val="00A503C6"/>
    <w:rsid w:val="00A5209B"/>
    <w:rsid w:val="00A70ABC"/>
    <w:rsid w:val="00AB0533"/>
    <w:rsid w:val="00AB68D6"/>
    <w:rsid w:val="00B0349C"/>
    <w:rsid w:val="00B439CD"/>
    <w:rsid w:val="00B63940"/>
    <w:rsid w:val="00B806EA"/>
    <w:rsid w:val="00B87110"/>
    <w:rsid w:val="00B87499"/>
    <w:rsid w:val="00BD0A78"/>
    <w:rsid w:val="00BE3869"/>
    <w:rsid w:val="00BE4BE3"/>
    <w:rsid w:val="00C20E62"/>
    <w:rsid w:val="00C22B1E"/>
    <w:rsid w:val="00C33C82"/>
    <w:rsid w:val="00C6770E"/>
    <w:rsid w:val="00C703F5"/>
    <w:rsid w:val="00C940EE"/>
    <w:rsid w:val="00D0222A"/>
    <w:rsid w:val="00D21D24"/>
    <w:rsid w:val="00D4138D"/>
    <w:rsid w:val="00D433AC"/>
    <w:rsid w:val="00D4532A"/>
    <w:rsid w:val="00D459BB"/>
    <w:rsid w:val="00D52407"/>
    <w:rsid w:val="00D70648"/>
    <w:rsid w:val="00D80941"/>
    <w:rsid w:val="00D911F4"/>
    <w:rsid w:val="00D95995"/>
    <w:rsid w:val="00D966B7"/>
    <w:rsid w:val="00DD08EC"/>
    <w:rsid w:val="00DE5EBA"/>
    <w:rsid w:val="00E06A49"/>
    <w:rsid w:val="00E114AB"/>
    <w:rsid w:val="00E2205A"/>
    <w:rsid w:val="00E2605A"/>
    <w:rsid w:val="00E85B05"/>
    <w:rsid w:val="00EC32A7"/>
    <w:rsid w:val="00EC3773"/>
    <w:rsid w:val="00ED2E51"/>
    <w:rsid w:val="00EF5FFA"/>
    <w:rsid w:val="00F2292B"/>
    <w:rsid w:val="00FA147C"/>
    <w:rsid w:val="00FA1809"/>
    <w:rsid w:val="00FA4AC7"/>
    <w:rsid w:val="00FD351C"/>
    <w:rsid w:val="00FE33B1"/>
    <w:rsid w:val="00FF5FC5"/>
    <w:rsid w:val="09DFE8BA"/>
    <w:rsid w:val="09E6EEFE"/>
    <w:rsid w:val="2BB7BF76"/>
    <w:rsid w:val="45864F7B"/>
    <w:rsid w:val="5156384A"/>
    <w:rsid w:val="587DFF3E"/>
    <w:rsid w:val="6BD0977F"/>
    <w:rsid w:val="7FAE96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E9F0237"/>
  <w15:chartTrackingRefBased/>
  <w15:docId w15:val="{0E886F9E-B8A8-4739-9D8A-1747F3A8D1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pPr>
    <w:rPr>
      <w:rFonts w:ascii="Courier" w:hAnsi="Courier"/>
      <w:snapToGrid w:val="0"/>
      <w:sz w:val="24"/>
      <w:lang w:val="en-US" w:eastAsia="fr-FR"/>
    </w:rPr>
  </w:style>
  <w:style w:type="paragraph" w:styleId="Titre1">
    <w:name w:val="heading 1"/>
    <w:basedOn w:val="Normal"/>
    <w:next w:val="Normal"/>
    <w:link w:val="Titre1Car"/>
    <w:qFormat/>
    <w:rsid w:val="00C940EE"/>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Titre2">
    <w:name w:val="heading 2"/>
    <w:basedOn w:val="Normal"/>
    <w:next w:val="Normal"/>
    <w:link w:val="Titre2Car"/>
    <w:semiHidden/>
    <w:unhideWhenUsed/>
    <w:qFormat/>
    <w:rsid w:val="00C940EE"/>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Appelnotedebasdep">
    <w:name w:val="footnote reference"/>
    <w:semiHidden/>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paragraph" w:styleId="Paragraphedeliste">
    <w:name w:val="List Paragraph"/>
    <w:basedOn w:val="Normal"/>
    <w:uiPriority w:val="34"/>
    <w:qFormat/>
    <w:rsid w:val="00733032"/>
    <w:pPr>
      <w:ind w:left="720"/>
      <w:contextualSpacing/>
    </w:pPr>
  </w:style>
  <w:style w:type="character" w:styleId="Lienhypertexte">
    <w:name w:val="Hyperlink"/>
    <w:basedOn w:val="Policepardfaut"/>
    <w:uiPriority w:val="99"/>
    <w:rsid w:val="0031376C"/>
    <w:rPr>
      <w:color w:val="0563C1" w:themeColor="hyperlink"/>
      <w:u w:val="single"/>
    </w:rPr>
  </w:style>
  <w:style w:type="character" w:styleId="Mentionnonrsolue1" w:customStyle="1">
    <w:name w:val="Mention non résolue1"/>
    <w:basedOn w:val="Policepardfaut"/>
    <w:uiPriority w:val="99"/>
    <w:semiHidden/>
    <w:unhideWhenUsed/>
    <w:rsid w:val="0031376C"/>
    <w:rPr>
      <w:color w:val="605E5C"/>
      <w:shd w:val="clear" w:color="auto" w:fill="E1DFDD"/>
    </w:rPr>
  </w:style>
  <w:style w:type="character" w:styleId="Mentionnonrsolue">
    <w:name w:val="Unresolved Mention"/>
    <w:basedOn w:val="Policepardfaut"/>
    <w:uiPriority w:val="99"/>
    <w:semiHidden/>
    <w:unhideWhenUsed/>
    <w:rsid w:val="00F2292B"/>
    <w:rPr>
      <w:color w:val="605E5C"/>
      <w:shd w:val="clear" w:color="auto" w:fill="E1DFDD"/>
    </w:rPr>
  </w:style>
  <w:style w:type="character" w:styleId="Lienhypertextesuivivisit">
    <w:name w:val="FollowedHyperlink"/>
    <w:basedOn w:val="Policepardfaut"/>
    <w:rsid w:val="00F2292B"/>
    <w:rPr>
      <w:color w:val="954F72" w:themeColor="followedHyperlink"/>
      <w:u w:val="single"/>
    </w:rPr>
  </w:style>
  <w:style w:type="paragraph" w:styleId="Textedebulles">
    <w:name w:val="Balloon Text"/>
    <w:basedOn w:val="Normal"/>
    <w:link w:val="TextedebullesCar"/>
    <w:semiHidden/>
    <w:unhideWhenUsed/>
    <w:rsid w:val="00D911F4"/>
    <w:rPr>
      <w:rFonts w:ascii="Segoe UI" w:hAnsi="Segoe UI" w:cs="Segoe UI"/>
      <w:sz w:val="18"/>
      <w:szCs w:val="18"/>
    </w:rPr>
  </w:style>
  <w:style w:type="character" w:styleId="TextedebullesCar" w:customStyle="1">
    <w:name w:val="Texte de bulles Car"/>
    <w:basedOn w:val="Policepardfaut"/>
    <w:link w:val="Textedebulles"/>
    <w:semiHidden/>
    <w:rsid w:val="00D911F4"/>
    <w:rPr>
      <w:rFonts w:ascii="Segoe UI" w:hAnsi="Segoe UI" w:cs="Segoe UI"/>
      <w:snapToGrid w:val="0"/>
      <w:sz w:val="18"/>
      <w:szCs w:val="18"/>
      <w:lang w:val="en-US" w:eastAsia="fr-FR"/>
    </w:rPr>
  </w:style>
  <w:style w:type="character" w:styleId="Titre1Car" w:customStyle="1">
    <w:name w:val="Titre 1 Car"/>
    <w:basedOn w:val="Policepardfaut"/>
    <w:link w:val="Titre1"/>
    <w:rsid w:val="00C940EE"/>
    <w:rPr>
      <w:rFonts w:asciiTheme="majorHAnsi" w:hAnsiTheme="majorHAnsi" w:eastAsiaTheme="majorEastAsia" w:cstheme="majorBidi"/>
      <w:snapToGrid w:val="0"/>
      <w:color w:val="2F5496" w:themeColor="accent1" w:themeShade="BF"/>
      <w:sz w:val="32"/>
      <w:szCs w:val="32"/>
      <w:lang w:val="en-US" w:eastAsia="fr-FR"/>
    </w:rPr>
  </w:style>
  <w:style w:type="character" w:styleId="Titre2Car" w:customStyle="1">
    <w:name w:val="Titre 2 Car"/>
    <w:basedOn w:val="Policepardfaut"/>
    <w:link w:val="Titre2"/>
    <w:semiHidden/>
    <w:rsid w:val="00C940EE"/>
    <w:rPr>
      <w:rFonts w:asciiTheme="majorHAnsi" w:hAnsiTheme="majorHAnsi" w:eastAsiaTheme="majorEastAsia" w:cstheme="majorBidi"/>
      <w:snapToGrid w:val="0"/>
      <w:color w:val="2F5496" w:themeColor="accent1" w:themeShade="BF"/>
      <w:sz w:val="26"/>
      <w:szCs w:val="26"/>
      <w:lang w:val="en-US" w:eastAsia="fr-FR"/>
    </w:rPr>
  </w:style>
  <w:style w:type="paragraph" w:styleId="paragraph" w:customStyle="1">
    <w:name w:val="paragraph"/>
    <w:basedOn w:val="Normal"/>
    <w:rsid w:val="00A214ED"/>
    <w:pPr>
      <w:widowControl/>
      <w:spacing w:before="100" w:beforeAutospacing="1" w:after="100" w:afterAutospacing="1"/>
    </w:pPr>
    <w:rPr>
      <w:rFonts w:ascii="Times New Roman" w:hAnsi="Times New Roman"/>
      <w:snapToGrid/>
      <w:szCs w:val="24"/>
      <w:lang w:val="en-CA" w:eastAsia="en-CA"/>
    </w:rPr>
  </w:style>
  <w:style w:type="character" w:styleId="normaltextrun" w:customStyle="1">
    <w:name w:val="normaltextrun"/>
    <w:basedOn w:val="Policepardfaut"/>
    <w:rsid w:val="00A214ED"/>
  </w:style>
  <w:style w:type="character" w:styleId="eop" w:customStyle="1">
    <w:name w:val="eop"/>
    <w:basedOn w:val="Policepardfaut"/>
    <w:rsid w:val="00A21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994721">
      <w:bodyDiv w:val="1"/>
      <w:marLeft w:val="0"/>
      <w:marRight w:val="0"/>
      <w:marTop w:val="0"/>
      <w:marBottom w:val="0"/>
      <w:divBdr>
        <w:top w:val="none" w:sz="0" w:space="0" w:color="auto"/>
        <w:left w:val="none" w:sz="0" w:space="0" w:color="auto"/>
        <w:bottom w:val="none" w:sz="0" w:space="0" w:color="auto"/>
        <w:right w:val="none" w:sz="0" w:space="0" w:color="auto"/>
      </w:divBdr>
      <w:divsChild>
        <w:div w:id="1885754347">
          <w:marLeft w:val="0"/>
          <w:marRight w:val="0"/>
          <w:marTop w:val="0"/>
          <w:marBottom w:val="0"/>
          <w:divBdr>
            <w:top w:val="none" w:sz="0" w:space="0" w:color="auto"/>
            <w:left w:val="none" w:sz="0" w:space="0" w:color="auto"/>
            <w:bottom w:val="none" w:sz="0" w:space="0" w:color="auto"/>
            <w:right w:val="none" w:sz="0" w:space="0" w:color="auto"/>
          </w:divBdr>
        </w:div>
        <w:div w:id="121773423">
          <w:marLeft w:val="0"/>
          <w:marRight w:val="0"/>
          <w:marTop w:val="0"/>
          <w:marBottom w:val="0"/>
          <w:divBdr>
            <w:top w:val="none" w:sz="0" w:space="0" w:color="auto"/>
            <w:left w:val="none" w:sz="0" w:space="0" w:color="auto"/>
            <w:bottom w:val="none" w:sz="0" w:space="0" w:color="auto"/>
            <w:right w:val="none" w:sz="0" w:space="0" w:color="auto"/>
          </w:divBdr>
        </w:div>
      </w:divsChild>
    </w:div>
    <w:div w:id="211119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umoncton.ca/umcm-securite/sites/umcm-securite.prod.umoncton.ca/files/wf/mesures_durgence_-_personnel_0.pdf"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5242025C5334492ADB3950BFCD088" ma:contentTypeVersion="10" ma:contentTypeDescription="Crée un document." ma:contentTypeScope="" ma:versionID="5b2dc4f63122bda57440db83e82dd51a">
  <xsd:schema xmlns:xsd="http://www.w3.org/2001/XMLSchema" xmlns:xs="http://www.w3.org/2001/XMLSchema" xmlns:p="http://schemas.microsoft.com/office/2006/metadata/properties" xmlns:ns2="0f71987b-1daf-4865-9cab-132688c2969e" targetNamespace="http://schemas.microsoft.com/office/2006/metadata/properties" ma:root="true" ma:fieldsID="ad3bd2148e74e49e7511b5fa86b62bb7" ns2:_="">
    <xsd:import namespace="0f71987b-1daf-4865-9cab-132688c296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1987b-1daf-4865-9cab-132688c29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9b0f9cf2-38ae-4fff-b523-0e4a126f8c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0f71987b-1daf-4865-9cab-132688c2969e" xsi:nil="true"/>
    <lcf76f155ced4ddcb4097134ff3c332f xmlns="0f71987b-1daf-4865-9cab-132688c2969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61FB5-C73B-4D5B-B92E-BA50579E9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1987b-1daf-4865-9cab-132688c29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CB3B5F-F2A0-4314-AD03-A9AD10B61E4D}">
  <ds:schemaRefs>
    <ds:schemaRef ds:uri="http://schemas.microsoft.com/sharepoint/v3/contenttype/forms"/>
  </ds:schemaRefs>
</ds:datastoreItem>
</file>

<file path=customXml/itemProps3.xml><?xml version="1.0" encoding="utf-8"?>
<ds:datastoreItem xmlns:ds="http://schemas.openxmlformats.org/officeDocument/2006/customXml" ds:itemID="{5F86E7F9-00EA-4F4A-AC8C-1C8EFD7D897F}">
  <ds:schemaRefs>
    <ds:schemaRef ds:uri="http://schemas.openxmlformats.org/package/2006/metadata/core-properties"/>
    <ds:schemaRef ds:uri="http://purl.org/dc/dcmitype/"/>
    <ds:schemaRef ds:uri="http://purl.org/dc/elements/1.1/"/>
    <ds:schemaRef ds:uri="http://www.w3.org/XML/1998/namespace"/>
    <ds:schemaRef ds:uri="http://schemas.microsoft.com/office/2006/metadata/properties"/>
    <ds:schemaRef ds:uri="http://schemas.microsoft.com/office/2006/documentManagement/types"/>
    <ds:schemaRef ds:uri="http://purl.org/dc/terms/"/>
    <ds:schemaRef ds:uri="http://schemas.microsoft.com/office/infopath/2007/PartnerControls"/>
    <ds:schemaRef ds:uri="0f71987b-1daf-4865-9cab-132688c2969e"/>
  </ds:schemaRefs>
</ds:datastoreItem>
</file>

<file path=customXml/itemProps4.xml><?xml version="1.0" encoding="utf-8"?>
<ds:datastoreItem xmlns:ds="http://schemas.openxmlformats.org/officeDocument/2006/customXml" ds:itemID="{E33E737B-1D6D-4A37-89D3-CB612675F70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UNIVERSITE DE MONCTON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UNIVERSITÉ DE MONCTON</dc:creator>
  <keywords/>
  <lastModifiedBy>Lynn Courteau</lastModifiedBy>
  <revision>6</revision>
  <lastPrinted>2020-10-16T12:19:00.0000000Z</lastPrinted>
  <dcterms:created xsi:type="dcterms:W3CDTF">2023-03-20T16:32:00.0000000Z</dcterms:created>
  <dcterms:modified xsi:type="dcterms:W3CDTF">2023-12-04T19:52:38.2727763Z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0x010100A535242025C5334492ADB3950BFCD088</vt:lpwstr>
  </property>
  <property fmtid="{D5CDD505-2E9C-101B-9397-08002B2CF9AE}" pid="3" name="Order">
    <vt:r8>380600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