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A7FE1" w:rsidR="00A95061" w:rsidP="005A7FE1" w:rsidRDefault="00217E3F" w14:paraId="2ACA1B5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sz w:val="28"/>
          <w:szCs w:val="28"/>
          <w:lang w:val="fr-FR"/>
        </w:rPr>
      </w:pPr>
      <w:r>
        <w:rPr>
          <w:rFonts w:ascii="Times New Roman" w:hAnsi="Times New Roman"/>
          <w:b/>
          <w:sz w:val="28"/>
          <w:szCs w:val="28"/>
          <w:u w:val="single"/>
          <w:lang w:val="fr-FR"/>
        </w:rPr>
        <w:t>PAVILLON J.-RAYMOND-FRENETTE</w:t>
      </w:r>
    </w:p>
    <w:p w:rsidR="00A95061" w:rsidRDefault="00A95061" w14:paraId="268716D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Pr="00A515B4" w:rsidR="00A95061" w:rsidP="00A515B4" w:rsidRDefault="00217E3F" w14:paraId="27833DB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28"/>
          <w:szCs w:val="28"/>
          <w:lang w:val="fr-FR"/>
        </w:rPr>
      </w:pPr>
      <w:r>
        <w:rPr>
          <w:rFonts w:ascii="Times New Roman" w:hAnsi="Times New Roman"/>
          <w:b/>
          <w:sz w:val="28"/>
          <w:szCs w:val="28"/>
          <w:lang w:val="fr-FR"/>
        </w:rPr>
        <w:t xml:space="preserve"> </w:t>
      </w:r>
      <w:r w:rsidR="005476E4">
        <w:rPr>
          <w:rFonts w:ascii="Times New Roman" w:hAnsi="Times New Roman"/>
          <w:b/>
          <w:sz w:val="28"/>
          <w:szCs w:val="28"/>
          <w:lang w:val="fr-FR"/>
        </w:rPr>
        <w:t>5</w:t>
      </w:r>
      <w:r>
        <w:rPr>
          <w:rFonts w:ascii="Times New Roman" w:hAnsi="Times New Roman"/>
          <w:b/>
          <w:sz w:val="28"/>
          <w:szCs w:val="28"/>
          <w:lang w:val="fr-FR"/>
        </w:rPr>
        <w:t xml:space="preserve">0 </w:t>
      </w:r>
      <w:r w:rsidR="005476E4">
        <w:rPr>
          <w:rFonts w:ascii="Times New Roman" w:hAnsi="Times New Roman"/>
          <w:b/>
          <w:sz w:val="28"/>
          <w:szCs w:val="28"/>
          <w:lang w:val="fr-FR"/>
        </w:rPr>
        <w:t>r</w:t>
      </w:r>
      <w:r w:rsidR="00A515B4">
        <w:rPr>
          <w:rFonts w:ascii="Times New Roman" w:hAnsi="Times New Roman"/>
          <w:b/>
          <w:sz w:val="28"/>
          <w:szCs w:val="28"/>
          <w:lang w:val="fr-FR"/>
        </w:rPr>
        <w:t>ue de</w:t>
      </w:r>
      <w:r w:rsidR="005476E4">
        <w:rPr>
          <w:rFonts w:ascii="Times New Roman" w:hAnsi="Times New Roman"/>
          <w:b/>
          <w:sz w:val="28"/>
          <w:szCs w:val="28"/>
          <w:lang w:val="fr-FR"/>
        </w:rPr>
        <w:t xml:space="preserve"> la Francophonie</w:t>
      </w:r>
    </w:p>
    <w:p w:rsidR="00A95061" w:rsidRDefault="00A95061" w14:paraId="70E2B37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A95061" w:rsidRDefault="00A95061" w14:paraId="440C12A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A95061" w:rsidRDefault="00A95061" w14:paraId="1E35827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A95061" w:rsidRDefault="00A95061" w14:paraId="05D9EBB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A95061" w:rsidRDefault="00A95061" w14:paraId="14357E7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A95061" w:rsidRDefault="00A95061" w14:paraId="634155A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A95061" w:rsidRDefault="00A95061" w14:paraId="5C809B6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A95061" w:rsidRDefault="00A95061" w14:paraId="4CD671D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A95061" w:rsidRDefault="00A95061" w14:paraId="59D94FF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A95061" w:rsidRDefault="00A95061" w14:paraId="00DEA0CA"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b/>
          <w:sz w:val="22"/>
          <w:lang w:val="fr-FR"/>
        </w:rPr>
        <w:tab/>
      </w:r>
      <w:r>
        <w:rPr>
          <w:rFonts w:ascii="Times New Roman" w:hAnsi="Times New Roman"/>
          <w:b/>
          <w:sz w:val="22"/>
          <w:lang w:val="fr-FR"/>
        </w:rPr>
        <w:t>AVANT-PROPOS</w:t>
      </w:r>
    </w:p>
    <w:p w:rsidR="00A95061" w:rsidRDefault="00A95061" w14:paraId="77CB0CD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A95061" w:rsidRDefault="00A95061" w14:paraId="43B9964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A95061" w:rsidRDefault="00A95061" w14:paraId="41C75AA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A95061" w:rsidRDefault="0065564F" w14:paraId="17ED238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Les présentes mesures de sauvetage</w:t>
      </w:r>
      <w:r w:rsidR="00A95061">
        <w:rPr>
          <w:rFonts w:ascii="Times New Roman" w:hAnsi="Times New Roman"/>
          <w:sz w:val="22"/>
          <w:lang w:val="fr-FR"/>
        </w:rPr>
        <w:t xml:space="preserve"> furent préparées par le Service de </w:t>
      </w:r>
      <w:r w:rsidR="007F160B">
        <w:rPr>
          <w:rFonts w:ascii="Times New Roman" w:hAnsi="Times New Roman"/>
          <w:sz w:val="22"/>
          <w:lang w:val="fr-FR"/>
        </w:rPr>
        <w:t>santé-</w:t>
      </w:r>
      <w:r w:rsidR="00A95061">
        <w:rPr>
          <w:rFonts w:ascii="Times New Roman" w:hAnsi="Times New Roman"/>
          <w:sz w:val="22"/>
          <w:lang w:val="fr-FR"/>
        </w:rPr>
        <w:t>s</w:t>
      </w:r>
      <w:r w:rsidR="00363330">
        <w:rPr>
          <w:rFonts w:ascii="Times New Roman" w:hAnsi="Times New Roman"/>
          <w:sz w:val="22"/>
          <w:lang w:val="fr-FR"/>
        </w:rPr>
        <w:t xml:space="preserve">écurité avec </w:t>
      </w:r>
      <w:r>
        <w:rPr>
          <w:rFonts w:ascii="Times New Roman" w:hAnsi="Times New Roman"/>
          <w:sz w:val="22"/>
          <w:lang w:val="fr-FR"/>
        </w:rPr>
        <w:t>la collaboration du personnel du Pavillon J.-Raymond</w:t>
      </w:r>
      <w:r w:rsidR="00363330">
        <w:rPr>
          <w:rFonts w:ascii="Times New Roman" w:hAnsi="Times New Roman"/>
          <w:sz w:val="22"/>
          <w:lang w:val="fr-FR"/>
        </w:rPr>
        <w:t>-Frenette</w:t>
      </w:r>
      <w:r w:rsidR="00A95061">
        <w:rPr>
          <w:rFonts w:ascii="Times New Roman" w:hAnsi="Times New Roman"/>
          <w:sz w:val="22"/>
          <w:lang w:val="fr-FR"/>
        </w:rPr>
        <w:t xml:space="preserve"> et du Service d'incendie de </w:t>
      </w:r>
      <w:smartTag w:uri="urn:schemas-microsoft-com:office:smarttags" w:element="PersonName">
        <w:smartTagPr>
          <w:attr w:name="ProductID" w:val="la Ville"/>
        </w:smartTagPr>
        <w:r w:rsidR="00A95061">
          <w:rPr>
            <w:rFonts w:ascii="Times New Roman" w:hAnsi="Times New Roman"/>
            <w:sz w:val="22"/>
            <w:lang w:val="fr-FR"/>
          </w:rPr>
          <w:t>la Ville</w:t>
        </w:r>
      </w:smartTag>
      <w:r w:rsidR="00A95061">
        <w:rPr>
          <w:rFonts w:ascii="Times New Roman" w:hAnsi="Times New Roman"/>
          <w:sz w:val="22"/>
          <w:lang w:val="fr-FR"/>
        </w:rPr>
        <w:t xml:space="preserve"> de Moncton.  Le but de ce programme est d'abord d'assurer une PROTECTION DE </w:t>
      </w:r>
      <w:smartTag w:uri="urn:schemas-microsoft-com:office:smarttags" w:element="PersonName">
        <w:smartTagPr>
          <w:attr w:name="ProductID" w:val="LA VIE HUMAINE."/>
        </w:smartTagPr>
        <w:r w:rsidR="00A95061">
          <w:rPr>
            <w:rFonts w:ascii="Times New Roman" w:hAnsi="Times New Roman"/>
            <w:sz w:val="22"/>
            <w:lang w:val="fr-FR"/>
          </w:rPr>
          <w:t>LA VIE HUMAINE.</w:t>
        </w:r>
      </w:smartTag>
    </w:p>
    <w:p w:rsidR="00A95061" w:rsidRDefault="00A95061" w14:paraId="7F79366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A95061" w:rsidRDefault="00A95061" w14:paraId="6829F6D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Nous sommes convaincus</w:t>
      </w:r>
      <w:r w:rsidR="0065564F">
        <w:rPr>
          <w:rFonts w:ascii="Times New Roman" w:hAnsi="Times New Roman"/>
          <w:sz w:val="22"/>
          <w:lang w:val="fr-FR"/>
        </w:rPr>
        <w:t xml:space="preserve"> que chaque membre du Pavillon</w:t>
      </w:r>
      <w:r>
        <w:rPr>
          <w:rFonts w:ascii="Times New Roman" w:hAnsi="Times New Roman"/>
          <w:sz w:val="22"/>
          <w:lang w:val="fr-FR"/>
        </w:rPr>
        <w:t xml:space="preserve"> comprendra la nécessité d'appliquer sans délai les procédure</w:t>
      </w:r>
      <w:r w:rsidR="0065564F">
        <w:rPr>
          <w:rFonts w:ascii="Times New Roman" w:hAnsi="Times New Roman"/>
          <w:sz w:val="22"/>
          <w:lang w:val="fr-FR"/>
        </w:rPr>
        <w:t xml:space="preserve">s prévues dans ce document.  Il </w:t>
      </w:r>
      <w:r>
        <w:rPr>
          <w:rFonts w:ascii="Times New Roman" w:hAnsi="Times New Roman"/>
          <w:sz w:val="22"/>
          <w:lang w:val="fr-FR"/>
        </w:rPr>
        <w:t>incombe surtout aux membres de l'</w:t>
      </w:r>
      <w:r w:rsidR="0065564F">
        <w:rPr>
          <w:rFonts w:ascii="Times New Roman" w:hAnsi="Times New Roman"/>
          <w:sz w:val="22"/>
          <w:lang w:val="fr-FR"/>
        </w:rPr>
        <w:t>équipe de sauvetage</w:t>
      </w:r>
      <w:r>
        <w:rPr>
          <w:rFonts w:ascii="Times New Roman" w:hAnsi="Times New Roman"/>
          <w:sz w:val="22"/>
          <w:lang w:val="fr-FR"/>
        </w:rPr>
        <w:t xml:space="preserve"> de démontrer le leadership nécessaire et d'assurer la mise en vigueur des bonnes mesures de sécurité.</w:t>
      </w:r>
    </w:p>
    <w:p w:rsidR="00A95061" w:rsidRDefault="00A95061" w14:paraId="2CF0ABD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A95061" w:rsidRDefault="00A95061" w14:paraId="27FD475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 xml:space="preserve">Il revient au Service de </w:t>
      </w:r>
      <w:r w:rsidR="007F160B">
        <w:rPr>
          <w:rFonts w:ascii="Times New Roman" w:hAnsi="Times New Roman"/>
          <w:sz w:val="22"/>
          <w:lang w:val="fr-FR"/>
        </w:rPr>
        <w:t>santé-</w:t>
      </w:r>
      <w:r>
        <w:rPr>
          <w:rFonts w:ascii="Times New Roman" w:hAnsi="Times New Roman"/>
          <w:sz w:val="22"/>
          <w:lang w:val="fr-FR"/>
        </w:rPr>
        <w:t>sécurité d'évaluer régulièrement l'efficacité de ce programme.  Toute révision</w:t>
      </w:r>
      <w:r w:rsidR="005A7FE1">
        <w:rPr>
          <w:rFonts w:ascii="Times New Roman" w:hAnsi="Times New Roman"/>
          <w:sz w:val="22"/>
          <w:lang w:val="fr-FR"/>
        </w:rPr>
        <w:t xml:space="preserve"> proposée doit être soumise </w:t>
      </w:r>
      <w:r w:rsidR="007F160B">
        <w:rPr>
          <w:rFonts w:ascii="Times New Roman" w:hAnsi="Times New Roman"/>
          <w:sz w:val="22"/>
          <w:lang w:val="fr-FR"/>
        </w:rPr>
        <w:t>à l’agent d’inspection des lieux de travail</w:t>
      </w:r>
      <w:r>
        <w:rPr>
          <w:rFonts w:ascii="Times New Roman" w:hAnsi="Times New Roman"/>
          <w:sz w:val="22"/>
          <w:lang w:val="fr-FR"/>
        </w:rPr>
        <w:t>.</w:t>
      </w:r>
    </w:p>
    <w:p w:rsidR="00A95061" w:rsidRDefault="00A95061" w14:paraId="3AA6FEE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A95061" w:rsidRDefault="00A95061" w14:paraId="338E523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Nous comptons sur votre entière collaboration.</w:t>
      </w:r>
    </w:p>
    <w:p w:rsidR="00A95061" w:rsidRDefault="00A95061" w14:paraId="75F3ECF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A95061" w:rsidRDefault="00A95061" w14:paraId="29D62D9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A95061" w:rsidRDefault="00A95061" w14:paraId="18A0223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A95061" w:rsidRDefault="00A95061" w14:paraId="524D9DC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A95061" w:rsidRDefault="00A95061" w14:paraId="06ABAB0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A95061" w:rsidRDefault="00A95061" w14:paraId="02CDC29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A95061" w:rsidRDefault="007D7281" w14:paraId="2AAE6BBA" w14:textId="6CA6E8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Sybille Hanquet</w:t>
      </w:r>
    </w:p>
    <w:p w:rsidR="00A95061" w:rsidRDefault="00A95061" w14:paraId="00678EC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Direct</w:t>
      </w:r>
      <w:r w:rsidR="005476E4">
        <w:rPr>
          <w:rFonts w:ascii="Times New Roman" w:hAnsi="Times New Roman"/>
          <w:sz w:val="22"/>
          <w:lang w:val="fr-FR"/>
        </w:rPr>
        <w:t>rice</w:t>
      </w:r>
    </w:p>
    <w:p w:rsidR="007F160B" w:rsidP="007F160B" w:rsidRDefault="007D7281" w14:paraId="1FDC0D81" w14:textId="5123A1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napToGrid/>
          <w:sz w:val="22"/>
          <w:lang w:val="fr-CA"/>
        </w:rPr>
      </w:pPr>
      <w:r>
        <w:rPr>
          <w:rFonts w:ascii="Times New Roman" w:hAnsi="Times New Roman"/>
          <w:sz w:val="22"/>
          <w:lang w:val="fr-CA"/>
        </w:rPr>
        <w:t>Service de sécurité</w:t>
      </w:r>
    </w:p>
    <w:p w:rsidR="00A95061" w:rsidRDefault="007D7281" w14:paraId="57FED8B8" w14:textId="27E473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Université de Moncton, c</w:t>
      </w:r>
      <w:r w:rsidR="00363330">
        <w:rPr>
          <w:rFonts w:ascii="Times New Roman" w:hAnsi="Times New Roman"/>
          <w:sz w:val="22"/>
          <w:lang w:val="fr-FR"/>
        </w:rPr>
        <w:t>ampus</w:t>
      </w:r>
      <w:r w:rsidR="00A95061">
        <w:rPr>
          <w:rFonts w:ascii="Times New Roman" w:hAnsi="Times New Roman"/>
          <w:sz w:val="22"/>
          <w:lang w:val="fr-FR"/>
        </w:rPr>
        <w:t xml:space="preserve"> de Moncton</w:t>
      </w:r>
    </w:p>
    <w:p w:rsidR="00A95061" w:rsidRDefault="00A95061" w14:paraId="66CCDE5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A95061" w:rsidRDefault="00A95061" w14:paraId="5C798A3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A95061" w:rsidRDefault="00A95061" w14:paraId="3DB9249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A95061" w:rsidRDefault="00A95061" w14:paraId="02BCC9C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A95061" w:rsidRDefault="00A95061" w14:paraId="1F95E83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A95061" w:rsidRDefault="00A95061" w14:paraId="54F9F7F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A95061" w:rsidRDefault="00A95061" w14:paraId="14AAD73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A95061" w:rsidRDefault="00A95061" w14:paraId="790EFE97" w14:textId="716DFD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933392" w:rsidRDefault="00933392" w14:paraId="23A8D8CB" w14:textId="1F91B7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933392" w:rsidRDefault="00933392" w14:paraId="343CFF83" w14:textId="23230E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933392" w:rsidRDefault="00933392" w14:paraId="12EC0F50" w14:textId="051422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933392" w:rsidRDefault="00933392" w14:paraId="7081B85B" w14:textId="3B8A5F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933392" w:rsidRDefault="00933392" w14:paraId="467FFAF0" w14:textId="36CA9F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933392" w:rsidRDefault="00933392" w14:paraId="16617AC7" w14:textId="34AFEF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933392" w:rsidRDefault="00933392" w14:paraId="5C736A04" w14:textId="52B70B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933392" w:rsidRDefault="00933392" w14:paraId="5342C982" w14:textId="44395D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933392" w:rsidRDefault="00933392" w14:paraId="67BCAA49" w14:textId="4BDD9A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933392" w:rsidRDefault="00933392" w14:paraId="0F7DBEA8" w14:textId="6607DA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933392" w:rsidRDefault="00933392" w14:paraId="56540FB8" w14:textId="71EBEA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933392" w:rsidRDefault="00933392" w14:paraId="0291DB7F" w14:textId="309E5A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933392" w:rsidRDefault="00933392" w14:paraId="46029F4B" w14:textId="6DA5D2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933392" w:rsidRDefault="00933392" w14:paraId="0D9B3BF4" w14:textId="1757BA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933392" w:rsidRDefault="00933392" w14:paraId="1B9ECAA4" w14:textId="35D0B2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933392" w:rsidRDefault="00933392" w14:paraId="225C7F77" w14:textId="5192BD1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933392" w:rsidRDefault="00933392" w14:paraId="056CF26D" w14:textId="3F9CF5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933392" w:rsidRDefault="00933392" w14:paraId="0387AD2E" w14:textId="070B7E1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933392" w:rsidRDefault="00933392" w14:paraId="0D67F25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A95061" w:rsidRDefault="00363330" w14:paraId="4F49EE1A"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p>
    <w:p w:rsidR="00A95061" w:rsidRDefault="00A95061" w14:paraId="6240300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A95061" w:rsidRDefault="004F3F87" w14:paraId="537FCC3E" w14:textId="6C63B504">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 xml:space="preserve">Révisé en </w:t>
      </w:r>
      <w:r w:rsidR="007D7281">
        <w:rPr>
          <w:rFonts w:ascii="Times New Roman" w:hAnsi="Times New Roman"/>
          <w:sz w:val="22"/>
          <w:lang w:val="fr-FR"/>
        </w:rPr>
        <w:t>décembre</w:t>
      </w:r>
      <w:r w:rsidR="00933392">
        <w:rPr>
          <w:rFonts w:ascii="Times New Roman" w:hAnsi="Times New Roman"/>
          <w:sz w:val="22"/>
          <w:lang w:val="fr-FR"/>
        </w:rPr>
        <w:t xml:space="preserve"> 2023</w:t>
      </w:r>
    </w:p>
    <w:p w:rsidR="00A95061" w:rsidRDefault="00A95061" w14:paraId="68CB53D7" w14:textId="0ECE8081">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sidR="005476E4">
        <w:rPr>
          <w:rFonts w:ascii="Times New Roman" w:hAnsi="Times New Roman"/>
          <w:sz w:val="22"/>
          <w:lang w:val="fr-FR"/>
        </w:rPr>
        <w:t>p</w:t>
      </w:r>
      <w:r>
        <w:rPr>
          <w:rFonts w:ascii="Times New Roman" w:hAnsi="Times New Roman"/>
          <w:sz w:val="22"/>
          <w:lang w:val="fr-FR"/>
        </w:rPr>
        <w:t>ar</w:t>
      </w:r>
      <w:r w:rsidR="005476E4">
        <w:rPr>
          <w:rFonts w:ascii="Times New Roman" w:hAnsi="Times New Roman"/>
          <w:sz w:val="22"/>
          <w:lang w:val="fr-FR"/>
        </w:rPr>
        <w:t xml:space="preserve"> </w:t>
      </w:r>
      <w:r w:rsidR="00933392">
        <w:rPr>
          <w:rFonts w:ascii="Times New Roman" w:hAnsi="Times New Roman"/>
          <w:sz w:val="22"/>
          <w:lang w:val="fr-FR"/>
        </w:rPr>
        <w:t>Lynn Courteau</w:t>
      </w:r>
    </w:p>
    <w:p w:rsidR="00A95061" w:rsidRDefault="005A7FE1" w14:paraId="5B5C5FD5" w14:textId="6EF96A40">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sectPr w:rsidR="00A95061">
          <w:headerReference w:type="default" r:id="rId11"/>
          <w:endnotePr>
            <w:numFmt w:val="decimal"/>
          </w:endnotePr>
          <w:pgSz w:w="12240" w:h="20160" w:orient="portrait"/>
          <w:pgMar w:top="720" w:right="1440" w:bottom="1440" w:left="1440" w:header="720" w:footer="1440" w:gutter="0"/>
          <w:pgNumType w:fmt="lowerRoman"/>
          <w:cols w:space="720"/>
          <w:noEndnote/>
        </w:sectPr>
      </w:pPr>
      <w:r>
        <w:rPr>
          <w:rFonts w:ascii="Times New Roman" w:hAnsi="Times New Roman"/>
          <w:sz w:val="22"/>
          <w:lang w:val="fr-FR"/>
        </w:rPr>
        <w:tab/>
      </w:r>
      <w:r w:rsidR="007F160B">
        <w:rPr>
          <w:rFonts w:ascii="Times New Roman" w:hAnsi="Times New Roman"/>
          <w:sz w:val="22"/>
          <w:lang w:val="fr-FR"/>
        </w:rPr>
        <w:t>Agent</w:t>
      </w:r>
      <w:r w:rsidR="00933392">
        <w:rPr>
          <w:rFonts w:ascii="Times New Roman" w:hAnsi="Times New Roman"/>
          <w:sz w:val="22"/>
          <w:lang w:val="fr-FR"/>
        </w:rPr>
        <w:t>e de sécurité biologique</w:t>
      </w:r>
    </w:p>
    <w:p w:rsidR="00A95061" w:rsidRDefault="00A95061" w14:paraId="01D54A78" w14:textId="7777777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b/>
          <w:sz w:val="22"/>
          <w:lang w:val="fr-FR"/>
        </w:rPr>
        <w:tab/>
      </w:r>
      <w:r>
        <w:rPr>
          <w:rFonts w:ascii="Times New Roman" w:hAnsi="Times New Roman"/>
          <w:b/>
          <w:sz w:val="22"/>
          <w:u w:val="single"/>
          <w:lang w:val="fr-FR"/>
        </w:rPr>
        <w:t>TABLE DES MATIÈRES</w:t>
      </w:r>
    </w:p>
    <w:p w:rsidR="00A95061" w:rsidRDefault="00A95061" w14:paraId="6E969A2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A95061" w:rsidRDefault="00A95061" w14:paraId="22A4019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A95061" w:rsidRDefault="00A95061" w14:paraId="08DCE1C9" w14:textId="7777777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1.</w:t>
      </w:r>
      <w:r>
        <w:rPr>
          <w:rFonts w:ascii="Times New Roman" w:hAnsi="Times New Roman"/>
          <w:b/>
          <w:sz w:val="22"/>
          <w:lang w:val="fr-FR"/>
        </w:rPr>
        <w:tab/>
      </w:r>
      <w:r w:rsidR="0065564F">
        <w:rPr>
          <w:rFonts w:ascii="Times New Roman" w:hAnsi="Times New Roman"/>
          <w:b/>
          <w:sz w:val="22"/>
          <w:lang w:val="fr-FR"/>
        </w:rPr>
        <w:t>ÉQUIPE DE SAUVETAGE</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1</w:t>
      </w:r>
    </w:p>
    <w:p w:rsidR="00A95061" w:rsidRDefault="00A95061" w14:paraId="1CCE81C9"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A95061" w:rsidRDefault="00A95061" w14:paraId="3955C47A"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1.1</w:t>
      </w:r>
      <w:r>
        <w:rPr>
          <w:rFonts w:ascii="Times New Roman" w:hAnsi="Times New Roman"/>
          <w:sz w:val="22"/>
          <w:lang w:val="fr-FR"/>
        </w:rPr>
        <w:tab/>
      </w:r>
      <w:r>
        <w:rPr>
          <w:rFonts w:ascii="Times New Roman" w:hAnsi="Times New Roman"/>
          <w:sz w:val="22"/>
          <w:lang w:val="fr-FR"/>
        </w:rPr>
        <w:t>Composition</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1</w:t>
      </w:r>
    </w:p>
    <w:p w:rsidR="00A95061" w:rsidRDefault="00A95061" w14:paraId="2A5F4899"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A95061" w:rsidRDefault="00A95061" w14:paraId="2470EBFA"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1.2</w:t>
      </w:r>
      <w:r>
        <w:rPr>
          <w:rFonts w:ascii="Times New Roman" w:hAnsi="Times New Roman"/>
          <w:sz w:val="22"/>
          <w:lang w:val="fr-FR"/>
        </w:rPr>
        <w:tab/>
      </w:r>
      <w:r>
        <w:rPr>
          <w:rFonts w:ascii="Times New Roman" w:hAnsi="Times New Roman"/>
          <w:sz w:val="22"/>
          <w:lang w:val="fr-FR"/>
        </w:rPr>
        <w:t>La personne coordonnatrice de sécurité</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1</w:t>
      </w:r>
    </w:p>
    <w:p w:rsidR="00A95061" w:rsidRDefault="00A95061" w14:paraId="1B1999DC"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A95061" w:rsidRDefault="00A95061" w14:paraId="40303DB3" w14:textId="77777777">
      <w:pPr>
        <w:tabs>
          <w:tab w:val="left" w:pos="-1440"/>
          <w:tab w:val="left" w:pos="-720"/>
          <w:tab w:val="left" w:pos="0"/>
          <w:tab w:val="left" w:pos="720"/>
          <w:tab w:val="left" w:pos="1440"/>
          <w:tab w:val="left" w:pos="2160"/>
          <w:tab w:val="right" w:leader="dot" w:pos="8640"/>
          <w:tab w:val="right" w:pos="9360"/>
        </w:tabs>
        <w:spacing w:line="244" w:lineRule="exact"/>
        <w:ind w:firstLine="1440"/>
        <w:jc w:val="both"/>
        <w:rPr>
          <w:rFonts w:ascii="Times New Roman" w:hAnsi="Times New Roman"/>
          <w:sz w:val="22"/>
          <w:lang w:val="fr-FR"/>
        </w:rPr>
      </w:pPr>
      <w:r>
        <w:rPr>
          <w:rFonts w:ascii="Times New Roman" w:hAnsi="Times New Roman"/>
          <w:sz w:val="22"/>
          <w:lang w:val="fr-FR"/>
        </w:rPr>
        <w:t>1.2.1</w:t>
      </w:r>
      <w:r>
        <w:rPr>
          <w:rFonts w:ascii="Times New Roman" w:hAnsi="Times New Roman"/>
          <w:sz w:val="22"/>
          <w:lang w:val="fr-FR"/>
        </w:rPr>
        <w:tab/>
      </w:r>
      <w:r>
        <w:rPr>
          <w:rFonts w:ascii="Times New Roman" w:hAnsi="Times New Roman"/>
          <w:sz w:val="22"/>
          <w:lang w:val="fr-FR"/>
        </w:rPr>
        <w:t>Personne coordonnatrice remplaçante</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1</w:t>
      </w:r>
    </w:p>
    <w:p w:rsidR="00A95061" w:rsidRDefault="00A95061" w14:paraId="15BBDF63"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A95061" w:rsidRDefault="00A95061" w14:paraId="637586E5"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1.3</w:t>
      </w:r>
      <w:r>
        <w:rPr>
          <w:rFonts w:ascii="Times New Roman" w:hAnsi="Times New Roman"/>
          <w:sz w:val="22"/>
          <w:lang w:val="fr-FR"/>
        </w:rPr>
        <w:tab/>
      </w:r>
      <w:r>
        <w:rPr>
          <w:rFonts w:ascii="Times New Roman" w:hAnsi="Times New Roman"/>
          <w:sz w:val="22"/>
          <w:lang w:val="fr-FR"/>
        </w:rPr>
        <w:t>Les personnes préposées au sauvetage</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1</w:t>
      </w:r>
    </w:p>
    <w:p w:rsidR="00A95061" w:rsidRDefault="00A95061" w14:paraId="2EC4E64B"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A95061" w:rsidRDefault="00595F1D" w14:paraId="52C3A2B0"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1.3.1</w:t>
      </w:r>
      <w:r>
        <w:rPr>
          <w:rFonts w:ascii="Times New Roman" w:hAnsi="Times New Roman"/>
          <w:sz w:val="22"/>
          <w:lang w:val="fr-FR"/>
        </w:rPr>
        <w:tab/>
      </w:r>
      <w:r>
        <w:rPr>
          <w:rFonts w:ascii="Times New Roman" w:hAnsi="Times New Roman"/>
          <w:sz w:val="22"/>
          <w:lang w:val="fr-FR"/>
        </w:rPr>
        <w:t>Plan du secteur………………………………………………………</w:t>
      </w:r>
      <w:r w:rsidRPr="000A0EFE" w:rsidR="000A0EFE">
        <w:rPr>
          <w:rFonts w:ascii="Times New Roman" w:hAnsi="Times New Roman"/>
          <w:sz w:val="22"/>
          <w:lang w:val="fr-FR"/>
        </w:rPr>
        <w:t>……</w:t>
      </w:r>
      <w:r w:rsidRPr="000A0EFE">
        <w:rPr>
          <w:rFonts w:ascii="Times New Roman" w:hAnsi="Times New Roman"/>
          <w:sz w:val="22"/>
          <w:lang w:val="fr-FR"/>
        </w:rPr>
        <w:t xml:space="preserve">.  </w:t>
      </w:r>
      <w:r>
        <w:rPr>
          <w:rFonts w:ascii="Times New Roman" w:hAnsi="Times New Roman"/>
          <w:sz w:val="22"/>
          <w:lang w:val="fr-FR"/>
        </w:rPr>
        <w:t xml:space="preserve">           1</w:t>
      </w:r>
    </w:p>
    <w:p w:rsidR="00A95061" w:rsidRDefault="00A95061" w14:paraId="364512CE"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A95061" w:rsidRDefault="00A95061" w14:paraId="12EF2CA6"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1.4</w:t>
      </w:r>
      <w:r>
        <w:rPr>
          <w:rFonts w:ascii="Times New Roman" w:hAnsi="Times New Roman"/>
          <w:sz w:val="22"/>
          <w:lang w:val="fr-FR"/>
        </w:rPr>
        <w:tab/>
      </w:r>
      <w:r>
        <w:rPr>
          <w:rFonts w:ascii="Times New Roman" w:hAnsi="Times New Roman"/>
          <w:sz w:val="22"/>
          <w:lang w:val="fr-FR"/>
        </w:rPr>
        <w:t>L'agent ou l'</w:t>
      </w:r>
      <w:r w:rsidR="00E52A68">
        <w:rPr>
          <w:rFonts w:ascii="Times New Roman" w:hAnsi="Times New Roman"/>
          <w:sz w:val="22"/>
          <w:lang w:val="fr-FR"/>
        </w:rPr>
        <w:t>agente du Service de sécurité</w:t>
      </w:r>
      <w:r w:rsidR="00E52A68">
        <w:rPr>
          <w:rFonts w:ascii="Times New Roman" w:hAnsi="Times New Roman"/>
          <w:sz w:val="22"/>
          <w:lang w:val="fr-FR"/>
        </w:rPr>
        <w:tab/>
      </w:r>
      <w:r w:rsidR="00E52A68">
        <w:rPr>
          <w:rFonts w:ascii="Times New Roman" w:hAnsi="Times New Roman"/>
          <w:sz w:val="22"/>
          <w:lang w:val="fr-FR"/>
        </w:rPr>
        <w:tab/>
      </w:r>
      <w:r w:rsidR="00E52A68">
        <w:rPr>
          <w:rFonts w:ascii="Times New Roman" w:hAnsi="Times New Roman"/>
          <w:sz w:val="22"/>
          <w:lang w:val="fr-FR"/>
        </w:rPr>
        <w:t>3</w:t>
      </w:r>
    </w:p>
    <w:p w:rsidR="00A95061" w:rsidRDefault="00A95061" w14:paraId="7C909E8A"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A95061" w:rsidRDefault="00A95061" w14:paraId="531F03DA"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A95061" w:rsidRDefault="00A95061" w14:paraId="67E39570" w14:textId="7777777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2.</w:t>
      </w:r>
      <w:r>
        <w:rPr>
          <w:rFonts w:ascii="Times New Roman" w:hAnsi="Times New Roman"/>
          <w:b/>
          <w:sz w:val="22"/>
          <w:lang w:val="fr-FR"/>
        </w:rPr>
        <w:tab/>
      </w:r>
      <w:r>
        <w:rPr>
          <w:rFonts w:ascii="Times New Roman" w:hAnsi="Times New Roman"/>
          <w:b/>
          <w:sz w:val="22"/>
          <w:lang w:val="fr-FR"/>
        </w:rPr>
        <w:t>ÉVACUATION</w:t>
      </w:r>
      <w:r w:rsidR="00595F1D">
        <w:rPr>
          <w:rFonts w:ascii="Times New Roman" w:hAnsi="Times New Roman"/>
          <w:sz w:val="22"/>
          <w:lang w:val="fr-FR"/>
        </w:rPr>
        <w:tab/>
      </w:r>
      <w:r w:rsidR="00595F1D">
        <w:rPr>
          <w:rFonts w:ascii="Times New Roman" w:hAnsi="Times New Roman"/>
          <w:sz w:val="22"/>
          <w:lang w:val="fr-FR"/>
        </w:rPr>
        <w:tab/>
      </w:r>
      <w:r w:rsidR="00595F1D">
        <w:rPr>
          <w:rFonts w:ascii="Times New Roman" w:hAnsi="Times New Roman"/>
          <w:sz w:val="22"/>
          <w:lang w:val="fr-FR"/>
        </w:rPr>
        <w:t>3</w:t>
      </w:r>
    </w:p>
    <w:p w:rsidR="00A95061" w:rsidRDefault="00A95061" w14:paraId="20E8E253"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A95061" w:rsidRDefault="00595F1D" w14:paraId="213F4E90"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2.1</w:t>
      </w:r>
      <w:r>
        <w:rPr>
          <w:rFonts w:ascii="Times New Roman" w:hAnsi="Times New Roman"/>
          <w:sz w:val="22"/>
          <w:lang w:val="fr-FR"/>
        </w:rPr>
        <w:tab/>
      </w:r>
      <w:r>
        <w:rPr>
          <w:rFonts w:ascii="Times New Roman" w:hAnsi="Times New Roman"/>
          <w:sz w:val="22"/>
          <w:lang w:val="fr-FR"/>
        </w:rPr>
        <w:t>Généralité</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3</w:t>
      </w:r>
    </w:p>
    <w:p w:rsidR="00A95061" w:rsidRDefault="00A95061" w14:paraId="14B5BDEF"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A95061" w:rsidRDefault="00A95061" w14:paraId="1B444894" w14:textId="77777777">
      <w:pPr>
        <w:tabs>
          <w:tab w:val="left" w:pos="-1440"/>
          <w:tab w:val="left" w:pos="-720"/>
          <w:tab w:val="left" w:pos="0"/>
          <w:tab w:val="left" w:pos="720"/>
          <w:tab w:val="left" w:pos="1440"/>
          <w:tab w:val="left" w:pos="2160"/>
          <w:tab w:val="right" w:leader="dot" w:pos="8640"/>
        </w:tabs>
        <w:spacing w:line="244" w:lineRule="exact"/>
        <w:ind w:firstLine="720"/>
        <w:jc w:val="both"/>
        <w:rPr>
          <w:rFonts w:ascii="Times New Roman" w:hAnsi="Times New Roman"/>
          <w:sz w:val="22"/>
          <w:lang w:val="fr-FR"/>
        </w:rPr>
      </w:pPr>
      <w:r>
        <w:rPr>
          <w:rFonts w:ascii="Times New Roman" w:hAnsi="Times New Roman"/>
          <w:sz w:val="22"/>
          <w:lang w:val="fr-FR"/>
        </w:rPr>
        <w:t>2.2</w:t>
      </w:r>
      <w:r>
        <w:rPr>
          <w:rFonts w:ascii="Times New Roman" w:hAnsi="Times New Roman"/>
          <w:sz w:val="22"/>
          <w:lang w:val="fr-FR"/>
        </w:rPr>
        <w:tab/>
      </w:r>
      <w:r>
        <w:rPr>
          <w:rFonts w:ascii="Times New Roman" w:hAnsi="Times New Roman"/>
          <w:sz w:val="22"/>
          <w:lang w:val="fr-FR"/>
        </w:rPr>
        <w:t xml:space="preserve">Professeurs, professeures, techniciens, techniciennes, assistants et </w:t>
      </w:r>
    </w:p>
    <w:p w:rsidR="00A95061" w:rsidRDefault="00A95061" w14:paraId="25A10592" w14:textId="77777777">
      <w:pPr>
        <w:tabs>
          <w:tab w:val="left" w:pos="-1440"/>
          <w:tab w:val="left" w:pos="-720"/>
          <w:tab w:val="left" w:pos="0"/>
          <w:tab w:val="left" w:pos="720"/>
          <w:tab w:val="left" w:pos="1440"/>
          <w:tab w:val="left" w:pos="2160"/>
          <w:tab w:val="right" w:leader="dot" w:pos="8640"/>
          <w:tab w:val="right" w:pos="9360"/>
        </w:tabs>
        <w:spacing w:line="244" w:lineRule="exact"/>
        <w:ind w:left="1440"/>
        <w:jc w:val="both"/>
        <w:rPr>
          <w:rFonts w:ascii="Times New Roman" w:hAnsi="Times New Roman"/>
          <w:sz w:val="22"/>
          <w:lang w:val="fr-FR"/>
        </w:rPr>
      </w:pPr>
      <w:r>
        <w:rPr>
          <w:rFonts w:ascii="Times New Roman" w:hAnsi="Times New Roman"/>
          <w:sz w:val="22"/>
          <w:lang w:val="fr-FR"/>
        </w:rPr>
        <w:t>assistantes</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3</w:t>
      </w:r>
    </w:p>
    <w:p w:rsidR="00A95061" w:rsidRDefault="00A95061" w14:paraId="2D5F8789"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A95061" w:rsidRDefault="00A95061" w14:paraId="44DF4FE9"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2.3</w:t>
      </w:r>
      <w:r>
        <w:rPr>
          <w:rFonts w:ascii="Times New Roman" w:hAnsi="Times New Roman"/>
          <w:sz w:val="22"/>
          <w:lang w:val="fr-FR"/>
        </w:rPr>
        <w:tab/>
      </w:r>
      <w:r>
        <w:rPr>
          <w:rFonts w:ascii="Times New Roman" w:hAnsi="Times New Roman"/>
          <w:sz w:val="22"/>
          <w:lang w:val="fr-FR"/>
        </w:rPr>
        <w:t>Personnes préposées au sauvetage</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3</w:t>
      </w:r>
    </w:p>
    <w:p w:rsidR="00A95061" w:rsidRDefault="00A95061" w14:paraId="46097FE0"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A95061" w:rsidRDefault="00A95061" w14:paraId="757B933B"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2.4</w:t>
      </w:r>
      <w:r>
        <w:rPr>
          <w:rFonts w:ascii="Times New Roman" w:hAnsi="Times New Roman"/>
          <w:sz w:val="22"/>
          <w:lang w:val="fr-FR"/>
        </w:rPr>
        <w:tab/>
      </w:r>
      <w:r>
        <w:rPr>
          <w:rFonts w:ascii="Times New Roman" w:hAnsi="Times New Roman"/>
          <w:sz w:val="22"/>
          <w:lang w:val="fr-FR"/>
        </w:rPr>
        <w:t>La personne coordonnatrice de sécurité</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4</w:t>
      </w:r>
    </w:p>
    <w:p w:rsidR="00A95061" w:rsidRDefault="00A95061" w14:paraId="20CC3CFD"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A95061" w:rsidRDefault="00A95061" w14:paraId="564C87CE"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2.5</w:t>
      </w:r>
      <w:r>
        <w:rPr>
          <w:rFonts w:ascii="Times New Roman" w:hAnsi="Times New Roman"/>
          <w:sz w:val="22"/>
          <w:lang w:val="fr-FR"/>
        </w:rPr>
        <w:tab/>
      </w:r>
      <w:r>
        <w:rPr>
          <w:rFonts w:ascii="Times New Roman" w:hAnsi="Times New Roman"/>
          <w:sz w:val="22"/>
          <w:lang w:val="fr-FR"/>
        </w:rPr>
        <w:t>L'agent ou l'agente du Service de sécurité</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4</w:t>
      </w:r>
    </w:p>
    <w:p w:rsidR="00A95061" w:rsidRDefault="00A95061" w14:paraId="5102D821"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A95061" w:rsidRDefault="00A95061" w14:paraId="752A5236"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A95061" w:rsidRDefault="00A95061" w14:paraId="73A0D4DB" w14:textId="7777777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3.</w:t>
      </w:r>
      <w:r>
        <w:rPr>
          <w:rFonts w:ascii="Times New Roman" w:hAnsi="Times New Roman"/>
          <w:b/>
          <w:sz w:val="22"/>
          <w:lang w:val="fr-FR"/>
        </w:rPr>
        <w:tab/>
      </w:r>
      <w:r>
        <w:rPr>
          <w:rFonts w:ascii="Times New Roman" w:hAnsi="Times New Roman"/>
          <w:b/>
          <w:sz w:val="22"/>
          <w:lang w:val="fr-FR"/>
        </w:rPr>
        <w:t>MESURES DE SÉCURITÉ À SUIVRE EN CAS D'INCENDIE</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4</w:t>
      </w:r>
    </w:p>
    <w:p w:rsidR="00A95061" w:rsidRDefault="00A95061" w14:paraId="7C12BD7B"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A95061" w:rsidRDefault="00A95061" w14:paraId="75FC157C"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3.1</w:t>
      </w:r>
      <w:r>
        <w:rPr>
          <w:rFonts w:ascii="Times New Roman" w:hAnsi="Times New Roman"/>
          <w:sz w:val="22"/>
          <w:lang w:val="fr-FR"/>
        </w:rPr>
        <w:tab/>
      </w:r>
      <w:r>
        <w:rPr>
          <w:rFonts w:ascii="Times New Roman" w:hAnsi="Times New Roman"/>
          <w:sz w:val="22"/>
          <w:lang w:val="fr-FR"/>
        </w:rPr>
        <w:t>La découverte d'un feu</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4</w:t>
      </w:r>
    </w:p>
    <w:p w:rsidR="00A95061" w:rsidRDefault="00A95061" w14:paraId="62D13559"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A95061" w:rsidRDefault="00A95061" w14:paraId="0EF8888D"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3.2</w:t>
      </w:r>
      <w:r>
        <w:rPr>
          <w:rFonts w:ascii="Times New Roman" w:hAnsi="Times New Roman"/>
          <w:sz w:val="22"/>
          <w:lang w:val="fr-FR"/>
        </w:rPr>
        <w:tab/>
      </w:r>
      <w:r>
        <w:rPr>
          <w:rFonts w:ascii="Times New Roman" w:hAnsi="Times New Roman"/>
          <w:sz w:val="22"/>
          <w:lang w:val="fr-FR"/>
        </w:rPr>
        <w:t>Alarme (à tous</w:t>
      </w:r>
      <w:r w:rsidR="00940508">
        <w:rPr>
          <w:rFonts w:ascii="Times New Roman" w:hAnsi="Times New Roman"/>
          <w:sz w:val="22"/>
          <w:lang w:val="fr-FR"/>
        </w:rPr>
        <w:t xml:space="preserve"> les occupants et occupantes)</w:t>
      </w:r>
      <w:r w:rsidR="00940508">
        <w:rPr>
          <w:rFonts w:ascii="Times New Roman" w:hAnsi="Times New Roman"/>
          <w:sz w:val="22"/>
          <w:lang w:val="fr-FR"/>
        </w:rPr>
        <w:tab/>
      </w:r>
      <w:r w:rsidR="00940508">
        <w:rPr>
          <w:rFonts w:ascii="Times New Roman" w:hAnsi="Times New Roman"/>
          <w:sz w:val="22"/>
          <w:lang w:val="fr-FR"/>
        </w:rPr>
        <w:tab/>
      </w:r>
      <w:r w:rsidR="00940508">
        <w:rPr>
          <w:rFonts w:ascii="Times New Roman" w:hAnsi="Times New Roman"/>
          <w:sz w:val="22"/>
          <w:lang w:val="fr-FR"/>
        </w:rPr>
        <w:t>5</w:t>
      </w:r>
    </w:p>
    <w:p w:rsidR="00A95061" w:rsidRDefault="00A95061" w14:paraId="6F9B4E4E"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A95061" w:rsidRDefault="00A95061" w14:paraId="3417F24F"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3.3</w:t>
      </w:r>
      <w:r>
        <w:rPr>
          <w:rFonts w:ascii="Times New Roman" w:hAnsi="Times New Roman"/>
          <w:sz w:val="22"/>
          <w:lang w:val="fr-FR"/>
        </w:rPr>
        <w:tab/>
      </w:r>
      <w:r>
        <w:rPr>
          <w:rFonts w:ascii="Times New Roman" w:hAnsi="Times New Roman"/>
          <w:sz w:val="22"/>
          <w:lang w:val="fr-FR"/>
        </w:rPr>
        <w:t>Évacuation</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5</w:t>
      </w:r>
    </w:p>
    <w:p w:rsidR="00A95061" w:rsidRDefault="00A95061" w14:paraId="15B790CD"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A95061" w:rsidRDefault="00A95061" w14:paraId="3E3AC29E"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A95061" w:rsidRDefault="00A95061" w14:paraId="6F48FF70" w14:textId="7777777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4.</w:t>
      </w:r>
      <w:r>
        <w:rPr>
          <w:rFonts w:ascii="Times New Roman" w:hAnsi="Times New Roman"/>
          <w:b/>
          <w:sz w:val="22"/>
          <w:lang w:val="fr-FR"/>
        </w:rPr>
        <w:tab/>
      </w:r>
      <w:r>
        <w:rPr>
          <w:rFonts w:ascii="Times New Roman" w:hAnsi="Times New Roman"/>
          <w:b/>
          <w:sz w:val="22"/>
          <w:lang w:val="fr-FR"/>
        </w:rPr>
        <w:t xml:space="preserve">PROCÉDURES EN CAS D’ALERTE À </w:t>
      </w:r>
      <w:smartTag w:uri="urn:schemas-microsoft-com:office:smarttags" w:element="PersonName">
        <w:smartTagPr>
          <w:attr w:name="ProductID" w:val="LA BOMBE"/>
        </w:smartTagPr>
        <w:r>
          <w:rPr>
            <w:rFonts w:ascii="Times New Roman" w:hAnsi="Times New Roman"/>
            <w:b/>
            <w:sz w:val="22"/>
            <w:lang w:val="fr-FR"/>
          </w:rPr>
          <w:t>LA BOMBE</w:t>
        </w:r>
      </w:smartTag>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5</w:t>
      </w:r>
    </w:p>
    <w:p w:rsidR="00A95061" w:rsidRDefault="00A95061" w14:paraId="5E7C55EF"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A95061" w:rsidRDefault="00A95061" w14:paraId="62F9A18A"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4.1</w:t>
      </w:r>
      <w:r>
        <w:rPr>
          <w:rFonts w:ascii="Times New Roman" w:hAnsi="Times New Roman"/>
          <w:sz w:val="22"/>
          <w:lang w:val="fr-FR"/>
        </w:rPr>
        <w:tab/>
      </w:r>
      <w:r>
        <w:rPr>
          <w:rFonts w:ascii="Times New Roman" w:hAnsi="Times New Roman"/>
          <w:sz w:val="22"/>
          <w:lang w:val="fr-FR"/>
        </w:rPr>
        <w:t>Réception d'un appel téléphonique à propos d'une alerte à la bombe</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5</w:t>
      </w:r>
    </w:p>
    <w:p w:rsidR="00A95061" w:rsidRDefault="00A95061" w14:paraId="1DB724AB"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A95061" w:rsidRDefault="00A95061" w14:paraId="16067F6D"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4.2</w:t>
      </w:r>
      <w:r>
        <w:rPr>
          <w:rFonts w:ascii="Times New Roman" w:hAnsi="Times New Roman"/>
          <w:sz w:val="22"/>
          <w:lang w:val="fr-FR"/>
        </w:rPr>
        <w:tab/>
      </w:r>
      <w:r>
        <w:rPr>
          <w:rFonts w:ascii="Times New Roman" w:hAnsi="Times New Roman"/>
          <w:sz w:val="22"/>
          <w:lang w:val="fr-FR"/>
        </w:rPr>
        <w:t>Évacuation</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5</w:t>
      </w:r>
    </w:p>
    <w:p w:rsidR="00A95061" w:rsidRDefault="00A95061" w14:paraId="12534122"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A95061" w:rsidRDefault="00A95061" w14:paraId="1EF6623C"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4.3</w:t>
      </w:r>
      <w:r>
        <w:rPr>
          <w:rFonts w:ascii="Times New Roman" w:hAnsi="Times New Roman"/>
          <w:sz w:val="22"/>
          <w:lang w:val="fr-FR"/>
        </w:rPr>
        <w:tab/>
      </w:r>
      <w:r>
        <w:rPr>
          <w:rFonts w:ascii="Times New Roman" w:hAnsi="Times New Roman"/>
          <w:sz w:val="22"/>
          <w:lang w:val="fr-FR"/>
        </w:rPr>
        <w:t>Si on effectue une recherche</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6</w:t>
      </w:r>
    </w:p>
    <w:p w:rsidR="00A95061" w:rsidRDefault="00A95061" w14:paraId="276355F9"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A95061" w:rsidRDefault="00A95061" w14:paraId="28E6072E"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4.4</w:t>
      </w:r>
      <w:r>
        <w:rPr>
          <w:rFonts w:ascii="Times New Roman" w:hAnsi="Times New Roman"/>
          <w:sz w:val="22"/>
          <w:lang w:val="fr-FR"/>
        </w:rPr>
        <w:tab/>
      </w:r>
      <w:r>
        <w:rPr>
          <w:rFonts w:ascii="Times New Roman" w:hAnsi="Times New Roman"/>
          <w:sz w:val="22"/>
          <w:lang w:val="fr-FR"/>
        </w:rPr>
        <w:t>Découverte d'un objet d'apparence suspecte</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6</w:t>
      </w:r>
    </w:p>
    <w:p w:rsidR="00A95061" w:rsidRDefault="00A95061" w14:paraId="1BAE3266"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A95061" w:rsidRDefault="00A95061" w14:paraId="04D03FDC"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A95061" w:rsidRDefault="00A95061" w14:paraId="442E955E" w14:textId="7777777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5.</w:t>
      </w:r>
      <w:r>
        <w:rPr>
          <w:rFonts w:ascii="Times New Roman" w:hAnsi="Times New Roman"/>
          <w:b/>
          <w:sz w:val="22"/>
          <w:lang w:val="fr-FR"/>
        </w:rPr>
        <w:tab/>
      </w:r>
      <w:r>
        <w:rPr>
          <w:rFonts w:ascii="Times New Roman" w:hAnsi="Times New Roman"/>
          <w:b/>
          <w:sz w:val="22"/>
          <w:lang w:val="fr-FR"/>
        </w:rPr>
        <w:t>PROCÉDURES EN CAS D'EXPLOSION</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6</w:t>
      </w:r>
    </w:p>
    <w:p w:rsidR="00A95061" w:rsidRDefault="00A95061" w14:paraId="4A2504B3"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A95061" w:rsidRDefault="00A95061" w14:paraId="093220CC"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A95061" w:rsidRDefault="00A95061" w14:paraId="6320D673"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b/>
          <w:sz w:val="22"/>
          <w:lang w:val="fr-FR"/>
        </w:rPr>
      </w:pPr>
      <w:r>
        <w:rPr>
          <w:rFonts w:ascii="Times New Roman" w:hAnsi="Times New Roman"/>
          <w:b/>
          <w:sz w:val="22"/>
          <w:lang w:val="fr-FR"/>
        </w:rPr>
        <w:t>6.</w:t>
      </w:r>
      <w:r>
        <w:rPr>
          <w:rFonts w:ascii="Times New Roman" w:hAnsi="Times New Roman"/>
          <w:b/>
          <w:sz w:val="22"/>
          <w:lang w:val="fr-FR"/>
        </w:rPr>
        <w:tab/>
      </w:r>
      <w:r>
        <w:rPr>
          <w:rFonts w:ascii="Times New Roman" w:hAnsi="Times New Roman"/>
          <w:b/>
          <w:sz w:val="22"/>
          <w:lang w:val="fr-FR"/>
        </w:rPr>
        <w:t xml:space="preserve">PROCÉDURES EN CAS D'ACCIDENT IMPLIQUANT DES PRODUITS </w:t>
      </w:r>
    </w:p>
    <w:p w:rsidR="00A95061" w:rsidRDefault="00A95061" w14:paraId="7DCFD749" w14:textId="77777777">
      <w:pPr>
        <w:tabs>
          <w:tab w:val="left" w:pos="-1440"/>
          <w:tab w:val="left" w:pos="-720"/>
          <w:tab w:val="left" w:pos="0"/>
          <w:tab w:val="left" w:pos="720"/>
          <w:tab w:val="left" w:pos="1440"/>
          <w:tab w:val="left" w:pos="2160"/>
          <w:tab w:val="right" w:leader="dot" w:pos="8640"/>
          <w:tab w:val="right" w:pos="9360"/>
        </w:tabs>
        <w:spacing w:line="244" w:lineRule="exact"/>
        <w:ind w:left="720"/>
        <w:jc w:val="both"/>
        <w:rPr>
          <w:rFonts w:ascii="Times New Roman" w:hAnsi="Times New Roman"/>
          <w:sz w:val="22"/>
          <w:lang w:val="fr-FR"/>
        </w:rPr>
      </w:pPr>
      <w:r>
        <w:rPr>
          <w:rFonts w:ascii="Times New Roman" w:hAnsi="Times New Roman"/>
          <w:b/>
          <w:sz w:val="22"/>
          <w:lang w:val="fr-FR"/>
        </w:rPr>
        <w:t>CHIMIQUES, RADIOACTIFS OU BIOLOGIQUES</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7</w:t>
      </w:r>
    </w:p>
    <w:p w:rsidR="00A95061" w:rsidRDefault="00A95061" w14:paraId="2982FFBC"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704DEC" w:rsidRDefault="00704DEC" w14:paraId="21999EA6"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Pr="00C5737E" w:rsidR="00704DEC" w:rsidP="00704DEC" w:rsidRDefault="00704DEC" w14:paraId="1D68077F" w14:textId="7777777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bookmarkStart w:name="_Hlk520193454" w:id="0"/>
      <w:bookmarkStart w:name="_Hlk520878353" w:id="1"/>
      <w:r w:rsidRPr="00C5737E">
        <w:rPr>
          <w:rFonts w:ascii="Times New Roman" w:hAnsi="Times New Roman"/>
          <w:b/>
          <w:sz w:val="22"/>
          <w:lang w:val="fr-FR"/>
        </w:rPr>
        <w:t>7.</w:t>
      </w:r>
      <w:r w:rsidRPr="00C5737E">
        <w:rPr>
          <w:rFonts w:ascii="Times New Roman" w:hAnsi="Times New Roman"/>
          <w:b/>
          <w:sz w:val="22"/>
          <w:lang w:val="fr-FR"/>
        </w:rPr>
        <w:tab/>
      </w:r>
      <w:r w:rsidRPr="00C5737E">
        <w:rPr>
          <w:rFonts w:ascii="Times New Roman" w:hAnsi="Times New Roman"/>
          <w:b/>
          <w:sz w:val="22"/>
          <w:lang w:val="fr-FR"/>
        </w:rPr>
        <w:t>PROCÉDURES DANS UNE SITUATION DE TIREUR ACTIF</w:t>
      </w:r>
      <w:r w:rsidRPr="00180699">
        <w:rPr>
          <w:rFonts w:ascii="Times New Roman" w:hAnsi="Times New Roman"/>
          <w:sz w:val="22"/>
          <w:lang w:val="fr-FR"/>
        </w:rPr>
        <w:tab/>
      </w:r>
      <w:r w:rsidRPr="00C5737E">
        <w:rPr>
          <w:rFonts w:ascii="Times New Roman" w:hAnsi="Times New Roman"/>
          <w:b/>
          <w:sz w:val="22"/>
          <w:lang w:val="fr-FR"/>
        </w:rPr>
        <w:tab/>
      </w:r>
      <w:r w:rsidRPr="00C5737E">
        <w:rPr>
          <w:rFonts w:ascii="Times New Roman" w:hAnsi="Times New Roman"/>
          <w:sz w:val="22"/>
          <w:lang w:val="fr-FR"/>
        </w:rPr>
        <w:t>7</w:t>
      </w:r>
    </w:p>
    <w:bookmarkEnd w:id="0"/>
    <w:p w:rsidRPr="00C5737E" w:rsidR="00704DEC" w:rsidP="00704DEC" w:rsidRDefault="00704DEC" w14:paraId="3AF447A9" w14:textId="7777777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p>
    <w:p w:rsidRPr="00C5737E" w:rsidR="00704DEC" w:rsidP="00704DEC" w:rsidRDefault="00704DEC" w14:paraId="486E04E5" w14:textId="7777777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r w:rsidRPr="00C5737E">
        <w:rPr>
          <w:rFonts w:ascii="Times New Roman" w:hAnsi="Times New Roman"/>
          <w:sz w:val="22"/>
          <w:szCs w:val="22"/>
          <w:lang w:val="fr-CA"/>
        </w:rPr>
        <w:tab/>
      </w:r>
      <w:r w:rsidRPr="00C5737E">
        <w:rPr>
          <w:rFonts w:ascii="Times New Roman" w:hAnsi="Times New Roman"/>
          <w:sz w:val="22"/>
          <w:szCs w:val="22"/>
          <w:lang w:val="fr-CA"/>
        </w:rPr>
        <w:t>7.1</w:t>
      </w:r>
      <w:r w:rsidRPr="00C5737E">
        <w:rPr>
          <w:rFonts w:ascii="Times New Roman" w:hAnsi="Times New Roman"/>
          <w:sz w:val="22"/>
          <w:szCs w:val="22"/>
          <w:lang w:val="fr-CA"/>
        </w:rPr>
        <w:tab/>
      </w:r>
      <w:r w:rsidRPr="00C5737E">
        <w:rPr>
          <w:rFonts w:ascii="Times New Roman" w:hAnsi="Times New Roman"/>
          <w:sz w:val="22"/>
          <w:szCs w:val="22"/>
          <w:lang w:val="fr-CA"/>
        </w:rPr>
        <w:t>Généralité……....</w:t>
      </w:r>
      <w:r w:rsidRPr="00C5737E">
        <w:rPr>
          <w:rFonts w:ascii="Times New Roman" w:hAnsi="Times New Roman"/>
          <w:sz w:val="22"/>
          <w:szCs w:val="22"/>
          <w:lang w:val="fr-CA"/>
        </w:rPr>
        <w:tab/>
      </w:r>
      <w:r w:rsidRPr="00C5737E">
        <w:rPr>
          <w:rFonts w:ascii="Times New Roman" w:hAnsi="Times New Roman"/>
          <w:sz w:val="22"/>
          <w:szCs w:val="22"/>
          <w:lang w:val="fr-CA"/>
        </w:rPr>
        <w:tab/>
      </w:r>
      <w:r w:rsidRPr="00C5737E">
        <w:rPr>
          <w:rFonts w:ascii="Times New Roman" w:hAnsi="Times New Roman"/>
          <w:sz w:val="22"/>
          <w:szCs w:val="22"/>
          <w:lang w:val="fr-CA"/>
        </w:rPr>
        <w:t>7</w:t>
      </w:r>
    </w:p>
    <w:p w:rsidRPr="00C5737E" w:rsidR="00704DEC" w:rsidP="00704DEC" w:rsidRDefault="00704DEC" w14:paraId="3FBEB19D" w14:textId="7777777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p>
    <w:p w:rsidRPr="00C5737E" w:rsidR="00704DEC" w:rsidP="00704DEC" w:rsidRDefault="00704DEC" w14:paraId="11B0A782" w14:textId="7777777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r w:rsidRPr="00C5737E">
        <w:rPr>
          <w:rFonts w:ascii="Times New Roman" w:hAnsi="Times New Roman"/>
          <w:sz w:val="22"/>
          <w:szCs w:val="22"/>
          <w:lang w:val="fr-CA"/>
        </w:rPr>
        <w:tab/>
      </w:r>
      <w:r w:rsidRPr="00C5737E">
        <w:rPr>
          <w:rFonts w:ascii="Times New Roman" w:hAnsi="Times New Roman"/>
          <w:sz w:val="22"/>
          <w:szCs w:val="22"/>
          <w:lang w:val="fr-CA"/>
        </w:rPr>
        <w:t>7.2</w:t>
      </w:r>
      <w:r w:rsidRPr="00C5737E">
        <w:rPr>
          <w:rFonts w:ascii="Times New Roman" w:hAnsi="Times New Roman"/>
          <w:sz w:val="22"/>
          <w:szCs w:val="22"/>
          <w:lang w:val="fr-CA"/>
        </w:rPr>
        <w:tab/>
      </w:r>
      <w:r w:rsidRPr="00C5737E">
        <w:rPr>
          <w:rFonts w:ascii="Times New Roman" w:hAnsi="Times New Roman"/>
          <w:sz w:val="22"/>
          <w:szCs w:val="22"/>
          <w:lang w:val="fr-CA"/>
        </w:rPr>
        <w:t>La personne coordonnatrice de sécurité</w:t>
      </w:r>
      <w:r w:rsidRPr="00C5737E">
        <w:rPr>
          <w:rFonts w:ascii="Times New Roman" w:hAnsi="Times New Roman"/>
          <w:sz w:val="22"/>
          <w:szCs w:val="22"/>
          <w:lang w:val="fr-CA"/>
        </w:rPr>
        <w:tab/>
      </w:r>
      <w:r w:rsidRPr="00C5737E">
        <w:rPr>
          <w:rFonts w:ascii="Times New Roman" w:hAnsi="Times New Roman"/>
          <w:sz w:val="22"/>
          <w:szCs w:val="22"/>
          <w:lang w:val="fr-CA"/>
        </w:rPr>
        <w:tab/>
      </w:r>
      <w:r w:rsidR="00180699">
        <w:rPr>
          <w:rFonts w:ascii="Times New Roman" w:hAnsi="Times New Roman"/>
          <w:sz w:val="22"/>
          <w:szCs w:val="22"/>
          <w:lang w:val="fr-CA"/>
        </w:rPr>
        <w:t>8</w:t>
      </w:r>
    </w:p>
    <w:p w:rsidRPr="00C5737E" w:rsidR="00704DEC" w:rsidP="00704DEC" w:rsidRDefault="00704DEC" w14:paraId="4116E70A" w14:textId="7777777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p>
    <w:p w:rsidRPr="00C5737E" w:rsidR="00704DEC" w:rsidP="00704DEC" w:rsidRDefault="00704DEC" w14:paraId="26AA490B" w14:textId="7777777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r w:rsidRPr="00C5737E">
        <w:rPr>
          <w:rFonts w:ascii="Times New Roman" w:hAnsi="Times New Roman"/>
          <w:sz w:val="22"/>
          <w:szCs w:val="22"/>
          <w:lang w:val="fr-CA"/>
        </w:rPr>
        <w:tab/>
      </w:r>
      <w:r w:rsidRPr="00C5737E">
        <w:rPr>
          <w:rFonts w:ascii="Times New Roman" w:hAnsi="Times New Roman"/>
          <w:sz w:val="22"/>
          <w:szCs w:val="22"/>
          <w:lang w:val="fr-CA"/>
        </w:rPr>
        <w:t>7.3</w:t>
      </w:r>
      <w:r w:rsidRPr="00C5737E">
        <w:rPr>
          <w:rFonts w:ascii="Times New Roman" w:hAnsi="Times New Roman"/>
          <w:sz w:val="22"/>
          <w:szCs w:val="22"/>
          <w:lang w:val="fr-CA"/>
        </w:rPr>
        <w:tab/>
      </w:r>
      <w:r w:rsidRPr="00C5737E">
        <w:rPr>
          <w:rFonts w:ascii="Times New Roman" w:hAnsi="Times New Roman"/>
          <w:sz w:val="22"/>
          <w:szCs w:val="22"/>
          <w:lang w:val="fr-CA"/>
        </w:rPr>
        <w:t>Les personnes préposées au sauvetage</w:t>
      </w:r>
      <w:r w:rsidRPr="00C5737E">
        <w:rPr>
          <w:rFonts w:ascii="Times New Roman" w:hAnsi="Times New Roman"/>
          <w:sz w:val="22"/>
          <w:szCs w:val="22"/>
          <w:lang w:val="fr-CA"/>
        </w:rPr>
        <w:tab/>
      </w:r>
      <w:r w:rsidRPr="00C5737E">
        <w:rPr>
          <w:rFonts w:ascii="Times New Roman" w:hAnsi="Times New Roman"/>
          <w:sz w:val="22"/>
          <w:szCs w:val="22"/>
          <w:lang w:val="fr-CA"/>
        </w:rPr>
        <w:tab/>
      </w:r>
      <w:r w:rsidRPr="00C5737E">
        <w:rPr>
          <w:rFonts w:ascii="Times New Roman" w:hAnsi="Times New Roman"/>
          <w:sz w:val="22"/>
          <w:szCs w:val="22"/>
          <w:lang w:val="fr-CA"/>
        </w:rPr>
        <w:t>8</w:t>
      </w:r>
    </w:p>
    <w:bookmarkEnd w:id="1"/>
    <w:p w:rsidRPr="00C5737E" w:rsidR="00A95061" w:rsidRDefault="00A95061" w14:paraId="6DC0FFBD"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CA"/>
        </w:rPr>
      </w:pPr>
    </w:p>
    <w:p w:rsidR="00704DEC" w:rsidRDefault="00704DEC" w14:paraId="201FE036"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704DEC" w:rsidRDefault="00704DEC" w14:paraId="01E9367C"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A95061" w:rsidRDefault="00704DEC" w14:paraId="6ADBF5BB" w14:textId="77777777">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8</w:t>
      </w:r>
      <w:r w:rsidR="00A95061">
        <w:rPr>
          <w:rFonts w:ascii="Times New Roman" w:hAnsi="Times New Roman"/>
          <w:b/>
          <w:sz w:val="22"/>
          <w:lang w:val="fr-FR"/>
        </w:rPr>
        <w:t>.</w:t>
      </w:r>
      <w:r w:rsidR="00A95061">
        <w:rPr>
          <w:rFonts w:ascii="Times New Roman" w:hAnsi="Times New Roman"/>
          <w:b/>
          <w:sz w:val="22"/>
          <w:lang w:val="fr-FR"/>
        </w:rPr>
        <w:tab/>
      </w:r>
      <w:r w:rsidR="00A95061">
        <w:rPr>
          <w:rFonts w:ascii="Times New Roman" w:hAnsi="Times New Roman"/>
          <w:b/>
          <w:sz w:val="22"/>
          <w:lang w:val="fr-FR"/>
        </w:rPr>
        <w:t>LE SYSTÈME D'AVERTISSEUR D'INCENDIE</w:t>
      </w:r>
      <w:r w:rsidR="00A95061">
        <w:rPr>
          <w:rFonts w:ascii="Times New Roman" w:hAnsi="Times New Roman"/>
          <w:sz w:val="22"/>
          <w:lang w:val="fr-FR"/>
        </w:rPr>
        <w:tab/>
      </w:r>
      <w:r w:rsidR="00A95061">
        <w:rPr>
          <w:rFonts w:ascii="Times New Roman" w:hAnsi="Times New Roman"/>
          <w:sz w:val="22"/>
          <w:lang w:val="fr-FR"/>
        </w:rPr>
        <w:tab/>
      </w:r>
      <w:r w:rsidR="004433DC">
        <w:rPr>
          <w:rFonts w:ascii="Times New Roman" w:hAnsi="Times New Roman"/>
          <w:sz w:val="22"/>
          <w:lang w:val="fr-FR"/>
        </w:rPr>
        <w:t>8</w:t>
      </w:r>
    </w:p>
    <w:p w:rsidR="00A95061" w:rsidRDefault="00A95061" w14:paraId="136EFA1B" w14:textId="77777777">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rsidR="00A95061" w:rsidRDefault="00704DEC" w14:paraId="237D88E5" w14:textId="7777777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8</w:t>
      </w:r>
      <w:r w:rsidR="00A95061">
        <w:rPr>
          <w:rFonts w:ascii="Times New Roman" w:hAnsi="Times New Roman"/>
          <w:sz w:val="22"/>
          <w:lang w:val="fr-FR"/>
        </w:rPr>
        <w:t>.1</w:t>
      </w:r>
      <w:r w:rsidR="00A95061">
        <w:rPr>
          <w:rFonts w:ascii="Times New Roman" w:hAnsi="Times New Roman"/>
          <w:sz w:val="22"/>
          <w:lang w:val="fr-FR"/>
        </w:rPr>
        <w:tab/>
      </w:r>
      <w:r w:rsidR="00A95061">
        <w:rPr>
          <w:rFonts w:ascii="Times New Roman" w:hAnsi="Times New Roman"/>
          <w:sz w:val="22"/>
          <w:lang w:val="fr-FR"/>
        </w:rPr>
        <w:t>Généralité</w:t>
      </w:r>
      <w:r w:rsidR="00A95061">
        <w:rPr>
          <w:rFonts w:ascii="Times New Roman" w:hAnsi="Times New Roman"/>
          <w:sz w:val="22"/>
          <w:lang w:val="fr-FR"/>
        </w:rPr>
        <w:tab/>
      </w:r>
      <w:r w:rsidR="00A95061">
        <w:rPr>
          <w:rFonts w:ascii="Times New Roman" w:hAnsi="Times New Roman"/>
          <w:sz w:val="22"/>
          <w:lang w:val="fr-FR"/>
        </w:rPr>
        <w:tab/>
      </w:r>
      <w:r w:rsidR="004433DC">
        <w:rPr>
          <w:rFonts w:ascii="Times New Roman" w:hAnsi="Times New Roman"/>
          <w:sz w:val="22"/>
          <w:lang w:val="fr-FR"/>
        </w:rPr>
        <w:t>8</w:t>
      </w:r>
    </w:p>
    <w:p w:rsidR="00A95061" w:rsidRDefault="00A95061" w14:paraId="21F97DAE" w14:textId="77777777">
      <w:pPr>
        <w:tabs>
          <w:tab w:val="left" w:pos="-1440"/>
          <w:tab w:val="left" w:pos="-720"/>
          <w:tab w:val="left" w:pos="0"/>
          <w:tab w:val="left" w:pos="720"/>
          <w:tab w:val="left" w:pos="1440"/>
          <w:tab w:val="right" w:leader="dot" w:pos="8640"/>
        </w:tabs>
        <w:spacing w:line="244" w:lineRule="exact"/>
        <w:ind w:firstLine="720"/>
        <w:jc w:val="both"/>
        <w:rPr>
          <w:rFonts w:ascii="Times New Roman" w:hAnsi="Times New Roman"/>
          <w:sz w:val="22"/>
          <w:lang w:val="fr-FR"/>
        </w:rPr>
      </w:pPr>
    </w:p>
    <w:p w:rsidR="00A95061" w:rsidRDefault="00704DEC" w14:paraId="7B57306F" w14:textId="77777777">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8</w:t>
      </w:r>
      <w:r w:rsidR="00A95061">
        <w:rPr>
          <w:rFonts w:ascii="Times New Roman" w:hAnsi="Times New Roman"/>
          <w:sz w:val="22"/>
          <w:lang w:val="fr-FR"/>
        </w:rPr>
        <w:t>.2</w:t>
      </w:r>
      <w:r w:rsidR="00A95061">
        <w:rPr>
          <w:rFonts w:ascii="Times New Roman" w:hAnsi="Times New Roman"/>
          <w:sz w:val="22"/>
          <w:lang w:val="fr-FR"/>
        </w:rPr>
        <w:tab/>
      </w:r>
      <w:r w:rsidR="00A95061">
        <w:rPr>
          <w:rFonts w:ascii="Times New Roman" w:hAnsi="Times New Roman"/>
          <w:sz w:val="22"/>
          <w:lang w:val="fr-FR"/>
        </w:rPr>
        <w:t>Entretien</w:t>
      </w:r>
      <w:r w:rsidR="00A95061">
        <w:rPr>
          <w:rFonts w:ascii="Times New Roman" w:hAnsi="Times New Roman"/>
          <w:sz w:val="22"/>
          <w:lang w:val="fr-FR"/>
        </w:rPr>
        <w:tab/>
      </w:r>
      <w:r w:rsidR="00A95061">
        <w:rPr>
          <w:rFonts w:ascii="Times New Roman" w:hAnsi="Times New Roman"/>
          <w:sz w:val="22"/>
          <w:lang w:val="fr-FR"/>
        </w:rPr>
        <w:tab/>
      </w:r>
      <w:r w:rsidR="004914AF">
        <w:rPr>
          <w:rFonts w:ascii="Times New Roman" w:hAnsi="Times New Roman"/>
          <w:sz w:val="22"/>
          <w:lang w:val="fr-FR"/>
        </w:rPr>
        <w:t>9</w:t>
      </w:r>
    </w:p>
    <w:p w:rsidR="00A95061" w:rsidRDefault="00A95061" w14:paraId="5AEA0351" w14:textId="77777777">
      <w:pPr>
        <w:tabs>
          <w:tab w:val="left" w:pos="-1440"/>
          <w:tab w:val="left" w:pos="-720"/>
          <w:tab w:val="left" w:pos="0"/>
          <w:tab w:val="left" w:pos="720"/>
          <w:tab w:val="left" w:pos="1440"/>
          <w:tab w:val="right" w:leader="dot" w:pos="8640"/>
        </w:tabs>
        <w:spacing w:line="244" w:lineRule="exact"/>
        <w:jc w:val="both"/>
        <w:rPr>
          <w:rFonts w:ascii="Times New Roman" w:hAnsi="Times New Roman"/>
          <w:sz w:val="22"/>
          <w:lang w:val="fr-FR"/>
        </w:rPr>
      </w:pPr>
    </w:p>
    <w:p w:rsidR="00A95061" w:rsidRDefault="00704DEC" w14:paraId="5E8E10F7" w14:textId="77777777">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8</w:t>
      </w:r>
      <w:r w:rsidR="004914AF">
        <w:rPr>
          <w:rFonts w:ascii="Times New Roman" w:hAnsi="Times New Roman"/>
          <w:sz w:val="22"/>
          <w:lang w:val="fr-FR"/>
        </w:rPr>
        <w:t>.3</w:t>
      </w:r>
      <w:r w:rsidR="004914AF">
        <w:rPr>
          <w:rFonts w:ascii="Times New Roman" w:hAnsi="Times New Roman"/>
          <w:sz w:val="22"/>
          <w:lang w:val="fr-FR"/>
        </w:rPr>
        <w:tab/>
      </w:r>
      <w:r w:rsidR="004914AF">
        <w:rPr>
          <w:rFonts w:ascii="Times New Roman" w:hAnsi="Times New Roman"/>
          <w:sz w:val="22"/>
          <w:lang w:val="fr-FR"/>
        </w:rPr>
        <w:t>Remontage</w:t>
      </w:r>
      <w:r w:rsidR="004914AF">
        <w:rPr>
          <w:rFonts w:ascii="Times New Roman" w:hAnsi="Times New Roman"/>
          <w:sz w:val="22"/>
          <w:lang w:val="fr-FR"/>
        </w:rPr>
        <w:tab/>
      </w:r>
      <w:r w:rsidR="004914AF">
        <w:rPr>
          <w:rFonts w:ascii="Times New Roman" w:hAnsi="Times New Roman"/>
          <w:sz w:val="22"/>
          <w:lang w:val="fr-FR"/>
        </w:rPr>
        <w:tab/>
      </w:r>
      <w:r w:rsidR="004914AF">
        <w:rPr>
          <w:rFonts w:ascii="Times New Roman" w:hAnsi="Times New Roman"/>
          <w:sz w:val="22"/>
          <w:lang w:val="fr-FR"/>
        </w:rPr>
        <w:t>9</w:t>
      </w:r>
    </w:p>
    <w:p w:rsidR="00A95061" w:rsidRDefault="00A95061" w14:paraId="0B2DCC12" w14:textId="77777777">
      <w:pPr>
        <w:tabs>
          <w:tab w:val="left" w:pos="-1440"/>
          <w:tab w:val="left" w:pos="-720"/>
          <w:tab w:val="left" w:pos="0"/>
          <w:tab w:val="left" w:pos="720"/>
          <w:tab w:val="left" w:pos="1440"/>
          <w:tab w:val="right" w:leader="dot" w:pos="8640"/>
        </w:tabs>
        <w:spacing w:line="244" w:lineRule="exact"/>
        <w:jc w:val="both"/>
        <w:rPr>
          <w:rFonts w:ascii="Times New Roman" w:hAnsi="Times New Roman"/>
          <w:sz w:val="22"/>
          <w:lang w:val="fr-FR"/>
        </w:rPr>
      </w:pPr>
    </w:p>
    <w:p w:rsidR="00A95061" w:rsidP="00815669" w:rsidRDefault="00704DEC" w14:paraId="76FA7712" w14:textId="77777777">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8</w:t>
      </w:r>
      <w:r w:rsidR="00A95061">
        <w:rPr>
          <w:rFonts w:ascii="Times New Roman" w:hAnsi="Times New Roman"/>
          <w:sz w:val="22"/>
          <w:lang w:val="fr-FR"/>
        </w:rPr>
        <w:t>.4</w:t>
      </w:r>
      <w:r w:rsidR="00A95061">
        <w:rPr>
          <w:rFonts w:ascii="Times New Roman" w:hAnsi="Times New Roman"/>
          <w:sz w:val="22"/>
          <w:lang w:val="fr-FR"/>
        </w:rPr>
        <w:tab/>
      </w:r>
      <w:r w:rsidR="00A95061">
        <w:rPr>
          <w:rFonts w:ascii="Times New Roman" w:hAnsi="Times New Roman"/>
          <w:sz w:val="22"/>
          <w:lang w:val="fr-FR"/>
        </w:rPr>
        <w:t>Vérification</w:t>
      </w:r>
      <w:r w:rsidR="00A95061">
        <w:rPr>
          <w:rFonts w:ascii="Times New Roman" w:hAnsi="Times New Roman"/>
          <w:sz w:val="22"/>
          <w:lang w:val="fr-FR"/>
        </w:rPr>
        <w:tab/>
      </w:r>
      <w:r w:rsidR="00A95061">
        <w:rPr>
          <w:rFonts w:ascii="Times New Roman" w:hAnsi="Times New Roman"/>
          <w:sz w:val="22"/>
          <w:lang w:val="fr-FR"/>
        </w:rPr>
        <w:tab/>
      </w:r>
      <w:r w:rsidR="00180699">
        <w:rPr>
          <w:rFonts w:ascii="Times New Roman" w:hAnsi="Times New Roman"/>
          <w:sz w:val="22"/>
          <w:lang w:val="fr-FR"/>
        </w:rPr>
        <w:t>9</w:t>
      </w:r>
    </w:p>
    <w:p w:rsidR="004433DC" w:rsidP="00815669" w:rsidRDefault="004433DC" w14:paraId="01B6F803" w14:textId="77777777">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p>
    <w:p w:rsidR="00A95061" w:rsidRDefault="00704DEC" w14:paraId="635531FA" w14:textId="77777777">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8</w:t>
      </w:r>
      <w:r w:rsidR="00A95061">
        <w:rPr>
          <w:rFonts w:ascii="Times New Roman" w:hAnsi="Times New Roman"/>
          <w:sz w:val="22"/>
          <w:lang w:val="fr-FR"/>
        </w:rPr>
        <w:t>.5</w:t>
      </w:r>
      <w:r w:rsidR="00A95061">
        <w:rPr>
          <w:rFonts w:ascii="Times New Roman" w:hAnsi="Times New Roman"/>
          <w:sz w:val="22"/>
          <w:lang w:val="fr-FR"/>
        </w:rPr>
        <w:tab/>
      </w:r>
      <w:r w:rsidR="00A95061">
        <w:rPr>
          <w:rFonts w:ascii="Times New Roman" w:hAnsi="Times New Roman"/>
          <w:sz w:val="22"/>
          <w:lang w:val="fr-FR"/>
        </w:rPr>
        <w:t>Fausse alarme</w:t>
      </w:r>
      <w:r w:rsidR="00A95061">
        <w:rPr>
          <w:rFonts w:ascii="Times New Roman" w:hAnsi="Times New Roman"/>
          <w:sz w:val="22"/>
          <w:lang w:val="fr-FR"/>
        </w:rPr>
        <w:tab/>
      </w:r>
      <w:r w:rsidR="00A95061">
        <w:rPr>
          <w:rFonts w:ascii="Times New Roman" w:hAnsi="Times New Roman"/>
          <w:sz w:val="22"/>
          <w:lang w:val="fr-FR"/>
        </w:rPr>
        <w:tab/>
      </w:r>
      <w:r w:rsidR="004433DC">
        <w:rPr>
          <w:rFonts w:ascii="Times New Roman" w:hAnsi="Times New Roman"/>
          <w:sz w:val="22"/>
          <w:lang w:val="fr-FR"/>
        </w:rPr>
        <w:t>9</w:t>
      </w:r>
    </w:p>
    <w:p w:rsidR="00A95061" w:rsidRDefault="00A95061" w14:paraId="566B2813" w14:textId="77777777">
      <w:pPr>
        <w:tabs>
          <w:tab w:val="left" w:pos="-1440"/>
          <w:tab w:val="left" w:pos="-720"/>
          <w:tab w:val="left" w:pos="0"/>
          <w:tab w:val="left" w:pos="720"/>
          <w:tab w:val="left" w:pos="1440"/>
          <w:tab w:val="right" w:leader="dot" w:pos="8640"/>
          <w:tab w:val="right" w:pos="9360"/>
        </w:tabs>
        <w:spacing w:line="244" w:lineRule="exact"/>
        <w:jc w:val="both"/>
        <w:rPr>
          <w:rFonts w:ascii="Times New Roman" w:hAnsi="Times New Roman"/>
          <w:sz w:val="22"/>
          <w:lang w:val="fr-FR"/>
        </w:rPr>
      </w:pPr>
    </w:p>
    <w:p w:rsidR="00A95061" w:rsidRDefault="00A95061" w14:paraId="67ED5317" w14:textId="77777777">
      <w:pPr>
        <w:tabs>
          <w:tab w:val="left" w:pos="-1440"/>
          <w:tab w:val="left" w:pos="-720"/>
          <w:tab w:val="left" w:pos="0"/>
          <w:tab w:val="left" w:pos="720"/>
          <w:tab w:val="left" w:pos="1440"/>
          <w:tab w:val="right" w:leader="dot" w:pos="8640"/>
          <w:tab w:val="right" w:pos="9360"/>
        </w:tabs>
        <w:spacing w:line="244" w:lineRule="exact"/>
        <w:jc w:val="both"/>
        <w:rPr>
          <w:rFonts w:ascii="Times New Roman" w:hAnsi="Times New Roman"/>
          <w:sz w:val="22"/>
          <w:lang w:val="fr-FR"/>
        </w:rPr>
        <w:sectPr w:rsidR="00A95061">
          <w:endnotePr>
            <w:numFmt w:val="decimal"/>
          </w:endnotePr>
          <w:pgSz w:w="12240" w:h="20160" w:orient="portrait"/>
          <w:pgMar w:top="720" w:right="1440" w:bottom="1440" w:left="1440" w:header="720" w:footer="1440" w:gutter="0"/>
          <w:pgNumType w:fmt="lowerRoman"/>
          <w:cols w:space="720"/>
          <w:noEndnote/>
        </w:sectPr>
      </w:pPr>
    </w:p>
    <w:p w:rsidR="00A95061" w:rsidRDefault="00A95061" w14:paraId="169992AB" w14:textId="77777777">
      <w:pPr>
        <w:tabs>
          <w:tab w:val="left" w:pos="-1440"/>
          <w:tab w:val="left" w:pos="-720"/>
          <w:tab w:val="left" w:pos="0"/>
          <w:tab w:val="left" w:pos="720"/>
          <w:tab w:val="left" w:pos="1440"/>
          <w:tab w:val="right" w:leader="dot" w:pos="8640"/>
          <w:tab w:val="right" w:pos="9360"/>
        </w:tabs>
        <w:spacing w:line="244" w:lineRule="exact"/>
        <w:jc w:val="both"/>
        <w:rPr>
          <w:rFonts w:ascii="Times New Roman" w:hAnsi="Times New Roman"/>
          <w:sz w:val="22"/>
          <w:lang w:val="fr-FR"/>
        </w:rPr>
        <w:sectPr w:rsidR="00A95061">
          <w:endnotePr>
            <w:numFmt w:val="decimal"/>
          </w:endnotePr>
          <w:type w:val="continuous"/>
          <w:pgSz w:w="12240" w:h="20160" w:orient="portrait"/>
          <w:pgMar w:top="720" w:right="1440" w:bottom="1440" w:left="1440" w:header="720" w:footer="1440" w:gutter="0"/>
          <w:pgNumType w:fmt="lowerRoman"/>
          <w:cols w:space="720"/>
          <w:noEndnote/>
        </w:sectPr>
      </w:pPr>
    </w:p>
    <w:p w:rsidR="00A95061" w:rsidRDefault="00A95061" w14:paraId="1C9C608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b/>
          <w:i/>
          <w:sz w:val="26"/>
          <w:lang w:val="fr-FR"/>
        </w:rPr>
        <w:sectPr w:rsidR="00A95061">
          <w:endnotePr>
            <w:numFmt w:val="decimal"/>
          </w:endnotePr>
          <w:type w:val="continuous"/>
          <w:pgSz w:w="12240" w:h="20160" w:orient="portrait"/>
          <w:pgMar w:top="720" w:right="1152" w:bottom="1310" w:left="1440" w:header="720" w:footer="1310" w:gutter="0"/>
          <w:cols w:space="720"/>
          <w:noEndnote/>
        </w:sectPr>
      </w:pPr>
    </w:p>
    <w:p w:rsidR="00A95061" w:rsidRDefault="00A95061" w14:paraId="362FA33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i/>
          <w:sz w:val="26"/>
          <w:lang w:val="fr-FR"/>
        </w:rPr>
      </w:pPr>
      <w:r>
        <w:rPr>
          <w:rFonts w:ascii="Times New Roman" w:hAnsi="Times New Roman"/>
          <w:b/>
          <w:i/>
          <w:sz w:val="26"/>
          <w:lang w:val="fr-FR"/>
        </w:rPr>
        <w:t>1.</w:t>
      </w:r>
      <w:r>
        <w:rPr>
          <w:rFonts w:ascii="Times New Roman" w:hAnsi="Times New Roman"/>
          <w:b/>
          <w:i/>
          <w:sz w:val="26"/>
          <w:lang w:val="fr-FR"/>
        </w:rPr>
        <w:tab/>
      </w:r>
      <w:r w:rsidR="0065564F">
        <w:rPr>
          <w:rFonts w:ascii="Times New Roman" w:hAnsi="Times New Roman"/>
          <w:b/>
          <w:i/>
          <w:sz w:val="26"/>
          <w:lang w:val="fr-FR"/>
        </w:rPr>
        <w:t>ÉQUIPE DE SAUVETAGE</w:t>
      </w:r>
    </w:p>
    <w:p w:rsidR="00A95061" w:rsidRDefault="00A95061" w14:paraId="5C9520B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i/>
          <w:sz w:val="26"/>
          <w:lang w:val="fr-FR"/>
        </w:rPr>
      </w:pPr>
    </w:p>
    <w:p w:rsidR="00A95061" w:rsidRDefault="00A95061" w14:paraId="6015CF7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1.1</w:t>
      </w:r>
      <w:r>
        <w:rPr>
          <w:rFonts w:ascii="Times New Roman" w:hAnsi="Times New Roman"/>
          <w:sz w:val="22"/>
          <w:lang w:val="fr-FR"/>
        </w:rPr>
        <w:tab/>
      </w:r>
      <w:r>
        <w:rPr>
          <w:rFonts w:ascii="Times New Roman" w:hAnsi="Times New Roman"/>
          <w:sz w:val="22"/>
          <w:u w:val="single"/>
          <w:lang w:val="fr-FR"/>
        </w:rPr>
        <w:t>COMPOSITION</w:t>
      </w:r>
      <w:r>
        <w:rPr>
          <w:rFonts w:ascii="Times New Roman" w:hAnsi="Times New Roman"/>
          <w:sz w:val="22"/>
          <w:lang w:val="fr-FR"/>
        </w:rPr>
        <w:t>:</w:t>
      </w:r>
    </w:p>
    <w:p w:rsidR="00A95061" w:rsidRDefault="00A95061" w14:paraId="3FC6170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Une équipe composée d'une personne coordonnatrice de sécurité, d’une personne coo</w:t>
      </w:r>
      <w:r w:rsidR="00363330">
        <w:rPr>
          <w:rFonts w:ascii="Times New Roman" w:hAnsi="Times New Roman"/>
          <w:sz w:val="22"/>
          <w:lang w:val="fr-FR"/>
        </w:rPr>
        <w:t xml:space="preserve">rdonnatrice remplaçante, de </w:t>
      </w:r>
      <w:r w:rsidR="00BF1791">
        <w:rPr>
          <w:rFonts w:ascii="Times New Roman" w:hAnsi="Times New Roman"/>
          <w:sz w:val="22"/>
          <w:lang w:val="fr-FR"/>
        </w:rPr>
        <w:t>neuf</w:t>
      </w:r>
      <w:r w:rsidR="00363330">
        <w:rPr>
          <w:rFonts w:ascii="Times New Roman" w:hAnsi="Times New Roman"/>
          <w:sz w:val="22"/>
          <w:lang w:val="fr-FR"/>
        </w:rPr>
        <w:t xml:space="preserve"> (</w:t>
      </w:r>
      <w:r w:rsidR="00BF1791">
        <w:rPr>
          <w:rFonts w:ascii="Times New Roman" w:hAnsi="Times New Roman"/>
          <w:sz w:val="22"/>
          <w:lang w:val="fr-FR"/>
        </w:rPr>
        <w:t>9</w:t>
      </w:r>
      <w:r>
        <w:rPr>
          <w:rFonts w:ascii="Times New Roman" w:hAnsi="Times New Roman"/>
          <w:sz w:val="22"/>
          <w:lang w:val="fr-FR"/>
        </w:rPr>
        <w:t>) personnes préposées au sauv</w:t>
      </w:r>
      <w:r w:rsidR="00363330">
        <w:rPr>
          <w:rFonts w:ascii="Times New Roman" w:hAnsi="Times New Roman"/>
          <w:sz w:val="22"/>
          <w:lang w:val="fr-FR"/>
        </w:rPr>
        <w:t>etage</w:t>
      </w:r>
      <w:r>
        <w:rPr>
          <w:rFonts w:ascii="Times New Roman" w:hAnsi="Times New Roman"/>
          <w:sz w:val="22"/>
          <w:lang w:val="fr-FR"/>
        </w:rPr>
        <w:t xml:space="preserve"> et d’un agent ou d'une agente de sécurité </w:t>
      </w:r>
      <w:r w:rsidR="006C7743">
        <w:rPr>
          <w:rFonts w:ascii="Times New Roman" w:hAnsi="Times New Roman"/>
          <w:sz w:val="22"/>
          <w:lang w:val="fr-FR"/>
        </w:rPr>
        <w:t>est</w:t>
      </w:r>
      <w:r>
        <w:rPr>
          <w:rFonts w:ascii="Times New Roman" w:hAnsi="Times New Roman"/>
          <w:sz w:val="22"/>
          <w:lang w:val="fr-FR"/>
        </w:rPr>
        <w:t xml:space="preserve"> responsable de voir à l'évacuation des étudiants, é</w:t>
      </w:r>
      <w:r w:rsidR="0065564F">
        <w:rPr>
          <w:rFonts w:ascii="Times New Roman" w:hAnsi="Times New Roman"/>
          <w:sz w:val="22"/>
          <w:lang w:val="fr-FR"/>
        </w:rPr>
        <w:t>tudiantes et du personnel du Pavillon J.-Raymond</w:t>
      </w:r>
      <w:r w:rsidR="00363330">
        <w:rPr>
          <w:rFonts w:ascii="Times New Roman" w:hAnsi="Times New Roman"/>
          <w:sz w:val="22"/>
          <w:lang w:val="fr-FR"/>
        </w:rPr>
        <w:t>-Frenette</w:t>
      </w:r>
      <w:r w:rsidR="0065564F">
        <w:rPr>
          <w:rFonts w:ascii="Times New Roman" w:hAnsi="Times New Roman"/>
          <w:sz w:val="22"/>
          <w:lang w:val="fr-FR"/>
        </w:rPr>
        <w:t xml:space="preserve"> </w:t>
      </w:r>
      <w:r>
        <w:rPr>
          <w:rFonts w:ascii="Times New Roman" w:hAnsi="Times New Roman"/>
          <w:sz w:val="22"/>
          <w:lang w:val="fr-FR"/>
        </w:rPr>
        <w:t>en cas d'incendie ou autres urgences pendant les heures régulières de travail.</w:t>
      </w:r>
    </w:p>
    <w:p w:rsidR="00A95061" w:rsidRDefault="00A95061" w14:paraId="2D6D290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A95061" w:rsidRDefault="00A95061" w14:paraId="4FCAC23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1.2</w:t>
      </w:r>
      <w:r>
        <w:rPr>
          <w:rFonts w:ascii="Times New Roman" w:hAnsi="Times New Roman"/>
          <w:sz w:val="22"/>
          <w:lang w:val="fr-FR"/>
        </w:rPr>
        <w:tab/>
      </w:r>
      <w:smartTag w:uri="urn:schemas-microsoft-com:office:smarttags" w:element="PersonName">
        <w:smartTagPr>
          <w:attr w:name="ProductID" w:val="LA PERSONNE COORDONNATRICE"/>
        </w:smartTagPr>
        <w:r>
          <w:rPr>
            <w:rFonts w:ascii="Times New Roman" w:hAnsi="Times New Roman"/>
            <w:sz w:val="22"/>
            <w:u w:val="single"/>
            <w:lang w:val="fr-FR"/>
          </w:rPr>
          <w:t>LA PERSONNE COORDONNATRICE</w:t>
        </w:r>
      </w:smartTag>
      <w:r>
        <w:rPr>
          <w:rFonts w:ascii="Times New Roman" w:hAnsi="Times New Roman"/>
          <w:sz w:val="22"/>
          <w:u w:val="single"/>
          <w:lang w:val="fr-FR"/>
        </w:rPr>
        <w:t xml:space="preserve"> DE SÉCURITÉ</w:t>
      </w:r>
      <w:r>
        <w:rPr>
          <w:rFonts w:ascii="Times New Roman" w:hAnsi="Times New Roman"/>
          <w:sz w:val="22"/>
          <w:lang w:val="fr-FR"/>
        </w:rPr>
        <w:t>:</w:t>
      </w:r>
    </w:p>
    <w:p w:rsidRPr="007D7281" w:rsidR="00A95061" w:rsidP="007D7281" w:rsidRDefault="00A95061" w14:paraId="308969F5" w14:textId="222704EA">
      <w:pPr>
        <w:pStyle w:val="paragraph"/>
        <w:spacing w:before="0" w:beforeAutospacing="0" w:after="0" w:afterAutospacing="0"/>
        <w:ind w:left="1440"/>
        <w:jc w:val="both"/>
        <w:textAlignment w:val="baseline"/>
        <w:rPr>
          <w:rFonts w:ascii="Segoe UI" w:hAnsi="Segoe UI" w:cs="Segoe UI"/>
          <w:sz w:val="18"/>
          <w:szCs w:val="18"/>
          <w:lang w:val="fr-CA"/>
        </w:rPr>
      </w:pPr>
      <w:r>
        <w:rPr>
          <w:sz w:val="22"/>
          <w:lang w:val="fr-FR"/>
        </w:rPr>
        <w:t>La personne coordonnatrice de sécurité est respons</w:t>
      </w:r>
      <w:r w:rsidR="0065564F">
        <w:rPr>
          <w:sz w:val="22"/>
          <w:lang w:val="fr-FR"/>
        </w:rPr>
        <w:t>able de la mise en vigueur des mesures de sauvetage</w:t>
      </w:r>
      <w:r w:rsidR="00957221">
        <w:rPr>
          <w:sz w:val="22"/>
          <w:lang w:val="fr-FR"/>
        </w:rPr>
        <w:t xml:space="preserve"> pour les </w:t>
      </w:r>
      <w:r>
        <w:rPr>
          <w:sz w:val="22"/>
          <w:lang w:val="fr-FR"/>
        </w:rPr>
        <w:t>édifice</w:t>
      </w:r>
      <w:r w:rsidR="00957221">
        <w:rPr>
          <w:sz w:val="22"/>
          <w:lang w:val="fr-FR"/>
        </w:rPr>
        <w:t>s</w:t>
      </w:r>
      <w:r>
        <w:rPr>
          <w:sz w:val="22"/>
          <w:lang w:val="fr-FR"/>
        </w:rPr>
        <w:t>. Elle doit s'assurer que chaque personne préposée au sauvetage est au courant de ses fonctions.</w:t>
      </w:r>
      <w:r w:rsidR="007D7281">
        <w:rPr>
          <w:sz w:val="22"/>
          <w:lang w:val="fr-FR"/>
        </w:rPr>
        <w:t xml:space="preserve"> </w:t>
      </w:r>
      <w:r w:rsidR="007D7281">
        <w:rPr>
          <w:rStyle w:val="normaltextrun"/>
          <w:color w:val="000000"/>
          <w:sz w:val="22"/>
          <w:szCs w:val="22"/>
          <w:shd w:val="clear" w:color="auto" w:fill="FFFFFF"/>
          <w:lang w:val="fr-CA"/>
        </w:rPr>
        <w:t>Elle dirige aussi les personnes préposées au sauvetage autour du bâtiment pour veiller à ce que les gens n’entrent pas dans le bâtiment par les diverses entrées.</w:t>
      </w:r>
      <w:r w:rsidR="007D7281">
        <w:rPr>
          <w:rStyle w:val="normaltextrun"/>
          <w:rFonts w:ascii="Cambria Math" w:hAnsi="Cambria Math" w:cs="Cambria Math"/>
          <w:color w:val="000000"/>
          <w:sz w:val="22"/>
          <w:szCs w:val="22"/>
          <w:shd w:val="clear" w:color="auto" w:fill="FFFFFF"/>
          <w:lang w:val="fr-CA"/>
        </w:rPr>
        <w:t> </w:t>
      </w:r>
      <w:r w:rsidRPr="007D7281" w:rsidR="007D7281">
        <w:rPr>
          <w:rStyle w:val="eop"/>
          <w:rFonts w:ascii="Courier" w:hAnsi="Courier"/>
          <w:color w:val="000000"/>
          <w:sz w:val="22"/>
          <w:szCs w:val="22"/>
          <w:lang w:val="fr-CA"/>
        </w:rPr>
        <w:t> </w:t>
      </w:r>
    </w:p>
    <w:p w:rsidR="00A95061" w:rsidRDefault="00A95061" w14:paraId="22B2BBC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A95061" w:rsidRDefault="00A95061" w14:paraId="3DDA06E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1.2.1</w:t>
      </w:r>
      <w:r>
        <w:rPr>
          <w:rFonts w:ascii="Times New Roman" w:hAnsi="Times New Roman"/>
          <w:sz w:val="22"/>
          <w:lang w:val="fr-FR"/>
        </w:rPr>
        <w:tab/>
      </w:r>
      <w:r>
        <w:rPr>
          <w:rFonts w:ascii="Times New Roman" w:hAnsi="Times New Roman"/>
          <w:sz w:val="22"/>
          <w:u w:val="single"/>
          <w:lang w:val="fr-FR"/>
        </w:rPr>
        <w:t>PERSONNE COORDONNATRICE REMPLAÇANTE (évacuation seulement)</w:t>
      </w:r>
      <w:r>
        <w:rPr>
          <w:rFonts w:ascii="Times New Roman" w:hAnsi="Times New Roman"/>
          <w:sz w:val="22"/>
          <w:lang w:val="fr-FR"/>
        </w:rPr>
        <w:t>:</w:t>
      </w:r>
    </w:p>
    <w:p w:rsidR="00A95061" w:rsidRDefault="00A95061" w14:paraId="704878D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2160"/>
        <w:jc w:val="both"/>
        <w:rPr>
          <w:rFonts w:ascii="Times New Roman" w:hAnsi="Times New Roman"/>
          <w:sz w:val="22"/>
          <w:lang w:val="fr-FR"/>
        </w:rPr>
      </w:pPr>
      <w:r>
        <w:rPr>
          <w:rFonts w:ascii="Times New Roman" w:hAnsi="Times New Roman"/>
          <w:sz w:val="22"/>
          <w:lang w:val="fr-FR"/>
        </w:rPr>
        <w:t>Advenant l'absence de la personne coordonnatrice de sécurité pendant une évacuation, les tâches normalement attribuées à celle-ci, et décrites dans la section 2.4 de ce document, devraient être exécutées par la personne coordonnatrice remplaçante.</w:t>
      </w:r>
    </w:p>
    <w:p w:rsidR="00A95061" w:rsidRDefault="00A95061" w14:paraId="275048D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A95061" w:rsidRDefault="00A95061" w14:paraId="4E07224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1.3</w:t>
      </w:r>
      <w:r>
        <w:rPr>
          <w:rFonts w:ascii="Times New Roman" w:hAnsi="Times New Roman"/>
          <w:sz w:val="22"/>
          <w:lang w:val="fr-FR"/>
        </w:rPr>
        <w:tab/>
      </w:r>
      <w:r>
        <w:rPr>
          <w:rFonts w:ascii="Times New Roman" w:hAnsi="Times New Roman"/>
          <w:sz w:val="22"/>
          <w:u w:val="single"/>
          <w:lang w:val="fr-FR"/>
        </w:rPr>
        <w:t>LES PR</w:t>
      </w:r>
      <w:r w:rsidR="006C7743">
        <w:rPr>
          <w:rFonts w:ascii="Times New Roman" w:hAnsi="Times New Roman"/>
          <w:sz w:val="22"/>
          <w:u w:val="single"/>
          <w:lang w:val="fr-FR"/>
        </w:rPr>
        <w:t>É</w:t>
      </w:r>
      <w:r>
        <w:rPr>
          <w:rFonts w:ascii="Times New Roman" w:hAnsi="Times New Roman"/>
          <w:sz w:val="22"/>
          <w:u w:val="single"/>
          <w:lang w:val="fr-FR"/>
        </w:rPr>
        <w:t>POSÉS OU PRÉPOSÉES AU SAUVETAGE</w:t>
      </w:r>
      <w:r>
        <w:rPr>
          <w:rFonts w:ascii="Times New Roman" w:hAnsi="Times New Roman"/>
          <w:sz w:val="22"/>
          <w:lang w:val="fr-FR"/>
        </w:rPr>
        <w:t>:</w:t>
      </w:r>
    </w:p>
    <w:p w:rsidR="00A95061" w:rsidRDefault="00A95061" w14:paraId="02BA737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Pour s'assurer de la mise en ap</w:t>
      </w:r>
      <w:r w:rsidR="00886F12">
        <w:rPr>
          <w:rFonts w:ascii="Times New Roman" w:hAnsi="Times New Roman"/>
          <w:sz w:val="22"/>
          <w:lang w:val="fr-FR"/>
        </w:rPr>
        <w:t xml:space="preserve">plication de cette politique, les </w:t>
      </w:r>
      <w:r>
        <w:rPr>
          <w:rFonts w:ascii="Times New Roman" w:hAnsi="Times New Roman"/>
          <w:sz w:val="22"/>
          <w:lang w:val="fr-FR"/>
        </w:rPr>
        <w:t>édifice</w:t>
      </w:r>
      <w:r w:rsidR="00886F12">
        <w:rPr>
          <w:rFonts w:ascii="Times New Roman" w:hAnsi="Times New Roman"/>
          <w:sz w:val="22"/>
          <w:lang w:val="fr-FR"/>
        </w:rPr>
        <w:t>s sont</w:t>
      </w:r>
      <w:r w:rsidR="001F1AF2">
        <w:rPr>
          <w:rFonts w:ascii="Times New Roman" w:hAnsi="Times New Roman"/>
          <w:sz w:val="22"/>
          <w:lang w:val="fr-FR"/>
        </w:rPr>
        <w:t xml:space="preserve"> divisé</w:t>
      </w:r>
      <w:r w:rsidR="00886F12">
        <w:rPr>
          <w:rFonts w:ascii="Times New Roman" w:hAnsi="Times New Roman"/>
          <w:sz w:val="22"/>
          <w:lang w:val="fr-FR"/>
        </w:rPr>
        <w:t>s</w:t>
      </w:r>
      <w:r w:rsidR="001F1AF2">
        <w:rPr>
          <w:rFonts w:ascii="Times New Roman" w:hAnsi="Times New Roman"/>
          <w:sz w:val="22"/>
          <w:lang w:val="fr-FR"/>
        </w:rPr>
        <w:t xml:space="preserve"> en 9</w:t>
      </w:r>
      <w:r>
        <w:rPr>
          <w:rFonts w:ascii="Times New Roman" w:hAnsi="Times New Roman"/>
          <w:sz w:val="22"/>
          <w:lang w:val="fr-FR"/>
        </w:rPr>
        <w:t xml:space="preserve"> secteurs.  Chaque secteur sera supervisé par au moins une personne préposée au sauvet</w:t>
      </w:r>
      <w:r w:rsidR="001F1AF2">
        <w:rPr>
          <w:rFonts w:ascii="Times New Roman" w:hAnsi="Times New Roman"/>
          <w:sz w:val="22"/>
          <w:lang w:val="fr-FR"/>
        </w:rPr>
        <w:t xml:space="preserve">age en cas d'évacuation. </w:t>
      </w:r>
    </w:p>
    <w:p w:rsidR="00A95061" w:rsidRDefault="00A95061" w14:paraId="45EC006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rsidR="00A95061" w:rsidRDefault="00A95061" w14:paraId="09D96D4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1.3.1</w:t>
      </w:r>
      <w:r>
        <w:rPr>
          <w:rFonts w:ascii="Times New Roman" w:hAnsi="Times New Roman"/>
          <w:sz w:val="22"/>
          <w:lang w:val="fr-FR"/>
        </w:rPr>
        <w:tab/>
      </w:r>
      <w:r>
        <w:rPr>
          <w:rFonts w:ascii="Times New Roman" w:hAnsi="Times New Roman"/>
          <w:sz w:val="22"/>
          <w:u w:val="single"/>
          <w:lang w:val="fr-FR"/>
        </w:rPr>
        <w:t>PLAN DU SECTEUR</w:t>
      </w:r>
    </w:p>
    <w:p w:rsidR="00A95061" w:rsidRDefault="00A95061" w14:paraId="754139A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 xml:space="preserve">Chaque personne préposée au sauvetage prendra le temps d’étudier le plan de </w:t>
      </w:r>
    </w:p>
    <w:p w:rsidR="00A95061" w:rsidRDefault="00A95061" w14:paraId="624E33E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son secteur, qui se retrouve su</w:t>
      </w:r>
      <w:r w:rsidR="001F1AF2">
        <w:rPr>
          <w:rFonts w:ascii="Times New Roman" w:hAnsi="Times New Roman"/>
          <w:sz w:val="22"/>
          <w:lang w:val="fr-FR"/>
        </w:rPr>
        <w:t>r les plans de</w:t>
      </w:r>
      <w:r w:rsidR="00940508">
        <w:rPr>
          <w:rFonts w:ascii="Times New Roman" w:hAnsi="Times New Roman"/>
          <w:sz w:val="22"/>
          <w:lang w:val="fr-FR"/>
        </w:rPr>
        <w:t xml:space="preserve">s </w:t>
      </w:r>
      <w:r w:rsidR="001F1AF2">
        <w:rPr>
          <w:rFonts w:ascii="Times New Roman" w:hAnsi="Times New Roman"/>
          <w:sz w:val="22"/>
          <w:lang w:val="fr-FR"/>
        </w:rPr>
        <w:t>édifice</w:t>
      </w:r>
      <w:r w:rsidR="00940508">
        <w:rPr>
          <w:rFonts w:ascii="Times New Roman" w:hAnsi="Times New Roman"/>
          <w:sz w:val="22"/>
          <w:lang w:val="fr-FR"/>
        </w:rPr>
        <w:t>s</w:t>
      </w:r>
      <w:r>
        <w:rPr>
          <w:rFonts w:ascii="Times New Roman" w:hAnsi="Times New Roman"/>
          <w:sz w:val="22"/>
          <w:lang w:val="fr-FR"/>
        </w:rPr>
        <w:t>, avant qu’une</w:t>
      </w:r>
    </w:p>
    <w:p w:rsidR="00A95061" w:rsidRDefault="00A95061" w14:paraId="6D2A1C9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situation d’urgence se produise.</w:t>
      </w:r>
    </w:p>
    <w:p w:rsidR="00A95061" w:rsidRDefault="00A95061" w14:paraId="039736A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tbl>
      <w:tblPr>
        <w:tblStyle w:val="Grilledutableau"/>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2700"/>
        <w:gridCol w:w="3532"/>
        <w:gridCol w:w="3406"/>
      </w:tblGrid>
      <w:tr w:rsidR="00ED6C13" w:rsidTr="5EE8D560" w14:paraId="7E33F5F0" w14:textId="77777777">
        <w:trPr>
          <w:trHeight w:val="675"/>
          <w:tblHeader/>
        </w:trPr>
        <w:tc>
          <w:tcPr>
            <w:tcW w:w="2700" w:type="dxa"/>
            <w:tcMar/>
          </w:tcPr>
          <w:p w:rsidR="00ED6C13" w:rsidP="00184733" w:rsidRDefault="00ED6C13" w14:paraId="3615C24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b/>
                <w:sz w:val="22"/>
                <w:u w:val="single"/>
                <w:lang w:val="fr-FR"/>
              </w:rPr>
              <w:t>SECTEUR</w:t>
            </w:r>
          </w:p>
        </w:tc>
        <w:tc>
          <w:tcPr>
            <w:tcW w:w="3532" w:type="dxa"/>
            <w:tcMar/>
          </w:tcPr>
          <w:p w:rsidR="00ED6C13" w:rsidP="00184733" w:rsidRDefault="00ED6C13" w14:paraId="7BCC2FA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b/>
                <w:sz w:val="22"/>
                <w:u w:val="single"/>
                <w:lang w:val="fr-FR"/>
              </w:rPr>
              <w:t>ENDROIT</w:t>
            </w:r>
          </w:p>
        </w:tc>
        <w:tc>
          <w:tcPr>
            <w:tcW w:w="3406" w:type="dxa"/>
            <w:tcMar/>
          </w:tcPr>
          <w:p w:rsidR="00ED6C13" w:rsidP="00184733" w:rsidRDefault="00ED6C13" w14:paraId="634C390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r>
              <w:rPr>
                <w:rFonts w:ascii="Times New Roman" w:hAnsi="Times New Roman"/>
                <w:b/>
                <w:sz w:val="22"/>
                <w:u w:val="single"/>
                <w:lang w:val="fr-FR"/>
              </w:rPr>
              <w:t>PERSONNES PRÉPOSÉES AU SAUVETAGE</w:t>
            </w:r>
          </w:p>
        </w:tc>
      </w:tr>
      <w:tr w:rsidR="00ED6C13" w:rsidTr="5EE8D560" w14:paraId="319D0D68" w14:textId="77777777">
        <w:tc>
          <w:tcPr>
            <w:tcW w:w="2700" w:type="dxa"/>
            <w:tcMar/>
          </w:tcPr>
          <w:p w:rsidRPr="005F5779" w:rsidR="00ED6C13" w:rsidP="00184733" w:rsidRDefault="00ED6C13" w14:paraId="2A6EEDD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en-CA"/>
              </w:rPr>
            </w:pPr>
            <w:r w:rsidRPr="005F5779">
              <w:rPr>
                <w:rFonts w:ascii="Times New Roman" w:hAnsi="Times New Roman"/>
                <w:sz w:val="22"/>
                <w:lang w:val="en-CA"/>
              </w:rPr>
              <w:t>J.-R.-Frenette</w:t>
            </w:r>
            <w:r w:rsidRPr="005F5779">
              <w:rPr>
                <w:rFonts w:ascii="Times New Roman" w:hAnsi="Times New Roman"/>
                <w:sz w:val="22"/>
                <w:lang w:val="en-CA"/>
              </w:rPr>
              <w:br/>
            </w:r>
            <w:r w:rsidRPr="005F5779">
              <w:rPr>
                <w:rFonts w:ascii="Times New Roman" w:hAnsi="Times New Roman"/>
                <w:sz w:val="22"/>
                <w:lang w:val="en-CA"/>
              </w:rPr>
              <w:t xml:space="preserve">CFMNB, </w:t>
            </w:r>
            <w:r>
              <w:rPr>
                <w:rFonts w:ascii="Times New Roman" w:hAnsi="Times New Roman"/>
                <w:sz w:val="22"/>
                <w:lang w:val="en-CA"/>
              </w:rPr>
              <w:t>Phase 1</w:t>
            </w:r>
          </w:p>
        </w:tc>
        <w:tc>
          <w:tcPr>
            <w:tcW w:w="3532" w:type="dxa"/>
            <w:tcMar/>
          </w:tcPr>
          <w:p w:rsidR="00ED6C13" w:rsidP="00184733" w:rsidRDefault="00ED6C13" w14:paraId="7CA6986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r>
              <w:rPr>
                <w:rFonts w:ascii="Times New Roman" w:hAnsi="Times New Roman"/>
                <w:sz w:val="22"/>
                <w:lang w:val="fr-FR"/>
              </w:rPr>
              <w:t>Tout le rez-de-chaussée</w:t>
            </w:r>
          </w:p>
        </w:tc>
        <w:tc>
          <w:tcPr>
            <w:tcW w:w="3406" w:type="dxa"/>
            <w:tcMar/>
          </w:tcPr>
          <w:p w:rsidR="00ED6C13" w:rsidP="00184733" w:rsidRDefault="00ED6C13" w14:paraId="1E30D48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r>
              <w:rPr>
                <w:rFonts w:ascii="Times New Roman" w:hAnsi="Times New Roman"/>
                <w:sz w:val="22"/>
                <w:lang w:val="fr-FR"/>
              </w:rPr>
              <w:t>Nom :</w:t>
            </w:r>
            <w:r>
              <w:rPr>
                <w:rFonts w:ascii="Times New Roman" w:hAnsi="Times New Roman"/>
                <w:sz w:val="22"/>
                <w:lang w:val="fr-FR"/>
              </w:rPr>
              <w:tab/>
            </w:r>
            <w:r>
              <w:rPr>
                <w:rFonts w:ascii="Times New Roman" w:hAnsi="Times New Roman"/>
                <w:sz w:val="22"/>
                <w:lang w:val="fr-FR"/>
              </w:rPr>
              <w:t>Lise Duguay</w:t>
            </w:r>
          </w:p>
          <w:p w:rsidR="00ED6C13" w:rsidP="00184733" w:rsidRDefault="00ED6C13" w14:paraId="5256DCE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p>
          <w:p w:rsidR="00ED6C13" w:rsidP="00184733" w:rsidRDefault="00ED6C13" w14:paraId="69651574"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r>
              <w:rPr>
                <w:rFonts w:ascii="Times New Roman" w:hAnsi="Times New Roman"/>
                <w:sz w:val="22"/>
                <w:lang w:val="fr-FR"/>
              </w:rPr>
              <w:t>Poste :</w:t>
            </w:r>
            <w:r>
              <w:rPr>
                <w:rFonts w:ascii="Times New Roman" w:hAnsi="Times New Roman"/>
                <w:sz w:val="22"/>
                <w:lang w:val="fr-FR"/>
              </w:rPr>
              <w:tab/>
            </w:r>
            <w:r>
              <w:rPr>
                <w:rFonts w:ascii="Times New Roman" w:hAnsi="Times New Roman"/>
                <w:sz w:val="22"/>
                <w:lang w:val="fr-FR"/>
              </w:rPr>
              <w:t>Coordonnatrice des projets spéciaux et de la communication</w:t>
            </w:r>
          </w:p>
          <w:p w:rsidR="00ED6C13" w:rsidP="00184733" w:rsidRDefault="00ED6C13" w14:paraId="65F5024B"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p>
          <w:p w:rsidR="00ED6C13" w:rsidP="00184733" w:rsidRDefault="00ED6C13" w14:paraId="0365DA75"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r>
              <w:rPr>
                <w:rFonts w:ascii="Times New Roman" w:hAnsi="Times New Roman"/>
                <w:sz w:val="22"/>
                <w:lang w:val="fr-FR"/>
              </w:rPr>
              <w:t>Local :</w:t>
            </w:r>
            <w:r>
              <w:rPr>
                <w:rFonts w:ascii="Times New Roman" w:hAnsi="Times New Roman"/>
                <w:sz w:val="22"/>
                <w:lang w:val="fr-FR"/>
              </w:rPr>
              <w:tab/>
            </w:r>
            <w:r>
              <w:rPr>
                <w:rFonts w:ascii="Times New Roman" w:hAnsi="Times New Roman"/>
                <w:sz w:val="22"/>
                <w:lang w:val="fr-FR"/>
              </w:rPr>
              <w:t>113</w:t>
            </w:r>
          </w:p>
          <w:p w:rsidR="00ED6C13" w:rsidP="00184733" w:rsidRDefault="00ED6C13" w14:paraId="757A5A7F"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p>
          <w:p w:rsidR="00ED6C13" w:rsidP="00184733" w:rsidRDefault="00ED6C13" w14:paraId="71EEA97A" w14:textId="4464D6C8">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r>
              <w:rPr>
                <w:rFonts w:ascii="Times New Roman" w:hAnsi="Times New Roman"/>
                <w:sz w:val="22"/>
                <w:lang w:val="fr-FR"/>
              </w:rPr>
              <w:t>Tél. :</w:t>
            </w:r>
            <w:r>
              <w:rPr>
                <w:rFonts w:ascii="Times New Roman" w:hAnsi="Times New Roman"/>
                <w:sz w:val="22"/>
                <w:lang w:val="fr-FR"/>
              </w:rPr>
              <w:tab/>
            </w:r>
            <w:r>
              <w:rPr>
                <w:rFonts w:ascii="Times New Roman" w:hAnsi="Times New Roman"/>
                <w:sz w:val="22"/>
                <w:lang w:val="fr-FR"/>
              </w:rPr>
              <w:t>858-4000 poste-2026</w:t>
            </w:r>
          </w:p>
          <w:p w:rsidR="00ED6C13" w:rsidP="00184733" w:rsidRDefault="00ED6C13" w14:paraId="6BE8AA86"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p>
          <w:p w:rsidR="00ED6C13" w:rsidP="00184733" w:rsidRDefault="00ED6C13" w14:paraId="57E2C499"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p>
        </w:tc>
      </w:tr>
      <w:tr w:rsidR="00ED6C13" w:rsidTr="5EE8D560" w14:paraId="5E7F6A3B" w14:textId="77777777">
        <w:trPr>
          <w:trHeight w:val="1554"/>
        </w:trPr>
        <w:tc>
          <w:tcPr>
            <w:tcW w:w="2700" w:type="dxa"/>
            <w:tcMar/>
          </w:tcPr>
          <w:p w:rsidRPr="005F5779" w:rsidR="00ED6C13" w:rsidP="00184733" w:rsidRDefault="00ED6C13" w14:paraId="711810D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en-CA"/>
              </w:rPr>
            </w:pPr>
            <w:r w:rsidRPr="005F5779">
              <w:rPr>
                <w:rFonts w:ascii="Times New Roman" w:hAnsi="Times New Roman"/>
                <w:sz w:val="22"/>
                <w:lang w:val="en-CA"/>
              </w:rPr>
              <w:t>J.-R.-Frenette</w:t>
            </w:r>
            <w:r w:rsidRPr="005F5779">
              <w:rPr>
                <w:rFonts w:ascii="Times New Roman" w:hAnsi="Times New Roman"/>
                <w:sz w:val="22"/>
                <w:lang w:val="en-CA"/>
              </w:rPr>
              <w:br/>
            </w:r>
            <w:r w:rsidRPr="005F5779">
              <w:rPr>
                <w:rFonts w:ascii="Times New Roman" w:hAnsi="Times New Roman"/>
                <w:sz w:val="22"/>
                <w:lang w:val="en-CA"/>
              </w:rPr>
              <w:t xml:space="preserve">CFMNB, </w:t>
            </w:r>
            <w:r>
              <w:rPr>
                <w:rFonts w:ascii="Times New Roman" w:hAnsi="Times New Roman"/>
                <w:sz w:val="22"/>
                <w:lang w:val="en-CA"/>
              </w:rPr>
              <w:t>Phase 3</w:t>
            </w:r>
          </w:p>
        </w:tc>
        <w:tc>
          <w:tcPr>
            <w:tcW w:w="3532" w:type="dxa"/>
            <w:tcMar/>
          </w:tcPr>
          <w:p w:rsidRPr="005F5779" w:rsidR="00ED6C13" w:rsidP="00184733" w:rsidRDefault="00ED6C13" w14:paraId="434BF66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en-CA"/>
              </w:rPr>
            </w:pPr>
            <w:r>
              <w:rPr>
                <w:rFonts w:ascii="Times New Roman" w:hAnsi="Times New Roman"/>
                <w:sz w:val="22"/>
                <w:lang w:val="fr-FR"/>
              </w:rPr>
              <w:t>Tout le deuxième étage</w:t>
            </w:r>
          </w:p>
        </w:tc>
        <w:tc>
          <w:tcPr>
            <w:tcW w:w="3406" w:type="dxa"/>
            <w:tcMar/>
          </w:tcPr>
          <w:p w:rsidR="00ED6C13" w:rsidP="00184733" w:rsidRDefault="00ED6C13" w14:paraId="5439B57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r>
              <w:rPr>
                <w:rFonts w:ascii="Times New Roman" w:hAnsi="Times New Roman"/>
                <w:sz w:val="22"/>
                <w:lang w:val="fr-FR"/>
              </w:rPr>
              <w:t>Nom :</w:t>
            </w:r>
            <w:r>
              <w:rPr>
                <w:rFonts w:ascii="Times New Roman" w:hAnsi="Times New Roman"/>
                <w:sz w:val="22"/>
                <w:lang w:val="fr-FR"/>
              </w:rPr>
              <w:tab/>
            </w:r>
            <w:r>
              <w:rPr>
                <w:rFonts w:ascii="Times New Roman" w:hAnsi="Times New Roman"/>
                <w:sz w:val="22"/>
                <w:lang w:val="fr-FR"/>
              </w:rPr>
              <w:t>Danny Cormier</w:t>
            </w:r>
          </w:p>
          <w:p w:rsidR="00ED6C13" w:rsidP="00184733" w:rsidRDefault="00ED6C13" w14:paraId="44F2CE4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p>
          <w:p w:rsidR="00ED6C13" w:rsidP="00184733" w:rsidRDefault="00ED6C13" w14:paraId="31E12B6D"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r>
              <w:rPr>
                <w:rFonts w:ascii="Times New Roman" w:hAnsi="Times New Roman"/>
                <w:sz w:val="22"/>
                <w:lang w:val="fr-FR"/>
              </w:rPr>
              <w:t>Poste :</w:t>
            </w:r>
            <w:r>
              <w:rPr>
                <w:rFonts w:ascii="Times New Roman" w:hAnsi="Times New Roman"/>
                <w:sz w:val="22"/>
                <w:lang w:val="fr-FR"/>
              </w:rPr>
              <w:tab/>
            </w:r>
            <w:r>
              <w:rPr>
                <w:rFonts w:ascii="Times New Roman" w:hAnsi="Times New Roman"/>
                <w:sz w:val="22"/>
                <w:lang w:val="fr-FR"/>
              </w:rPr>
              <w:t>Coordonnateur CNFS Accord GNB</w:t>
            </w:r>
          </w:p>
          <w:p w:rsidR="00ED6C13" w:rsidP="00184733" w:rsidRDefault="00ED6C13" w14:paraId="264BCB11"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p>
          <w:p w:rsidR="00ED6C13" w:rsidP="00184733" w:rsidRDefault="00ED6C13" w14:paraId="44BA162E"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r>
              <w:rPr>
                <w:rFonts w:ascii="Times New Roman" w:hAnsi="Times New Roman"/>
                <w:sz w:val="22"/>
                <w:lang w:val="fr-FR"/>
              </w:rPr>
              <w:t>Local :</w:t>
            </w:r>
            <w:r>
              <w:rPr>
                <w:rFonts w:ascii="Times New Roman" w:hAnsi="Times New Roman"/>
                <w:sz w:val="22"/>
                <w:lang w:val="fr-FR"/>
              </w:rPr>
              <w:tab/>
            </w:r>
            <w:r>
              <w:rPr>
                <w:rFonts w:ascii="Times New Roman" w:hAnsi="Times New Roman"/>
                <w:sz w:val="22"/>
                <w:lang w:val="fr-FR"/>
              </w:rPr>
              <w:t>B112</w:t>
            </w:r>
          </w:p>
          <w:p w:rsidR="00ED6C13" w:rsidP="00184733" w:rsidRDefault="00ED6C13" w14:paraId="31F1B5BC"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p>
          <w:p w:rsidR="00ED6C13" w:rsidP="00184733" w:rsidRDefault="00ED6C13" w14:paraId="20D5AAAA" w14:textId="28BAA115">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r>
              <w:rPr>
                <w:rFonts w:ascii="Times New Roman" w:hAnsi="Times New Roman"/>
                <w:sz w:val="22"/>
                <w:lang w:val="fr-FR"/>
              </w:rPr>
              <w:t>Tél. :</w:t>
            </w:r>
            <w:r>
              <w:rPr>
                <w:rFonts w:ascii="Times New Roman" w:hAnsi="Times New Roman"/>
                <w:sz w:val="22"/>
                <w:lang w:val="fr-FR"/>
              </w:rPr>
              <w:tab/>
            </w:r>
            <w:r>
              <w:rPr>
                <w:rFonts w:ascii="Times New Roman" w:hAnsi="Times New Roman"/>
                <w:sz w:val="22"/>
                <w:lang w:val="fr-FR"/>
              </w:rPr>
              <w:t>858-4000 poste-2259</w:t>
            </w:r>
          </w:p>
          <w:p w:rsidR="00ED6C13" w:rsidP="00184733" w:rsidRDefault="00ED6C13" w14:paraId="40010C88"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p>
          <w:p w:rsidR="00ED6C13" w:rsidP="00184733" w:rsidRDefault="00ED6C13" w14:paraId="034A8FE8"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p>
        </w:tc>
      </w:tr>
      <w:tr w:rsidRPr="005F5779" w:rsidR="00ED6C13" w:rsidTr="5EE8D560" w14:paraId="03C0A71E" w14:textId="77777777">
        <w:tc>
          <w:tcPr>
            <w:tcW w:w="2700" w:type="dxa"/>
            <w:tcMar/>
          </w:tcPr>
          <w:p w:rsidRPr="005F5779" w:rsidR="00ED6C13" w:rsidP="00184733" w:rsidRDefault="00ED6C13" w14:paraId="591B470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en-CA"/>
              </w:rPr>
            </w:pPr>
            <w:r w:rsidRPr="005F5779">
              <w:rPr>
                <w:rFonts w:ascii="Times New Roman" w:hAnsi="Times New Roman"/>
                <w:sz w:val="22"/>
                <w:lang w:val="en-CA"/>
              </w:rPr>
              <w:t>J.-R.-Frenette</w:t>
            </w:r>
            <w:r w:rsidRPr="005F5779">
              <w:rPr>
                <w:rFonts w:ascii="Times New Roman" w:hAnsi="Times New Roman"/>
                <w:sz w:val="22"/>
                <w:lang w:val="en-CA"/>
              </w:rPr>
              <w:br/>
            </w:r>
            <w:r w:rsidRPr="005F5779">
              <w:rPr>
                <w:rFonts w:ascii="Times New Roman" w:hAnsi="Times New Roman"/>
                <w:sz w:val="22"/>
                <w:lang w:val="en-CA"/>
              </w:rPr>
              <w:t xml:space="preserve">CFMNB, </w:t>
            </w:r>
            <w:r>
              <w:rPr>
                <w:rFonts w:ascii="Times New Roman" w:hAnsi="Times New Roman"/>
                <w:sz w:val="22"/>
                <w:lang w:val="en-CA"/>
              </w:rPr>
              <w:t>Phase 3</w:t>
            </w:r>
          </w:p>
        </w:tc>
        <w:tc>
          <w:tcPr>
            <w:tcW w:w="3532" w:type="dxa"/>
            <w:tcMar/>
          </w:tcPr>
          <w:p w:rsidRPr="005F5779" w:rsidR="00ED6C13" w:rsidP="00184733" w:rsidRDefault="00ED6C13" w14:paraId="0681CAF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CA"/>
              </w:rPr>
            </w:pPr>
            <w:r w:rsidRPr="005F5779">
              <w:rPr>
                <w:rFonts w:ascii="Times New Roman" w:hAnsi="Times New Roman"/>
                <w:sz w:val="22"/>
                <w:lang w:val="fr-CA"/>
              </w:rPr>
              <w:t>Rez-de-chaussée: B101 à</w:t>
            </w:r>
            <w:r>
              <w:rPr>
                <w:rFonts w:ascii="Times New Roman" w:hAnsi="Times New Roman"/>
                <w:sz w:val="22"/>
                <w:lang w:val="fr-CA"/>
              </w:rPr>
              <w:t xml:space="preserve"> B109, B133, B137, B138, B140 à B143</w:t>
            </w:r>
          </w:p>
        </w:tc>
        <w:tc>
          <w:tcPr>
            <w:tcW w:w="3406" w:type="dxa"/>
            <w:tcMar/>
          </w:tcPr>
          <w:p w:rsidR="00ED6C13" w:rsidP="00184733" w:rsidRDefault="00ED6C13" w14:paraId="3C54284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r>
              <w:rPr>
                <w:rFonts w:ascii="Times New Roman" w:hAnsi="Times New Roman"/>
                <w:sz w:val="22"/>
                <w:lang w:val="fr-FR"/>
              </w:rPr>
              <w:t>Nom :</w:t>
            </w:r>
            <w:r>
              <w:rPr>
                <w:rFonts w:ascii="Times New Roman" w:hAnsi="Times New Roman"/>
                <w:sz w:val="22"/>
                <w:lang w:val="fr-FR"/>
              </w:rPr>
              <w:tab/>
            </w:r>
            <w:r>
              <w:rPr>
                <w:rFonts w:ascii="Times New Roman" w:hAnsi="Times New Roman"/>
                <w:sz w:val="22"/>
                <w:lang w:val="fr-FR"/>
              </w:rPr>
              <w:t>Joëlle Caissie/Monica Poirier</w:t>
            </w:r>
          </w:p>
          <w:p w:rsidR="00ED6C13" w:rsidP="00184733" w:rsidRDefault="00ED6C13" w14:paraId="03999DE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p>
          <w:p w:rsidR="00ED6C13" w:rsidP="00184733" w:rsidRDefault="00ED6C13" w14:paraId="374C9C83"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r>
              <w:rPr>
                <w:rFonts w:ascii="Times New Roman" w:hAnsi="Times New Roman"/>
                <w:sz w:val="22"/>
                <w:lang w:val="fr-FR"/>
              </w:rPr>
              <w:t>Poste :</w:t>
            </w:r>
            <w:r>
              <w:rPr>
                <w:rFonts w:ascii="Times New Roman" w:hAnsi="Times New Roman"/>
                <w:sz w:val="22"/>
                <w:lang w:val="fr-FR"/>
              </w:rPr>
              <w:tab/>
            </w:r>
            <w:r>
              <w:rPr>
                <w:rFonts w:ascii="Times New Roman" w:hAnsi="Times New Roman"/>
                <w:sz w:val="22"/>
                <w:lang w:val="fr-FR"/>
              </w:rPr>
              <w:t>Adjointes administratives académiques</w:t>
            </w:r>
          </w:p>
          <w:p w:rsidR="00ED6C13" w:rsidP="00184733" w:rsidRDefault="00ED6C13" w14:paraId="111D1A65"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p>
          <w:p w:rsidR="00ED6C13" w:rsidP="00184733" w:rsidRDefault="00ED6C13" w14:paraId="248A4F23"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r>
              <w:rPr>
                <w:rFonts w:ascii="Times New Roman" w:hAnsi="Times New Roman"/>
                <w:sz w:val="22"/>
                <w:lang w:val="fr-FR"/>
              </w:rPr>
              <w:t>Local :</w:t>
            </w:r>
            <w:r>
              <w:rPr>
                <w:rFonts w:ascii="Times New Roman" w:hAnsi="Times New Roman"/>
                <w:sz w:val="22"/>
                <w:lang w:val="fr-FR"/>
              </w:rPr>
              <w:tab/>
            </w:r>
            <w:r>
              <w:rPr>
                <w:rFonts w:ascii="Times New Roman" w:hAnsi="Times New Roman"/>
                <w:sz w:val="22"/>
                <w:lang w:val="fr-FR"/>
              </w:rPr>
              <w:t>B108</w:t>
            </w:r>
          </w:p>
          <w:p w:rsidR="00ED6C13" w:rsidP="00184733" w:rsidRDefault="00ED6C13" w14:paraId="690ABF43"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p>
          <w:p w:rsidR="00ED6C13" w:rsidP="00184733" w:rsidRDefault="00ED6C13" w14:paraId="5C586D77" w14:textId="2004D0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r>
              <w:rPr>
                <w:rFonts w:ascii="Times New Roman" w:hAnsi="Times New Roman"/>
                <w:sz w:val="22"/>
                <w:lang w:val="fr-FR"/>
              </w:rPr>
              <w:t>Tél. :</w:t>
            </w:r>
            <w:r>
              <w:rPr>
                <w:rFonts w:ascii="Times New Roman" w:hAnsi="Times New Roman"/>
                <w:sz w:val="22"/>
                <w:lang w:val="fr-FR"/>
              </w:rPr>
              <w:tab/>
            </w:r>
            <w:r w:rsidR="00500FE1">
              <w:rPr>
                <w:rFonts w:ascii="Times New Roman" w:hAnsi="Times New Roman"/>
                <w:sz w:val="22"/>
                <w:lang w:val="fr-FR"/>
              </w:rPr>
              <w:t>858-4000 poste</w:t>
            </w:r>
            <w:r>
              <w:rPr>
                <w:rFonts w:ascii="Times New Roman" w:hAnsi="Times New Roman"/>
                <w:sz w:val="22"/>
                <w:lang w:val="fr-FR"/>
              </w:rPr>
              <w:t>-2251/2250</w:t>
            </w:r>
          </w:p>
          <w:p w:rsidR="00ED6C13" w:rsidP="00184733" w:rsidRDefault="00ED6C13" w14:paraId="476C5F4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CA"/>
              </w:rPr>
            </w:pPr>
          </w:p>
          <w:p w:rsidRPr="005F5779" w:rsidR="00ED6C13" w:rsidP="00184733" w:rsidRDefault="00ED6C13" w14:paraId="2390C41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CA"/>
              </w:rPr>
            </w:pPr>
          </w:p>
        </w:tc>
      </w:tr>
      <w:tr w:rsidRPr="00691B90" w:rsidR="00ED6C13" w:rsidTr="5EE8D560" w14:paraId="3CDE164C" w14:textId="77777777">
        <w:tc>
          <w:tcPr>
            <w:tcW w:w="2700" w:type="dxa"/>
            <w:tcMar/>
          </w:tcPr>
          <w:p w:rsidRPr="005F5779" w:rsidR="00ED6C13" w:rsidP="00184733" w:rsidRDefault="00ED6C13" w14:paraId="10D7D2D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en-CA"/>
              </w:rPr>
            </w:pPr>
            <w:r w:rsidRPr="005F5779">
              <w:rPr>
                <w:rFonts w:ascii="Times New Roman" w:hAnsi="Times New Roman"/>
                <w:sz w:val="22"/>
                <w:lang w:val="en-CA"/>
              </w:rPr>
              <w:t>J.-R.-Frenette</w:t>
            </w:r>
            <w:r w:rsidRPr="005F5779">
              <w:rPr>
                <w:rFonts w:ascii="Times New Roman" w:hAnsi="Times New Roman"/>
                <w:sz w:val="22"/>
                <w:lang w:val="en-CA"/>
              </w:rPr>
              <w:br/>
            </w:r>
            <w:r w:rsidRPr="005F5779">
              <w:rPr>
                <w:rFonts w:ascii="Times New Roman" w:hAnsi="Times New Roman"/>
                <w:sz w:val="22"/>
                <w:lang w:val="en-CA"/>
              </w:rPr>
              <w:t xml:space="preserve">CFMNB, </w:t>
            </w:r>
            <w:r>
              <w:rPr>
                <w:rFonts w:ascii="Times New Roman" w:hAnsi="Times New Roman"/>
                <w:sz w:val="22"/>
                <w:lang w:val="en-CA"/>
              </w:rPr>
              <w:t>Phase 1</w:t>
            </w:r>
          </w:p>
        </w:tc>
        <w:tc>
          <w:tcPr>
            <w:tcW w:w="3532" w:type="dxa"/>
            <w:tcMar/>
          </w:tcPr>
          <w:p w:rsidRPr="005F5779" w:rsidR="00ED6C13" w:rsidP="00184733" w:rsidRDefault="00ED6C13" w14:paraId="42BF2FC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en-CA"/>
              </w:rPr>
            </w:pPr>
            <w:r>
              <w:rPr>
                <w:rFonts w:ascii="Times New Roman" w:hAnsi="Times New Roman"/>
                <w:sz w:val="22"/>
                <w:lang w:val="en-CA"/>
              </w:rPr>
              <w:t xml:space="preserve">Tout le </w:t>
            </w:r>
            <w:proofErr w:type="spellStart"/>
            <w:r>
              <w:rPr>
                <w:rFonts w:ascii="Times New Roman" w:hAnsi="Times New Roman"/>
                <w:sz w:val="22"/>
                <w:lang w:val="en-CA"/>
              </w:rPr>
              <w:t>deuxième</w:t>
            </w:r>
            <w:proofErr w:type="spellEnd"/>
            <w:r>
              <w:rPr>
                <w:rFonts w:ascii="Times New Roman" w:hAnsi="Times New Roman"/>
                <w:sz w:val="22"/>
                <w:lang w:val="en-CA"/>
              </w:rPr>
              <w:t xml:space="preserve"> étage</w:t>
            </w:r>
          </w:p>
        </w:tc>
        <w:tc>
          <w:tcPr>
            <w:tcW w:w="3406" w:type="dxa"/>
            <w:tcMar/>
          </w:tcPr>
          <w:p w:rsidR="00ED6C13" w:rsidP="00184733" w:rsidRDefault="00ED6C13" w14:paraId="3B98EAA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r>
              <w:rPr>
                <w:rFonts w:ascii="Times New Roman" w:hAnsi="Times New Roman"/>
                <w:sz w:val="22"/>
                <w:lang w:val="fr-FR"/>
              </w:rPr>
              <w:t>Nom :</w:t>
            </w:r>
            <w:r>
              <w:rPr>
                <w:rFonts w:ascii="Times New Roman" w:hAnsi="Times New Roman"/>
                <w:sz w:val="22"/>
                <w:lang w:val="fr-FR"/>
              </w:rPr>
              <w:tab/>
            </w:r>
            <w:r>
              <w:rPr>
                <w:rFonts w:ascii="Times New Roman" w:hAnsi="Times New Roman"/>
                <w:sz w:val="22"/>
                <w:lang w:val="fr-FR"/>
              </w:rPr>
              <w:t>Stéphane Quimpère</w:t>
            </w:r>
          </w:p>
          <w:p w:rsidR="00ED6C13" w:rsidP="00184733" w:rsidRDefault="00ED6C13" w14:paraId="746F61E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p>
          <w:p w:rsidR="00ED6C13" w:rsidP="00184733" w:rsidRDefault="00ED6C13" w14:paraId="700B0B0B"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r>
              <w:rPr>
                <w:rFonts w:ascii="Times New Roman" w:hAnsi="Times New Roman"/>
                <w:sz w:val="22"/>
                <w:lang w:val="fr-FR"/>
              </w:rPr>
              <w:t>Poste :</w:t>
            </w:r>
            <w:r>
              <w:rPr>
                <w:rFonts w:ascii="Times New Roman" w:hAnsi="Times New Roman"/>
                <w:sz w:val="22"/>
                <w:lang w:val="fr-FR"/>
              </w:rPr>
              <w:tab/>
            </w:r>
            <w:r>
              <w:rPr>
                <w:rFonts w:ascii="Times New Roman" w:hAnsi="Times New Roman"/>
                <w:sz w:val="22"/>
                <w:lang w:val="fr-FR"/>
              </w:rPr>
              <w:t>Technicien en informatique</w:t>
            </w:r>
          </w:p>
          <w:p w:rsidR="00ED6C13" w:rsidP="00184733" w:rsidRDefault="00ED6C13" w14:paraId="72B38D38"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p>
          <w:p w:rsidR="00ED6C13" w:rsidP="00184733" w:rsidRDefault="00ED6C13" w14:paraId="6D3D90A8"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r>
              <w:rPr>
                <w:rFonts w:ascii="Times New Roman" w:hAnsi="Times New Roman"/>
                <w:sz w:val="22"/>
                <w:lang w:val="fr-FR"/>
              </w:rPr>
              <w:t>Local :</w:t>
            </w:r>
            <w:r>
              <w:rPr>
                <w:rFonts w:ascii="Times New Roman" w:hAnsi="Times New Roman"/>
                <w:sz w:val="22"/>
                <w:lang w:val="fr-FR"/>
              </w:rPr>
              <w:tab/>
            </w:r>
            <w:r>
              <w:rPr>
                <w:rFonts w:ascii="Times New Roman" w:hAnsi="Times New Roman"/>
                <w:sz w:val="22"/>
                <w:lang w:val="fr-FR"/>
              </w:rPr>
              <w:t>209</w:t>
            </w:r>
          </w:p>
          <w:p w:rsidR="00ED6C13" w:rsidP="00184733" w:rsidRDefault="00ED6C13" w14:paraId="6DE36BD9"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p>
          <w:p w:rsidRPr="00691B90" w:rsidR="00ED6C13" w:rsidP="00184733" w:rsidRDefault="00ED6C13" w14:paraId="48AD568C" w14:textId="144B51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CA"/>
              </w:rPr>
            </w:pPr>
            <w:r>
              <w:rPr>
                <w:rFonts w:ascii="Times New Roman" w:hAnsi="Times New Roman"/>
                <w:sz w:val="22"/>
                <w:lang w:val="fr-FR"/>
              </w:rPr>
              <w:t>Tél. :</w:t>
            </w:r>
            <w:r>
              <w:rPr>
                <w:rFonts w:ascii="Times New Roman" w:hAnsi="Times New Roman"/>
                <w:sz w:val="22"/>
                <w:lang w:val="fr-FR"/>
              </w:rPr>
              <w:tab/>
            </w:r>
            <w:r>
              <w:rPr>
                <w:rFonts w:ascii="Times New Roman" w:hAnsi="Times New Roman"/>
                <w:sz w:val="22"/>
                <w:lang w:val="fr-FR"/>
              </w:rPr>
              <w:t>858-4000 poste-2278</w:t>
            </w:r>
          </w:p>
        </w:tc>
      </w:tr>
      <w:tr w:rsidRPr="005F5779" w:rsidR="00ED6C13" w:rsidTr="5EE8D560" w14:paraId="1D55AAFF" w14:textId="77777777">
        <w:tc>
          <w:tcPr>
            <w:tcW w:w="2700" w:type="dxa"/>
            <w:tcMar/>
          </w:tcPr>
          <w:p w:rsidRPr="005F5779" w:rsidR="00ED6C13" w:rsidP="00184733" w:rsidRDefault="00ED6C13" w14:paraId="2F0A287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en-CA"/>
              </w:rPr>
            </w:pPr>
            <w:r w:rsidRPr="005F5779">
              <w:rPr>
                <w:rFonts w:ascii="Times New Roman" w:hAnsi="Times New Roman"/>
                <w:sz w:val="22"/>
                <w:lang w:val="en-CA"/>
              </w:rPr>
              <w:t>J.-R.-Frenette</w:t>
            </w:r>
            <w:r w:rsidRPr="005F5779">
              <w:rPr>
                <w:rFonts w:ascii="Times New Roman" w:hAnsi="Times New Roman"/>
                <w:sz w:val="22"/>
                <w:lang w:val="en-CA"/>
              </w:rPr>
              <w:br/>
            </w:r>
            <w:r w:rsidRPr="005F5779">
              <w:rPr>
                <w:rFonts w:ascii="Times New Roman" w:hAnsi="Times New Roman"/>
                <w:sz w:val="22"/>
                <w:lang w:val="en-CA"/>
              </w:rPr>
              <w:t xml:space="preserve">CFMNB, </w:t>
            </w:r>
            <w:r>
              <w:rPr>
                <w:rFonts w:ascii="Times New Roman" w:hAnsi="Times New Roman"/>
                <w:sz w:val="22"/>
                <w:lang w:val="en-CA"/>
              </w:rPr>
              <w:t>Phase 3</w:t>
            </w:r>
          </w:p>
        </w:tc>
        <w:tc>
          <w:tcPr>
            <w:tcW w:w="3532" w:type="dxa"/>
            <w:tcMar/>
          </w:tcPr>
          <w:p w:rsidRPr="005F5779" w:rsidR="00ED6C13" w:rsidP="00184733" w:rsidRDefault="00ED6C13" w14:paraId="33C03D2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CA"/>
              </w:rPr>
            </w:pPr>
            <w:r w:rsidRPr="005F5779">
              <w:rPr>
                <w:rFonts w:ascii="Times New Roman" w:hAnsi="Times New Roman"/>
                <w:sz w:val="22"/>
                <w:lang w:val="fr-CA"/>
              </w:rPr>
              <w:t>Rez-de-chaussée</w:t>
            </w:r>
            <w:r>
              <w:rPr>
                <w:rFonts w:ascii="Times New Roman" w:hAnsi="Times New Roman"/>
                <w:sz w:val="22"/>
                <w:lang w:val="fr-CA"/>
              </w:rPr>
              <w:t> </w:t>
            </w:r>
            <w:r w:rsidRPr="005F5779">
              <w:rPr>
                <w:rFonts w:ascii="Times New Roman" w:hAnsi="Times New Roman"/>
                <w:sz w:val="22"/>
                <w:lang w:val="fr-CA"/>
              </w:rPr>
              <w:t>: B110 à</w:t>
            </w:r>
            <w:r>
              <w:rPr>
                <w:rFonts w:ascii="Times New Roman" w:hAnsi="Times New Roman"/>
                <w:sz w:val="22"/>
                <w:lang w:val="fr-CA"/>
              </w:rPr>
              <w:t xml:space="preserve"> B136</w:t>
            </w:r>
          </w:p>
        </w:tc>
        <w:tc>
          <w:tcPr>
            <w:tcW w:w="3406" w:type="dxa"/>
            <w:tcMar/>
          </w:tcPr>
          <w:p w:rsidR="00ED6C13" w:rsidP="00184733" w:rsidRDefault="00ED6C13" w14:paraId="70F77AD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r>
              <w:rPr>
                <w:rFonts w:ascii="Times New Roman" w:hAnsi="Times New Roman"/>
                <w:sz w:val="22"/>
                <w:lang w:val="fr-FR"/>
              </w:rPr>
              <w:t>Nom :</w:t>
            </w:r>
            <w:r>
              <w:rPr>
                <w:rFonts w:ascii="Times New Roman" w:hAnsi="Times New Roman"/>
                <w:sz w:val="22"/>
                <w:lang w:val="fr-FR"/>
              </w:rPr>
              <w:tab/>
            </w:r>
            <w:r>
              <w:rPr>
                <w:rFonts w:ascii="Times New Roman" w:hAnsi="Times New Roman"/>
                <w:sz w:val="22"/>
                <w:lang w:val="fr-FR"/>
              </w:rPr>
              <w:t>Céline Bellemare</w:t>
            </w:r>
          </w:p>
          <w:p w:rsidR="00ED6C13" w:rsidP="00184733" w:rsidRDefault="00ED6C13" w14:paraId="612FF98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p>
          <w:p w:rsidR="00ED6C13" w:rsidP="00184733" w:rsidRDefault="00ED6C13" w14:paraId="0885444F"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r>
              <w:rPr>
                <w:rFonts w:ascii="Times New Roman" w:hAnsi="Times New Roman"/>
                <w:sz w:val="22"/>
                <w:lang w:val="fr-FR"/>
              </w:rPr>
              <w:t>Poste :</w:t>
            </w:r>
            <w:r>
              <w:rPr>
                <w:rFonts w:ascii="Times New Roman" w:hAnsi="Times New Roman"/>
                <w:sz w:val="22"/>
                <w:lang w:val="fr-FR"/>
              </w:rPr>
              <w:tab/>
            </w:r>
            <w:r>
              <w:rPr>
                <w:rFonts w:ascii="Times New Roman" w:hAnsi="Times New Roman"/>
                <w:sz w:val="22"/>
                <w:lang w:val="fr-FR"/>
              </w:rPr>
              <w:t>Adjointe administrative - Administration</w:t>
            </w:r>
          </w:p>
          <w:p w:rsidR="00ED6C13" w:rsidP="00184733" w:rsidRDefault="00ED6C13" w14:paraId="7B9A3302"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p>
          <w:p w:rsidR="00ED6C13" w:rsidP="00184733" w:rsidRDefault="00ED6C13" w14:paraId="65A3C949"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r>
              <w:rPr>
                <w:rFonts w:ascii="Times New Roman" w:hAnsi="Times New Roman"/>
                <w:sz w:val="22"/>
                <w:lang w:val="fr-FR"/>
              </w:rPr>
              <w:t>Local :</w:t>
            </w:r>
            <w:r>
              <w:rPr>
                <w:rFonts w:ascii="Times New Roman" w:hAnsi="Times New Roman"/>
                <w:sz w:val="22"/>
                <w:lang w:val="fr-FR"/>
              </w:rPr>
              <w:tab/>
            </w:r>
            <w:r>
              <w:rPr>
                <w:rFonts w:ascii="Times New Roman" w:hAnsi="Times New Roman"/>
                <w:sz w:val="22"/>
                <w:lang w:val="fr-FR"/>
              </w:rPr>
              <w:t>B113</w:t>
            </w:r>
          </w:p>
          <w:p w:rsidR="00ED6C13" w:rsidP="00184733" w:rsidRDefault="00ED6C13" w14:paraId="576DF592"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p>
          <w:p w:rsidR="00ED6C13" w:rsidP="00184733" w:rsidRDefault="00ED6C13" w14:paraId="3072CC24" w14:textId="10C164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r>
              <w:rPr>
                <w:rFonts w:ascii="Times New Roman" w:hAnsi="Times New Roman"/>
                <w:sz w:val="22"/>
                <w:lang w:val="fr-FR"/>
              </w:rPr>
              <w:t>Tél. :</w:t>
            </w:r>
            <w:r>
              <w:rPr>
                <w:rFonts w:ascii="Times New Roman" w:hAnsi="Times New Roman"/>
                <w:sz w:val="22"/>
                <w:lang w:val="fr-FR"/>
              </w:rPr>
              <w:tab/>
            </w:r>
            <w:r>
              <w:rPr>
                <w:rFonts w:ascii="Times New Roman" w:hAnsi="Times New Roman"/>
                <w:sz w:val="22"/>
                <w:lang w:val="fr-FR"/>
              </w:rPr>
              <w:t>858-4000 poste 2249</w:t>
            </w:r>
          </w:p>
          <w:p w:rsidR="00ED6C13" w:rsidP="00184733" w:rsidRDefault="00ED6C13" w14:paraId="3F0E3C5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CA"/>
              </w:rPr>
            </w:pPr>
          </w:p>
          <w:p w:rsidRPr="005F5779" w:rsidR="00ED6C13" w:rsidP="00184733" w:rsidRDefault="00ED6C13" w14:paraId="202DEFC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CA"/>
              </w:rPr>
            </w:pPr>
          </w:p>
        </w:tc>
      </w:tr>
      <w:tr w:rsidRPr="007D7281" w:rsidR="00ED6C13" w:rsidTr="5EE8D560" w14:paraId="168A2163" w14:textId="77777777">
        <w:tc>
          <w:tcPr>
            <w:tcW w:w="2700" w:type="dxa"/>
            <w:tcMar/>
          </w:tcPr>
          <w:p w:rsidRPr="005F5779" w:rsidR="00ED6C13" w:rsidP="00184733" w:rsidRDefault="00ED6C13" w14:paraId="7A8DC77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CA"/>
              </w:rPr>
            </w:pPr>
            <w:r w:rsidRPr="005F5779">
              <w:rPr>
                <w:rFonts w:ascii="Times New Roman" w:hAnsi="Times New Roman"/>
                <w:sz w:val="22"/>
                <w:lang w:val="fr-CA"/>
              </w:rPr>
              <w:t>J.-R.-Frenette</w:t>
            </w:r>
            <w:r w:rsidRPr="005F5779">
              <w:rPr>
                <w:rFonts w:ascii="Times New Roman" w:hAnsi="Times New Roman"/>
                <w:sz w:val="22"/>
                <w:lang w:val="fr-CA"/>
              </w:rPr>
              <w:br/>
            </w:r>
            <w:r w:rsidRPr="005F5779">
              <w:rPr>
                <w:rFonts w:ascii="Times New Roman" w:hAnsi="Times New Roman"/>
                <w:sz w:val="22"/>
                <w:lang w:val="fr-CA"/>
              </w:rPr>
              <w:t>Parc Scientifique, Phase 2</w:t>
            </w:r>
          </w:p>
        </w:tc>
        <w:tc>
          <w:tcPr>
            <w:tcW w:w="3532" w:type="dxa"/>
            <w:tcMar/>
          </w:tcPr>
          <w:p w:rsidRPr="005F5779" w:rsidR="00ED6C13" w:rsidP="5EE8D560" w:rsidRDefault="00ED6C13" w14:paraId="2C29D701" w14:textId="7A706C6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44" w:lineRule="exact"/>
              <w:rPr>
                <w:rFonts w:ascii="Times New Roman" w:hAnsi="Times New Roman"/>
                <w:sz w:val="22"/>
                <w:szCs w:val="22"/>
                <w:lang w:val="fr-CA"/>
              </w:rPr>
            </w:pPr>
            <w:r w:rsidRPr="5EE8D560" w:rsidR="00ED6C13">
              <w:rPr>
                <w:rFonts w:ascii="Times New Roman" w:hAnsi="Times New Roman"/>
                <w:sz w:val="22"/>
                <w:szCs w:val="22"/>
                <w:lang w:val="fr-CA"/>
              </w:rPr>
              <w:t>1</w:t>
            </w:r>
            <w:r w:rsidRPr="5EE8D560" w:rsidR="4A646328">
              <w:rPr>
                <w:rFonts w:ascii="Times New Roman" w:hAnsi="Times New Roman"/>
                <w:sz w:val="22"/>
                <w:szCs w:val="22"/>
                <w:lang w:val="fr-CA"/>
              </w:rPr>
              <w:t>1</w:t>
            </w:r>
            <w:r w:rsidRPr="5EE8D560" w:rsidR="00ED6C13">
              <w:rPr>
                <w:rFonts w:ascii="Times New Roman" w:hAnsi="Times New Roman"/>
                <w:sz w:val="22"/>
                <w:szCs w:val="22"/>
                <w:lang w:val="fr-CA"/>
              </w:rPr>
              <w:t>0</w:t>
            </w:r>
            <w:r w:rsidRPr="5EE8D560" w:rsidR="30085DA8">
              <w:rPr>
                <w:rFonts w:ascii="Times New Roman" w:hAnsi="Times New Roman"/>
                <w:sz w:val="22"/>
                <w:szCs w:val="22"/>
                <w:lang w:val="fr-CA"/>
              </w:rPr>
              <w:t>0</w:t>
            </w:r>
            <w:r w:rsidRPr="5EE8D560" w:rsidR="00ED6C13">
              <w:rPr>
                <w:rFonts w:ascii="Times New Roman" w:hAnsi="Times New Roman"/>
                <w:sz w:val="22"/>
                <w:szCs w:val="22"/>
                <w:lang w:val="fr-CA"/>
              </w:rPr>
              <w:t xml:space="preserve"> à 1127</w:t>
            </w:r>
          </w:p>
        </w:tc>
        <w:tc>
          <w:tcPr>
            <w:tcW w:w="3406" w:type="dxa"/>
            <w:tcMar/>
          </w:tcPr>
          <w:p w:rsidR="00ED6C13" w:rsidP="00184733" w:rsidRDefault="00ED6C13" w14:paraId="5C2A12C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r>
              <w:rPr>
                <w:rFonts w:ascii="Times New Roman" w:hAnsi="Times New Roman"/>
                <w:sz w:val="22"/>
                <w:lang w:val="fr-FR"/>
              </w:rPr>
              <w:t>Nom :</w:t>
            </w:r>
            <w:r>
              <w:rPr>
                <w:rFonts w:ascii="Times New Roman" w:hAnsi="Times New Roman"/>
                <w:sz w:val="22"/>
                <w:lang w:val="fr-FR"/>
              </w:rPr>
              <w:tab/>
            </w:r>
            <w:r>
              <w:rPr>
                <w:rFonts w:ascii="Times New Roman" w:hAnsi="Times New Roman"/>
                <w:sz w:val="22"/>
                <w:lang w:val="fr-FR"/>
              </w:rPr>
              <w:t>Serge Léger</w:t>
            </w:r>
          </w:p>
          <w:p w:rsidR="00ED6C13" w:rsidP="00184733" w:rsidRDefault="00ED6C13" w14:paraId="55207A0C" w14:textId="2B6736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 xml:space="preserve">(+ </w:t>
            </w:r>
            <w:r w:rsidR="00AB0096">
              <w:rPr>
                <w:rFonts w:ascii="Times New Roman" w:hAnsi="Times New Roman"/>
                <w:sz w:val="22"/>
                <w:lang w:val="fr-FR"/>
              </w:rPr>
              <w:t>Lynne Post</w:t>
            </w:r>
            <w:r>
              <w:rPr>
                <w:rFonts w:ascii="Times New Roman" w:hAnsi="Times New Roman"/>
                <w:sz w:val="22"/>
                <w:lang w:val="fr-FR"/>
              </w:rPr>
              <w:t>)</w:t>
            </w:r>
          </w:p>
          <w:p w:rsidR="00ED6C13" w:rsidP="00184733" w:rsidRDefault="00ED6C13" w14:paraId="59F6F8F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p>
          <w:p w:rsidR="00ED6C13" w:rsidP="00184733" w:rsidRDefault="00ED6C13" w14:paraId="72B94CE7"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r>
              <w:rPr>
                <w:rFonts w:ascii="Times New Roman" w:hAnsi="Times New Roman"/>
                <w:sz w:val="22"/>
                <w:lang w:val="fr-FR"/>
              </w:rPr>
              <w:t>Poste :</w:t>
            </w:r>
            <w:r>
              <w:rPr>
                <w:rFonts w:ascii="Times New Roman" w:hAnsi="Times New Roman"/>
                <w:sz w:val="22"/>
                <w:lang w:val="fr-FR"/>
              </w:rPr>
              <w:tab/>
            </w:r>
            <w:r>
              <w:rPr>
                <w:rFonts w:ascii="Times New Roman" w:hAnsi="Times New Roman"/>
                <w:sz w:val="22"/>
                <w:lang w:val="fr-FR"/>
              </w:rPr>
              <w:t>Chercheur - CNRC</w:t>
            </w:r>
          </w:p>
          <w:p w:rsidR="00ED6C13" w:rsidP="00184733" w:rsidRDefault="00ED6C13" w14:paraId="49C836D3"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p>
          <w:p w:rsidR="00ED6C13" w:rsidP="00184733" w:rsidRDefault="00ED6C13" w14:paraId="20EC0EB3"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r>
              <w:rPr>
                <w:rFonts w:ascii="Times New Roman" w:hAnsi="Times New Roman"/>
                <w:sz w:val="22"/>
                <w:lang w:val="fr-FR"/>
              </w:rPr>
              <w:t>Local :</w:t>
            </w:r>
            <w:r>
              <w:rPr>
                <w:rFonts w:ascii="Times New Roman" w:hAnsi="Times New Roman"/>
                <w:sz w:val="22"/>
                <w:lang w:val="fr-FR"/>
              </w:rPr>
              <w:tab/>
            </w:r>
            <w:r>
              <w:rPr>
                <w:rFonts w:ascii="Times New Roman" w:hAnsi="Times New Roman"/>
                <w:sz w:val="22"/>
                <w:lang w:val="fr-FR"/>
              </w:rPr>
              <w:t>1123 (1113)</w:t>
            </w:r>
          </w:p>
          <w:p w:rsidR="00ED6C13" w:rsidP="00184733" w:rsidRDefault="00ED6C13" w14:paraId="1AFCBEE6"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p>
          <w:p w:rsidR="00ED6C13" w:rsidP="00184733" w:rsidRDefault="00ED6C13" w14:paraId="6D34372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r>
              <w:rPr>
                <w:rFonts w:ascii="Times New Roman" w:hAnsi="Times New Roman"/>
                <w:sz w:val="22"/>
                <w:lang w:val="fr-FR"/>
              </w:rPr>
              <w:t>Tél. :</w:t>
            </w:r>
            <w:r>
              <w:rPr>
                <w:rFonts w:ascii="Times New Roman" w:hAnsi="Times New Roman"/>
                <w:sz w:val="22"/>
                <w:lang w:val="fr-FR"/>
              </w:rPr>
              <w:tab/>
            </w:r>
            <w:r>
              <w:rPr>
                <w:rFonts w:ascii="Times New Roman" w:hAnsi="Times New Roman"/>
                <w:sz w:val="22"/>
                <w:lang w:val="fr-FR"/>
              </w:rPr>
              <w:t>861-0956</w:t>
            </w:r>
          </w:p>
          <w:p w:rsidR="00ED6C13" w:rsidP="00184733" w:rsidRDefault="00ED6C13" w14:paraId="073586F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CA"/>
              </w:rPr>
            </w:pPr>
          </w:p>
          <w:p w:rsidRPr="005F5779" w:rsidR="00ED6C13" w:rsidP="00184733" w:rsidRDefault="00ED6C13" w14:paraId="2B87DF3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CA"/>
              </w:rPr>
            </w:pPr>
          </w:p>
        </w:tc>
      </w:tr>
      <w:tr w:rsidRPr="0052324C" w:rsidR="00ED6C13" w:rsidTr="5EE8D560" w14:paraId="1681B13F" w14:textId="77777777">
        <w:tc>
          <w:tcPr>
            <w:tcW w:w="2700" w:type="dxa"/>
            <w:tcMar/>
          </w:tcPr>
          <w:p w:rsidRPr="005F5779" w:rsidR="00ED6C13" w:rsidP="00184733" w:rsidRDefault="00ED6C13" w14:paraId="4C2F8A7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CA"/>
              </w:rPr>
            </w:pPr>
            <w:r w:rsidRPr="005F5779">
              <w:rPr>
                <w:rFonts w:ascii="Times New Roman" w:hAnsi="Times New Roman"/>
                <w:sz w:val="22"/>
                <w:lang w:val="fr-CA"/>
              </w:rPr>
              <w:t>J.-R.-Frenette</w:t>
            </w:r>
            <w:r w:rsidRPr="005F5779">
              <w:rPr>
                <w:rFonts w:ascii="Times New Roman" w:hAnsi="Times New Roman"/>
                <w:sz w:val="22"/>
                <w:lang w:val="fr-CA"/>
              </w:rPr>
              <w:br/>
            </w:r>
            <w:r w:rsidRPr="005F5779">
              <w:rPr>
                <w:rFonts w:ascii="Times New Roman" w:hAnsi="Times New Roman"/>
                <w:sz w:val="22"/>
                <w:lang w:val="fr-CA"/>
              </w:rPr>
              <w:t>Parc Scientifique, Phase 2</w:t>
            </w:r>
          </w:p>
        </w:tc>
        <w:tc>
          <w:tcPr>
            <w:tcW w:w="3532" w:type="dxa"/>
            <w:tcMar/>
          </w:tcPr>
          <w:p w:rsidRPr="005F5779" w:rsidR="00ED6C13" w:rsidP="00184733" w:rsidRDefault="00ED6C13" w14:paraId="56E0A7B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CA"/>
              </w:rPr>
            </w:pPr>
            <w:r>
              <w:rPr>
                <w:rFonts w:ascii="Times New Roman" w:hAnsi="Times New Roman"/>
                <w:sz w:val="22"/>
                <w:lang w:val="fr-CA"/>
              </w:rPr>
              <w:t>1002 à 1600</w:t>
            </w:r>
          </w:p>
        </w:tc>
        <w:tc>
          <w:tcPr>
            <w:tcW w:w="3406" w:type="dxa"/>
            <w:tcMar/>
          </w:tcPr>
          <w:p w:rsidR="00ED6C13" w:rsidP="00184733" w:rsidRDefault="00ED6C13" w14:paraId="038FDEB2" w14:textId="27B074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r>
              <w:rPr>
                <w:rFonts w:ascii="Times New Roman" w:hAnsi="Times New Roman"/>
                <w:sz w:val="22"/>
                <w:lang w:val="fr-FR"/>
              </w:rPr>
              <w:t>Nom :</w:t>
            </w:r>
            <w:r>
              <w:rPr>
                <w:rFonts w:ascii="Times New Roman" w:hAnsi="Times New Roman"/>
                <w:sz w:val="22"/>
                <w:lang w:val="fr-FR"/>
              </w:rPr>
              <w:tab/>
            </w:r>
            <w:r w:rsidR="0052324C">
              <w:rPr>
                <w:rFonts w:ascii="Times New Roman" w:hAnsi="Times New Roman"/>
                <w:sz w:val="22"/>
                <w:lang w:val="fr-FR"/>
              </w:rPr>
              <w:t>Guillaume Durand</w:t>
            </w:r>
          </w:p>
          <w:p w:rsidR="00ED6C13" w:rsidP="00184733" w:rsidRDefault="00ED6C13" w14:paraId="415F0EC2" w14:textId="0B65F7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p>
          <w:p w:rsidRPr="00500FE1" w:rsidR="00ED6C13" w:rsidP="00184733" w:rsidRDefault="00ED6C13" w14:paraId="76C5F5E0" w14:textId="289A3CFC">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CA"/>
              </w:rPr>
            </w:pPr>
            <w:r w:rsidRPr="00500FE1">
              <w:rPr>
                <w:rFonts w:ascii="Times New Roman" w:hAnsi="Times New Roman"/>
                <w:sz w:val="22"/>
                <w:lang w:val="fr-CA"/>
              </w:rPr>
              <w:t>Poste :</w:t>
            </w:r>
            <w:r w:rsidR="00500FE1">
              <w:rPr>
                <w:rFonts w:ascii="Times New Roman" w:hAnsi="Times New Roman"/>
                <w:sz w:val="22"/>
                <w:lang w:val="fr-CA"/>
              </w:rPr>
              <w:tab/>
            </w:r>
            <w:r w:rsidR="0052324C">
              <w:rPr>
                <w:rFonts w:ascii="Times New Roman" w:hAnsi="Times New Roman"/>
                <w:sz w:val="22"/>
                <w:lang w:val="fr-CA"/>
              </w:rPr>
              <w:t>Responsable d’immeuble pour le CNRC</w:t>
            </w:r>
          </w:p>
          <w:p w:rsidRPr="00500FE1" w:rsidR="00ED6C13" w:rsidP="00184733" w:rsidRDefault="00ED6C13" w14:paraId="23768491"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CA"/>
              </w:rPr>
            </w:pPr>
          </w:p>
          <w:p w:rsidRPr="00960296" w:rsidR="00ED6C13" w:rsidP="00184733" w:rsidRDefault="00ED6C13" w14:paraId="14C881A0" w14:textId="3EB24481">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CA"/>
              </w:rPr>
            </w:pPr>
            <w:r w:rsidRPr="00960296">
              <w:rPr>
                <w:rFonts w:ascii="Times New Roman" w:hAnsi="Times New Roman"/>
                <w:sz w:val="22"/>
                <w:lang w:val="fr-CA"/>
              </w:rPr>
              <w:t>Local :</w:t>
            </w:r>
            <w:r w:rsidRPr="00960296">
              <w:rPr>
                <w:rFonts w:ascii="Times New Roman" w:hAnsi="Times New Roman"/>
                <w:sz w:val="22"/>
                <w:lang w:val="fr-CA"/>
              </w:rPr>
              <w:tab/>
            </w:r>
            <w:r w:rsidR="0052324C">
              <w:rPr>
                <w:rFonts w:ascii="Times New Roman" w:hAnsi="Times New Roman"/>
                <w:sz w:val="22"/>
                <w:lang w:val="fr-CA"/>
              </w:rPr>
              <w:t>1121</w:t>
            </w:r>
          </w:p>
          <w:p w:rsidRPr="00960296" w:rsidR="00ED6C13" w:rsidP="00184733" w:rsidRDefault="00ED6C13" w14:paraId="6B218D85"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CA"/>
              </w:rPr>
            </w:pPr>
          </w:p>
          <w:p w:rsidRPr="00960296" w:rsidR="00ED6C13" w:rsidP="00184733" w:rsidRDefault="00ED6C13" w14:paraId="013F2294" w14:textId="5AE4D8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CA"/>
              </w:rPr>
            </w:pPr>
            <w:r w:rsidRPr="00960296">
              <w:rPr>
                <w:rFonts w:ascii="Times New Roman" w:hAnsi="Times New Roman"/>
                <w:sz w:val="22"/>
                <w:lang w:val="fr-CA"/>
              </w:rPr>
              <w:t>Tél. :</w:t>
            </w:r>
            <w:r w:rsidRPr="00960296">
              <w:rPr>
                <w:rFonts w:ascii="Times New Roman" w:hAnsi="Times New Roman"/>
                <w:sz w:val="22"/>
                <w:lang w:val="fr-CA"/>
              </w:rPr>
              <w:tab/>
            </w:r>
            <w:r w:rsidR="0052324C">
              <w:rPr>
                <w:rFonts w:ascii="Times New Roman" w:hAnsi="Times New Roman"/>
                <w:sz w:val="22"/>
                <w:lang w:val="fr-CA"/>
              </w:rPr>
              <w:t>861-0961</w:t>
            </w:r>
          </w:p>
          <w:p w:rsidRPr="00960296" w:rsidR="00ED6C13" w:rsidP="00184733" w:rsidRDefault="00ED6C13" w14:paraId="6E1E339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CA"/>
              </w:rPr>
            </w:pPr>
          </w:p>
          <w:p w:rsidRPr="00960296" w:rsidR="00ED6C13" w:rsidP="00184733" w:rsidRDefault="00ED6C13" w14:paraId="17AE586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CA"/>
              </w:rPr>
            </w:pPr>
          </w:p>
        </w:tc>
      </w:tr>
      <w:tr w:rsidRPr="008D0E14" w:rsidR="00ED6C13" w:rsidTr="5EE8D560" w14:paraId="694B3196" w14:textId="77777777">
        <w:tc>
          <w:tcPr>
            <w:tcW w:w="2700" w:type="dxa"/>
            <w:tcMar/>
          </w:tcPr>
          <w:p w:rsidRPr="005F5779" w:rsidR="00ED6C13" w:rsidP="00184733" w:rsidRDefault="00ED6C13" w14:paraId="08798B3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CA"/>
              </w:rPr>
            </w:pPr>
            <w:r w:rsidRPr="005F5779">
              <w:rPr>
                <w:rFonts w:ascii="Times New Roman" w:hAnsi="Times New Roman"/>
                <w:sz w:val="22"/>
                <w:lang w:val="fr-CA"/>
              </w:rPr>
              <w:t>J.-R.-Frenette</w:t>
            </w:r>
            <w:r w:rsidRPr="005F5779">
              <w:rPr>
                <w:rFonts w:ascii="Times New Roman" w:hAnsi="Times New Roman"/>
                <w:sz w:val="22"/>
                <w:lang w:val="fr-CA"/>
              </w:rPr>
              <w:br/>
            </w:r>
            <w:r w:rsidRPr="005F5779">
              <w:rPr>
                <w:rFonts w:ascii="Times New Roman" w:hAnsi="Times New Roman"/>
                <w:sz w:val="22"/>
                <w:lang w:val="fr-CA"/>
              </w:rPr>
              <w:t>Parc Scientifique, Phase 2</w:t>
            </w:r>
          </w:p>
        </w:tc>
        <w:tc>
          <w:tcPr>
            <w:tcW w:w="3532" w:type="dxa"/>
            <w:tcMar/>
          </w:tcPr>
          <w:p w:rsidRPr="005F5779" w:rsidR="00ED6C13" w:rsidP="00184733" w:rsidRDefault="00ED6C13" w14:paraId="39DE81D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CA"/>
              </w:rPr>
            </w:pPr>
            <w:r>
              <w:rPr>
                <w:rFonts w:ascii="Times New Roman" w:hAnsi="Times New Roman"/>
                <w:sz w:val="22"/>
                <w:lang w:val="fr-CA"/>
              </w:rPr>
              <w:t>2001, 2002 et 2003 à 2500 sauf le 2300 et le 2400, 3020-C (porte en haut de l’escalier)</w:t>
            </w:r>
          </w:p>
        </w:tc>
        <w:tc>
          <w:tcPr>
            <w:tcW w:w="3406" w:type="dxa"/>
            <w:tcMar/>
          </w:tcPr>
          <w:p w:rsidR="00ED6C13" w:rsidP="008D0E14" w:rsidRDefault="00ED6C13" w14:paraId="1E9C3060" w14:textId="532276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r>
              <w:rPr>
                <w:rFonts w:ascii="Times New Roman" w:hAnsi="Times New Roman"/>
                <w:sz w:val="22"/>
                <w:lang w:val="fr-FR"/>
              </w:rPr>
              <w:t>Nom :</w:t>
            </w:r>
            <w:r>
              <w:rPr>
                <w:rFonts w:ascii="Times New Roman" w:hAnsi="Times New Roman"/>
                <w:sz w:val="22"/>
                <w:lang w:val="fr-FR"/>
              </w:rPr>
              <w:tab/>
            </w:r>
            <w:r w:rsidR="008D0E14">
              <w:rPr>
                <w:rFonts w:ascii="Times New Roman" w:hAnsi="Times New Roman"/>
                <w:sz w:val="22"/>
                <w:lang w:val="fr-FR"/>
              </w:rPr>
              <w:t>Julie Dufresne</w:t>
            </w:r>
          </w:p>
          <w:p w:rsidR="00ED6C13" w:rsidP="00184733" w:rsidRDefault="00ED6C13" w14:paraId="68F884E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p>
          <w:p w:rsidR="00ED6C13" w:rsidP="0040031D" w:rsidRDefault="00ED6C13" w14:paraId="0C129F9E" w14:textId="4AD4759D">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r>
              <w:rPr>
                <w:rFonts w:ascii="Times New Roman" w:hAnsi="Times New Roman"/>
                <w:sz w:val="22"/>
                <w:lang w:val="fr-FR"/>
              </w:rPr>
              <w:t>Poste :</w:t>
            </w:r>
            <w:r>
              <w:rPr>
                <w:rFonts w:ascii="Times New Roman" w:hAnsi="Times New Roman"/>
                <w:sz w:val="22"/>
                <w:lang w:val="fr-FR"/>
              </w:rPr>
              <w:tab/>
            </w:r>
          </w:p>
          <w:p w:rsidR="00ED6C13" w:rsidP="00184733" w:rsidRDefault="00ED6C13" w14:paraId="41823781"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p>
          <w:p w:rsidR="00ED6C13" w:rsidP="00184733" w:rsidRDefault="00ED6C13" w14:paraId="3B98382A" w14:textId="7FCB4E00">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r>
              <w:rPr>
                <w:rFonts w:ascii="Times New Roman" w:hAnsi="Times New Roman"/>
                <w:sz w:val="22"/>
                <w:lang w:val="fr-FR"/>
              </w:rPr>
              <w:t>Local :</w:t>
            </w:r>
            <w:r>
              <w:rPr>
                <w:rFonts w:ascii="Times New Roman" w:hAnsi="Times New Roman"/>
                <w:sz w:val="22"/>
                <w:lang w:val="fr-FR"/>
              </w:rPr>
              <w:tab/>
            </w:r>
          </w:p>
          <w:p w:rsidR="00ED6C13" w:rsidP="00184733" w:rsidRDefault="00ED6C13" w14:paraId="59AF771A"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p>
          <w:p w:rsidR="00ED6C13" w:rsidP="00184733" w:rsidRDefault="00ED6C13" w14:paraId="3B79041A" w14:textId="653A11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r>
              <w:rPr>
                <w:rFonts w:ascii="Times New Roman" w:hAnsi="Times New Roman"/>
                <w:sz w:val="22"/>
                <w:lang w:val="fr-FR"/>
              </w:rPr>
              <w:t>Tél. :</w:t>
            </w:r>
            <w:r>
              <w:rPr>
                <w:rFonts w:ascii="Times New Roman" w:hAnsi="Times New Roman"/>
                <w:sz w:val="22"/>
                <w:lang w:val="fr-FR"/>
              </w:rPr>
              <w:tab/>
            </w:r>
            <w:r>
              <w:rPr>
                <w:rFonts w:ascii="Times New Roman" w:hAnsi="Times New Roman"/>
                <w:sz w:val="22"/>
                <w:lang w:val="fr-FR"/>
              </w:rPr>
              <w:t xml:space="preserve">858-4000 poste </w:t>
            </w:r>
            <w:r w:rsidR="00CC167D">
              <w:rPr>
                <w:rFonts w:ascii="Times New Roman" w:hAnsi="Times New Roman"/>
                <w:sz w:val="22"/>
                <w:lang w:val="fr-FR"/>
              </w:rPr>
              <w:t>4197</w:t>
            </w:r>
          </w:p>
          <w:p w:rsidR="00ED6C13" w:rsidP="00184733" w:rsidRDefault="00ED6C13" w14:paraId="2C9F234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CA"/>
              </w:rPr>
            </w:pPr>
          </w:p>
          <w:p w:rsidRPr="005F5779" w:rsidR="00ED6C13" w:rsidP="00184733" w:rsidRDefault="00ED6C13" w14:paraId="701824D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CA"/>
              </w:rPr>
            </w:pPr>
          </w:p>
        </w:tc>
      </w:tr>
      <w:tr w:rsidR="00ED6C13" w:rsidTr="5EE8D560" w14:paraId="1FD85E84" w14:textId="77777777">
        <w:tc>
          <w:tcPr>
            <w:tcW w:w="2700" w:type="dxa"/>
            <w:tcMar/>
          </w:tcPr>
          <w:p w:rsidRPr="005F5779" w:rsidR="00ED6C13" w:rsidP="00184733" w:rsidRDefault="00ED6C13" w14:paraId="04BA38B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CA"/>
              </w:rPr>
            </w:pPr>
            <w:r w:rsidRPr="005F5779">
              <w:rPr>
                <w:rFonts w:ascii="Times New Roman" w:hAnsi="Times New Roman"/>
                <w:sz w:val="22"/>
                <w:lang w:val="fr-CA"/>
              </w:rPr>
              <w:t>J.-R.-Frenette</w:t>
            </w:r>
            <w:r w:rsidRPr="005F5779">
              <w:rPr>
                <w:rFonts w:ascii="Times New Roman" w:hAnsi="Times New Roman"/>
                <w:sz w:val="22"/>
                <w:lang w:val="fr-CA"/>
              </w:rPr>
              <w:br/>
            </w:r>
            <w:r w:rsidRPr="005F5779">
              <w:rPr>
                <w:rFonts w:ascii="Times New Roman" w:hAnsi="Times New Roman"/>
                <w:sz w:val="22"/>
                <w:lang w:val="fr-CA"/>
              </w:rPr>
              <w:t>Parc Scientifique, Phase 2</w:t>
            </w:r>
          </w:p>
        </w:tc>
        <w:tc>
          <w:tcPr>
            <w:tcW w:w="3532" w:type="dxa"/>
            <w:tcMar/>
          </w:tcPr>
          <w:p w:rsidR="00ED6C13" w:rsidP="00184733" w:rsidRDefault="00ED6C13" w14:paraId="771E633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CA"/>
              </w:rPr>
            </w:pPr>
            <w:r>
              <w:rPr>
                <w:rFonts w:ascii="Times New Roman" w:hAnsi="Times New Roman"/>
                <w:sz w:val="22"/>
                <w:lang w:val="fr-CA"/>
              </w:rPr>
              <w:t>2300 et 2400</w:t>
            </w:r>
          </w:p>
        </w:tc>
        <w:tc>
          <w:tcPr>
            <w:tcW w:w="3406" w:type="dxa"/>
            <w:tcMar/>
          </w:tcPr>
          <w:p w:rsidR="00ED6C13" w:rsidP="00184733" w:rsidRDefault="00ED6C13" w14:paraId="63D0877F" w14:textId="4E5F36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r>
              <w:rPr>
                <w:rFonts w:ascii="Times New Roman" w:hAnsi="Times New Roman"/>
                <w:sz w:val="22"/>
                <w:lang w:val="fr-FR"/>
              </w:rPr>
              <w:t>Nom :</w:t>
            </w:r>
            <w:r>
              <w:rPr>
                <w:rFonts w:ascii="Times New Roman" w:hAnsi="Times New Roman"/>
                <w:sz w:val="22"/>
                <w:lang w:val="fr-FR"/>
              </w:rPr>
              <w:tab/>
            </w:r>
            <w:r>
              <w:rPr>
                <w:rFonts w:ascii="Times New Roman" w:hAnsi="Times New Roman"/>
                <w:sz w:val="22"/>
                <w:lang w:val="fr-FR"/>
              </w:rPr>
              <w:t>A</w:t>
            </w:r>
            <w:r w:rsidR="00960296">
              <w:rPr>
                <w:rFonts w:ascii="Times New Roman" w:hAnsi="Times New Roman"/>
                <w:sz w:val="22"/>
                <w:lang w:val="fr-FR"/>
              </w:rPr>
              <w:t>gent de sécurité</w:t>
            </w:r>
          </w:p>
          <w:p w:rsidR="00ED6C13" w:rsidP="00184733" w:rsidRDefault="00ED6C13" w14:paraId="51EB099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p>
          <w:p w:rsidR="00ED6C13" w:rsidP="00184733" w:rsidRDefault="00ED6C13" w14:paraId="40DC1317" w14:textId="35B901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r>
              <w:rPr>
                <w:rFonts w:ascii="Times New Roman" w:hAnsi="Times New Roman"/>
                <w:sz w:val="22"/>
                <w:lang w:val="fr-FR"/>
              </w:rPr>
              <w:t>Poste :</w:t>
            </w:r>
            <w:r>
              <w:rPr>
                <w:rFonts w:ascii="Times New Roman" w:hAnsi="Times New Roman"/>
                <w:sz w:val="22"/>
                <w:lang w:val="fr-FR"/>
              </w:rPr>
              <w:tab/>
            </w:r>
          </w:p>
          <w:p w:rsidR="00ED6C13" w:rsidP="00184733" w:rsidRDefault="00ED6C13" w14:paraId="55D5316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p>
          <w:p w:rsidR="00ED6C13" w:rsidP="00184733" w:rsidRDefault="00ED6C13" w14:paraId="6ED4D9F0" w14:textId="532F4B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r>
              <w:rPr>
                <w:rFonts w:ascii="Times New Roman" w:hAnsi="Times New Roman"/>
                <w:sz w:val="22"/>
                <w:lang w:val="fr-FR"/>
              </w:rPr>
              <w:t>Local :</w:t>
            </w:r>
            <w:r>
              <w:rPr>
                <w:rFonts w:ascii="Times New Roman" w:hAnsi="Times New Roman"/>
                <w:sz w:val="22"/>
                <w:lang w:val="fr-FR"/>
              </w:rPr>
              <w:tab/>
            </w:r>
          </w:p>
          <w:p w:rsidR="00ED6C13" w:rsidP="00184733" w:rsidRDefault="00ED6C13" w14:paraId="76B9BBC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p>
          <w:p w:rsidR="00ED6C13" w:rsidP="00184733" w:rsidRDefault="00ED6C13" w14:paraId="4E64C6C9" w14:textId="63A93E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r>
              <w:rPr>
                <w:rFonts w:ascii="Times New Roman" w:hAnsi="Times New Roman"/>
                <w:sz w:val="22"/>
                <w:lang w:val="fr-FR"/>
              </w:rPr>
              <w:t>Tél. :</w:t>
            </w:r>
            <w:r>
              <w:rPr>
                <w:rFonts w:ascii="Times New Roman" w:hAnsi="Times New Roman"/>
                <w:sz w:val="22"/>
                <w:lang w:val="fr-FR"/>
              </w:rPr>
              <w:tab/>
            </w:r>
          </w:p>
          <w:p w:rsidR="00ED6C13" w:rsidP="00184733" w:rsidRDefault="00ED6C13" w14:paraId="0B2AE79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p>
          <w:p w:rsidR="00ED6C13" w:rsidP="00184733" w:rsidRDefault="00ED6C13" w14:paraId="0804164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p>
        </w:tc>
      </w:tr>
      <w:tr w:rsidRPr="00ED6C13" w:rsidR="00ED6C13" w:rsidTr="5EE8D560" w14:paraId="47A0E14F" w14:textId="77777777">
        <w:tc>
          <w:tcPr>
            <w:tcW w:w="2700" w:type="dxa"/>
            <w:tcMar/>
          </w:tcPr>
          <w:p w:rsidRPr="005F5779" w:rsidR="00ED6C13" w:rsidP="00184733" w:rsidRDefault="00ED6C13" w14:paraId="4AAEBFE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CA"/>
              </w:rPr>
            </w:pPr>
            <w:r w:rsidRPr="005F5779">
              <w:rPr>
                <w:rFonts w:ascii="Times New Roman" w:hAnsi="Times New Roman"/>
                <w:sz w:val="22"/>
                <w:lang w:val="fr-CA"/>
              </w:rPr>
              <w:t>J.-R.-Frenette</w:t>
            </w:r>
            <w:r w:rsidRPr="005F5779">
              <w:rPr>
                <w:rFonts w:ascii="Times New Roman" w:hAnsi="Times New Roman"/>
                <w:sz w:val="22"/>
                <w:lang w:val="fr-CA"/>
              </w:rPr>
              <w:br/>
            </w:r>
            <w:r w:rsidRPr="005F5779">
              <w:rPr>
                <w:rFonts w:ascii="Times New Roman" w:hAnsi="Times New Roman"/>
                <w:sz w:val="22"/>
                <w:lang w:val="fr-CA"/>
              </w:rPr>
              <w:t>Parc Scientifique, Phase 2</w:t>
            </w:r>
          </w:p>
        </w:tc>
        <w:tc>
          <w:tcPr>
            <w:tcW w:w="3532" w:type="dxa"/>
            <w:tcMar/>
          </w:tcPr>
          <w:p w:rsidRPr="005F5779" w:rsidR="00ED6C13" w:rsidP="00184733" w:rsidRDefault="00ED6C13" w14:paraId="2D05B60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CA"/>
              </w:rPr>
            </w:pPr>
            <w:r>
              <w:rPr>
                <w:rFonts w:ascii="Times New Roman" w:hAnsi="Times New Roman"/>
                <w:sz w:val="22"/>
                <w:lang w:val="fr-CA"/>
              </w:rPr>
              <w:t>2007 à 2265</w:t>
            </w:r>
          </w:p>
        </w:tc>
        <w:tc>
          <w:tcPr>
            <w:tcW w:w="3406" w:type="dxa"/>
            <w:tcMar/>
          </w:tcPr>
          <w:p w:rsidRPr="00ED6C13" w:rsidR="00ED6C13" w:rsidP="00184733" w:rsidRDefault="00ED6C13" w14:paraId="4F23DBBE" w14:textId="30A273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en-CA"/>
              </w:rPr>
            </w:pPr>
            <w:r w:rsidRPr="00ED6C13">
              <w:rPr>
                <w:rFonts w:ascii="Times New Roman" w:hAnsi="Times New Roman"/>
                <w:sz w:val="22"/>
                <w:lang w:val="en-CA"/>
              </w:rPr>
              <w:t>Nom :</w:t>
            </w:r>
            <w:r w:rsidRPr="00ED6C13">
              <w:rPr>
                <w:rFonts w:ascii="Times New Roman" w:hAnsi="Times New Roman"/>
                <w:sz w:val="22"/>
                <w:lang w:val="en-CA"/>
              </w:rPr>
              <w:tab/>
            </w:r>
            <w:r w:rsidRPr="00ED6C13">
              <w:rPr>
                <w:rFonts w:ascii="Times New Roman" w:hAnsi="Times New Roman"/>
                <w:sz w:val="22"/>
                <w:lang w:val="en-CA"/>
              </w:rPr>
              <w:t>Mariane Cullen/</w:t>
            </w:r>
            <w:r>
              <w:rPr>
                <w:rFonts w:ascii="Times New Roman" w:hAnsi="Times New Roman"/>
                <w:sz w:val="22"/>
                <w:lang w:val="en-CA"/>
              </w:rPr>
              <w:br/>
            </w:r>
            <w:r>
              <w:rPr>
                <w:rFonts w:ascii="Times New Roman" w:hAnsi="Times New Roman"/>
                <w:sz w:val="22"/>
                <w:lang w:val="en-CA"/>
              </w:rPr>
              <w:tab/>
            </w:r>
            <w:r w:rsidRPr="00ED6C13">
              <w:rPr>
                <w:rFonts w:ascii="Times New Roman" w:hAnsi="Times New Roman"/>
                <w:sz w:val="22"/>
                <w:lang w:val="en-CA"/>
              </w:rPr>
              <w:t>Meriam Cho</w:t>
            </w:r>
            <w:r>
              <w:rPr>
                <w:rFonts w:ascii="Times New Roman" w:hAnsi="Times New Roman"/>
                <w:sz w:val="22"/>
                <w:lang w:val="en-CA"/>
              </w:rPr>
              <w:t>ukri</w:t>
            </w:r>
          </w:p>
          <w:p w:rsidRPr="00ED6C13" w:rsidR="00ED6C13" w:rsidP="00184733" w:rsidRDefault="00ED6C13" w14:paraId="2DB1D54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en-CA"/>
              </w:rPr>
            </w:pPr>
          </w:p>
          <w:p w:rsidRPr="00ED6C13" w:rsidR="00ED6C13" w:rsidP="00184733" w:rsidRDefault="00ED6C13" w14:paraId="1A4FC2B0"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CA"/>
              </w:rPr>
            </w:pPr>
            <w:r w:rsidRPr="00ED6C13">
              <w:rPr>
                <w:rFonts w:ascii="Times New Roman" w:hAnsi="Times New Roman"/>
                <w:sz w:val="22"/>
                <w:lang w:val="fr-CA"/>
              </w:rPr>
              <w:t>Poste :</w:t>
            </w:r>
            <w:r w:rsidRPr="00ED6C13">
              <w:rPr>
                <w:rFonts w:ascii="Times New Roman" w:hAnsi="Times New Roman"/>
                <w:sz w:val="22"/>
                <w:lang w:val="fr-CA"/>
              </w:rPr>
              <w:tab/>
            </w:r>
            <w:r w:rsidRPr="00ED6C13">
              <w:rPr>
                <w:rFonts w:ascii="Times New Roman" w:hAnsi="Times New Roman"/>
                <w:sz w:val="22"/>
                <w:lang w:val="fr-CA"/>
              </w:rPr>
              <w:t>Adjointe administrative</w:t>
            </w:r>
          </w:p>
          <w:p w:rsidRPr="00ED6C13" w:rsidR="00ED6C13" w:rsidP="00184733" w:rsidRDefault="00ED6C13" w14:paraId="00EC8EC4"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CA"/>
              </w:rPr>
            </w:pPr>
          </w:p>
          <w:p w:rsidRPr="00ED6C13" w:rsidR="00ED6C13" w:rsidP="00184733" w:rsidRDefault="00ED6C13" w14:paraId="0E2DAADB"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CA"/>
              </w:rPr>
            </w:pPr>
            <w:r w:rsidRPr="00ED6C13">
              <w:rPr>
                <w:rFonts w:ascii="Times New Roman" w:hAnsi="Times New Roman"/>
                <w:sz w:val="22"/>
                <w:lang w:val="fr-CA"/>
              </w:rPr>
              <w:t>Local :</w:t>
            </w:r>
            <w:r w:rsidRPr="00ED6C13">
              <w:rPr>
                <w:rFonts w:ascii="Times New Roman" w:hAnsi="Times New Roman"/>
                <w:sz w:val="22"/>
                <w:lang w:val="fr-CA"/>
              </w:rPr>
              <w:tab/>
            </w:r>
            <w:r w:rsidRPr="00ED6C13">
              <w:rPr>
                <w:rFonts w:ascii="Times New Roman" w:hAnsi="Times New Roman"/>
                <w:sz w:val="22"/>
                <w:lang w:val="fr-CA"/>
              </w:rPr>
              <w:t>2200</w:t>
            </w:r>
          </w:p>
          <w:p w:rsidRPr="00ED6C13" w:rsidR="00ED6C13" w:rsidP="00184733" w:rsidRDefault="00ED6C13" w14:paraId="09004923"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CA"/>
              </w:rPr>
            </w:pPr>
          </w:p>
          <w:p w:rsidRPr="00ED6C13" w:rsidR="00ED6C13" w:rsidP="00184733" w:rsidRDefault="00ED6C13" w14:paraId="6B027DD2" w14:textId="6B8B9C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CA"/>
              </w:rPr>
            </w:pPr>
            <w:r w:rsidRPr="00ED6C13">
              <w:rPr>
                <w:rFonts w:ascii="Times New Roman" w:hAnsi="Times New Roman"/>
                <w:sz w:val="22"/>
                <w:lang w:val="fr-CA"/>
              </w:rPr>
              <w:t>Tél. :</w:t>
            </w:r>
            <w:r w:rsidRPr="00ED6C13">
              <w:rPr>
                <w:rFonts w:ascii="Times New Roman" w:hAnsi="Times New Roman"/>
                <w:sz w:val="22"/>
                <w:lang w:val="fr-CA"/>
              </w:rPr>
              <w:tab/>
            </w:r>
            <w:r w:rsidRPr="00ED6C13">
              <w:rPr>
                <w:rFonts w:ascii="Times New Roman" w:hAnsi="Times New Roman"/>
                <w:sz w:val="22"/>
                <w:lang w:val="fr-CA"/>
              </w:rPr>
              <w:t>869-6</w:t>
            </w:r>
            <w:r>
              <w:rPr>
                <w:rFonts w:ascii="Times New Roman" w:hAnsi="Times New Roman"/>
                <w:sz w:val="22"/>
                <w:lang w:val="fr-CA"/>
              </w:rPr>
              <w:t>709</w:t>
            </w:r>
          </w:p>
          <w:p w:rsidRPr="00ED6C13" w:rsidR="00ED6C13" w:rsidP="00184733" w:rsidRDefault="00ED6C13" w14:paraId="59A1C90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CA"/>
              </w:rPr>
            </w:pPr>
          </w:p>
          <w:p w:rsidRPr="00ED6C13" w:rsidR="00ED6C13" w:rsidP="00184733" w:rsidRDefault="00ED6C13" w14:paraId="2EA9EAC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CA"/>
              </w:rPr>
            </w:pPr>
          </w:p>
        </w:tc>
      </w:tr>
      <w:tr w:rsidRPr="005F5779" w:rsidR="00ED6C13" w:rsidTr="5EE8D560" w14:paraId="2251775B" w14:textId="77777777">
        <w:tc>
          <w:tcPr>
            <w:tcW w:w="2700" w:type="dxa"/>
            <w:tcMar/>
          </w:tcPr>
          <w:p w:rsidRPr="00761ACA" w:rsidR="00ED6C13" w:rsidP="00184733" w:rsidRDefault="00ED6C13" w14:paraId="01F067B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CA"/>
              </w:rPr>
            </w:pPr>
            <w:r>
              <w:rPr>
                <w:rFonts w:ascii="Times New Roman" w:hAnsi="Times New Roman"/>
                <w:sz w:val="22"/>
                <w:lang w:val="fr-CA"/>
              </w:rPr>
              <w:t>Personne coordonnatrice</w:t>
            </w:r>
          </w:p>
        </w:tc>
        <w:tc>
          <w:tcPr>
            <w:tcW w:w="3532" w:type="dxa"/>
            <w:tcMar/>
          </w:tcPr>
          <w:p w:rsidRPr="00761ACA" w:rsidR="00ED6C13" w:rsidP="00184733" w:rsidRDefault="00ED6C13" w14:paraId="7EC6E2E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en-CA"/>
              </w:rPr>
            </w:pPr>
          </w:p>
        </w:tc>
        <w:tc>
          <w:tcPr>
            <w:tcW w:w="3406" w:type="dxa"/>
            <w:tcMar/>
          </w:tcPr>
          <w:p w:rsidR="00ED6C13" w:rsidP="00184733" w:rsidRDefault="00ED6C13" w14:paraId="2EFB2CC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r>
              <w:rPr>
                <w:rFonts w:ascii="Times New Roman" w:hAnsi="Times New Roman"/>
                <w:sz w:val="22"/>
                <w:lang w:val="fr-FR"/>
              </w:rPr>
              <w:t>Nom :</w:t>
            </w:r>
            <w:r>
              <w:rPr>
                <w:rFonts w:ascii="Times New Roman" w:hAnsi="Times New Roman"/>
                <w:sz w:val="22"/>
                <w:lang w:val="fr-FR"/>
              </w:rPr>
              <w:tab/>
            </w:r>
            <w:r>
              <w:rPr>
                <w:rFonts w:ascii="Times New Roman" w:hAnsi="Times New Roman"/>
                <w:sz w:val="22"/>
                <w:lang w:val="fr-FR"/>
              </w:rPr>
              <w:t>Mélissa Breault</w:t>
            </w:r>
          </w:p>
          <w:p w:rsidR="00ED6C13" w:rsidP="00184733" w:rsidRDefault="00ED6C13" w14:paraId="74F0D67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p>
          <w:p w:rsidR="00ED6C13" w:rsidP="00184733" w:rsidRDefault="00ED6C13" w14:paraId="56611BE0"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r>
              <w:rPr>
                <w:rFonts w:ascii="Times New Roman" w:hAnsi="Times New Roman"/>
                <w:sz w:val="22"/>
                <w:lang w:val="fr-FR"/>
              </w:rPr>
              <w:t>Poste :</w:t>
            </w:r>
            <w:r>
              <w:rPr>
                <w:rFonts w:ascii="Times New Roman" w:hAnsi="Times New Roman"/>
                <w:sz w:val="22"/>
                <w:lang w:val="fr-FR"/>
              </w:rPr>
              <w:tab/>
            </w:r>
            <w:r>
              <w:rPr>
                <w:rFonts w:ascii="Times New Roman" w:hAnsi="Times New Roman"/>
                <w:sz w:val="22"/>
                <w:lang w:val="fr-FR"/>
              </w:rPr>
              <w:t xml:space="preserve">Secrétaire de direction </w:t>
            </w:r>
          </w:p>
          <w:p w:rsidR="000F4875" w:rsidP="00184733" w:rsidRDefault="000F4875" w14:paraId="553F0435"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p>
          <w:p w:rsidR="00ED6C13" w:rsidP="00184733" w:rsidRDefault="00ED6C13" w14:paraId="66774F7E" w14:textId="05EFA2A3">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r>
              <w:rPr>
                <w:rFonts w:ascii="Times New Roman" w:hAnsi="Times New Roman"/>
                <w:sz w:val="22"/>
                <w:lang w:val="fr-FR"/>
              </w:rPr>
              <w:t>Local :</w:t>
            </w:r>
            <w:r>
              <w:rPr>
                <w:rFonts w:ascii="Times New Roman" w:hAnsi="Times New Roman"/>
                <w:sz w:val="22"/>
                <w:lang w:val="fr-FR"/>
              </w:rPr>
              <w:tab/>
            </w:r>
            <w:r>
              <w:rPr>
                <w:rFonts w:ascii="Times New Roman" w:hAnsi="Times New Roman"/>
                <w:sz w:val="22"/>
                <w:lang w:val="fr-FR"/>
              </w:rPr>
              <w:t>B116</w:t>
            </w:r>
          </w:p>
          <w:p w:rsidR="00ED6C13" w:rsidP="00184733" w:rsidRDefault="00ED6C13" w14:paraId="0A317CED"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p>
          <w:p w:rsidRPr="00ED6C13" w:rsidR="00ED6C13" w:rsidP="00184733" w:rsidRDefault="00ED6C13" w14:paraId="24E5E366" w14:textId="634688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FR"/>
              </w:rPr>
            </w:pPr>
            <w:r>
              <w:rPr>
                <w:rFonts w:ascii="Times New Roman" w:hAnsi="Times New Roman"/>
                <w:sz w:val="22"/>
                <w:lang w:val="fr-FR"/>
              </w:rPr>
              <w:t>Tél. :</w:t>
            </w:r>
            <w:r>
              <w:rPr>
                <w:rFonts w:ascii="Times New Roman" w:hAnsi="Times New Roman"/>
                <w:sz w:val="22"/>
                <w:lang w:val="fr-FR"/>
              </w:rPr>
              <w:tab/>
            </w:r>
            <w:r>
              <w:rPr>
                <w:rFonts w:ascii="Times New Roman" w:hAnsi="Times New Roman"/>
                <w:sz w:val="22"/>
                <w:lang w:val="fr-FR"/>
              </w:rPr>
              <w:t>858-4000 poste 4746</w:t>
            </w:r>
          </w:p>
        </w:tc>
      </w:tr>
      <w:tr w:rsidRPr="005F5779" w:rsidR="00ED6C13" w:rsidTr="5EE8D560" w14:paraId="60B080EE" w14:textId="77777777">
        <w:trPr>
          <w:cantSplit/>
        </w:trPr>
        <w:tc>
          <w:tcPr>
            <w:tcW w:w="2700" w:type="dxa"/>
            <w:tcMar/>
          </w:tcPr>
          <w:p w:rsidRPr="005F5779" w:rsidR="00ED6C13" w:rsidP="00184733" w:rsidRDefault="00ED6C13" w14:paraId="2A5C937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CA"/>
              </w:rPr>
            </w:pPr>
            <w:r>
              <w:rPr>
                <w:rFonts w:ascii="Times New Roman" w:hAnsi="Times New Roman"/>
                <w:sz w:val="22"/>
                <w:lang w:val="fr-CA"/>
              </w:rPr>
              <w:t>Personne coordonnatrice remplaçante</w:t>
            </w:r>
          </w:p>
        </w:tc>
        <w:tc>
          <w:tcPr>
            <w:tcW w:w="3532" w:type="dxa"/>
            <w:tcMar/>
          </w:tcPr>
          <w:p w:rsidR="00ED6C13" w:rsidP="00184733" w:rsidRDefault="00ED6C13" w14:paraId="3C92C31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CA"/>
              </w:rPr>
            </w:pPr>
          </w:p>
        </w:tc>
        <w:tc>
          <w:tcPr>
            <w:tcW w:w="3406" w:type="dxa"/>
            <w:tcMar/>
          </w:tcPr>
          <w:p w:rsidRPr="00D57756" w:rsidR="00ED6C13" w:rsidP="00184733" w:rsidRDefault="00ED6C13" w14:paraId="6552B79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CA"/>
              </w:rPr>
            </w:pPr>
            <w:r w:rsidRPr="00D57756">
              <w:rPr>
                <w:rFonts w:ascii="Times New Roman" w:hAnsi="Times New Roman"/>
                <w:sz w:val="22"/>
                <w:lang w:val="fr-CA"/>
              </w:rPr>
              <w:t>Nom :</w:t>
            </w:r>
            <w:r w:rsidRPr="00D57756">
              <w:rPr>
                <w:rFonts w:ascii="Times New Roman" w:hAnsi="Times New Roman"/>
                <w:sz w:val="22"/>
                <w:lang w:val="fr-CA"/>
              </w:rPr>
              <w:tab/>
            </w:r>
            <w:r w:rsidRPr="00D57756">
              <w:rPr>
                <w:rFonts w:ascii="Times New Roman" w:hAnsi="Times New Roman"/>
                <w:sz w:val="22"/>
                <w:lang w:val="fr-CA"/>
              </w:rPr>
              <w:t>Shirley Chiasson/</w:t>
            </w:r>
            <w:r w:rsidRPr="00D57756">
              <w:rPr>
                <w:rFonts w:ascii="Times New Roman" w:hAnsi="Times New Roman"/>
                <w:sz w:val="22"/>
                <w:lang w:val="fr-CA"/>
              </w:rPr>
              <w:br/>
            </w:r>
            <w:r w:rsidRPr="00D57756">
              <w:rPr>
                <w:rFonts w:ascii="Times New Roman" w:hAnsi="Times New Roman"/>
                <w:sz w:val="22"/>
                <w:lang w:val="fr-CA"/>
              </w:rPr>
              <w:tab/>
            </w:r>
            <w:r w:rsidRPr="00D57756">
              <w:rPr>
                <w:rFonts w:ascii="Times New Roman" w:hAnsi="Times New Roman"/>
                <w:sz w:val="22"/>
                <w:lang w:val="fr-CA"/>
              </w:rPr>
              <w:t>Jenna Arsenault</w:t>
            </w:r>
          </w:p>
          <w:p w:rsidRPr="00D57756" w:rsidR="00ED6C13" w:rsidP="00184733" w:rsidRDefault="00ED6C13" w14:paraId="315A408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CA"/>
              </w:rPr>
            </w:pPr>
          </w:p>
          <w:p w:rsidRPr="00761ACA" w:rsidR="00ED6C13" w:rsidP="00184733" w:rsidRDefault="00ED6C13" w14:paraId="6E6B1E23"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CA"/>
              </w:rPr>
            </w:pPr>
            <w:r w:rsidRPr="00761ACA">
              <w:rPr>
                <w:rFonts w:ascii="Times New Roman" w:hAnsi="Times New Roman"/>
                <w:sz w:val="22"/>
                <w:lang w:val="fr-CA"/>
              </w:rPr>
              <w:t>Poste :</w:t>
            </w:r>
            <w:r w:rsidRPr="00761ACA">
              <w:rPr>
                <w:rFonts w:ascii="Times New Roman" w:hAnsi="Times New Roman"/>
                <w:sz w:val="22"/>
                <w:lang w:val="fr-CA"/>
              </w:rPr>
              <w:tab/>
            </w:r>
            <w:r w:rsidRPr="00761ACA">
              <w:rPr>
                <w:rFonts w:ascii="Times New Roman" w:hAnsi="Times New Roman"/>
                <w:sz w:val="22"/>
                <w:lang w:val="fr-CA"/>
              </w:rPr>
              <w:t>Coordonnatrice</w:t>
            </w:r>
            <w:r>
              <w:rPr>
                <w:rFonts w:ascii="Times New Roman" w:hAnsi="Times New Roman"/>
                <w:sz w:val="22"/>
                <w:lang w:val="fr-CA"/>
              </w:rPr>
              <w:t>s</w:t>
            </w:r>
            <w:r w:rsidRPr="00761ACA">
              <w:rPr>
                <w:rFonts w:ascii="Times New Roman" w:hAnsi="Times New Roman"/>
                <w:sz w:val="22"/>
                <w:lang w:val="fr-CA"/>
              </w:rPr>
              <w:t xml:space="preserve"> – Formation simulée e</w:t>
            </w:r>
            <w:r>
              <w:rPr>
                <w:rFonts w:ascii="Times New Roman" w:hAnsi="Times New Roman"/>
                <w:sz w:val="22"/>
                <w:lang w:val="fr-CA"/>
              </w:rPr>
              <w:t>t installations</w:t>
            </w:r>
          </w:p>
          <w:p w:rsidRPr="00761ACA" w:rsidR="00ED6C13" w:rsidP="00184733" w:rsidRDefault="00ED6C13" w14:paraId="1E701868"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CA"/>
              </w:rPr>
            </w:pPr>
          </w:p>
          <w:p w:rsidR="00ED6C13" w:rsidP="00184733" w:rsidRDefault="00ED6C13" w14:paraId="4D6512A4"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r>
              <w:rPr>
                <w:rFonts w:ascii="Times New Roman" w:hAnsi="Times New Roman"/>
                <w:sz w:val="22"/>
                <w:lang w:val="fr-FR"/>
              </w:rPr>
              <w:t>Local :</w:t>
            </w:r>
            <w:r>
              <w:rPr>
                <w:rFonts w:ascii="Times New Roman" w:hAnsi="Times New Roman"/>
                <w:sz w:val="22"/>
                <w:lang w:val="fr-FR"/>
              </w:rPr>
              <w:tab/>
            </w:r>
            <w:r>
              <w:rPr>
                <w:rFonts w:ascii="Times New Roman" w:hAnsi="Times New Roman"/>
                <w:sz w:val="22"/>
                <w:lang w:val="fr-FR"/>
              </w:rPr>
              <w:t>133</w:t>
            </w:r>
          </w:p>
          <w:p w:rsidR="00ED6C13" w:rsidP="00184733" w:rsidRDefault="00ED6C13" w14:paraId="3988F4A5" w14:textId="77777777">
            <w:pPr>
              <w:tabs>
                <w:tab w:val="left" w:pos="-1440"/>
                <w:tab w:val="left" w:pos="-720"/>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696" w:hanging="696"/>
              <w:rPr>
                <w:rFonts w:ascii="Times New Roman" w:hAnsi="Times New Roman"/>
                <w:sz w:val="22"/>
                <w:lang w:val="fr-FR"/>
              </w:rPr>
            </w:pPr>
          </w:p>
          <w:p w:rsidRPr="005F5779" w:rsidR="00ED6C13" w:rsidP="00184733" w:rsidRDefault="00ED6C13" w14:paraId="561E3A54" w14:textId="1A755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rPr>
                <w:rFonts w:ascii="Times New Roman" w:hAnsi="Times New Roman"/>
                <w:sz w:val="22"/>
                <w:lang w:val="fr-CA"/>
              </w:rPr>
            </w:pPr>
            <w:r>
              <w:rPr>
                <w:rFonts w:ascii="Times New Roman" w:hAnsi="Times New Roman"/>
                <w:sz w:val="22"/>
                <w:lang w:val="fr-FR"/>
              </w:rPr>
              <w:t>Tél. :</w:t>
            </w:r>
            <w:r>
              <w:rPr>
                <w:rFonts w:ascii="Times New Roman" w:hAnsi="Times New Roman"/>
                <w:sz w:val="22"/>
                <w:lang w:val="fr-FR"/>
              </w:rPr>
              <w:tab/>
            </w:r>
            <w:r>
              <w:rPr>
                <w:rFonts w:ascii="Times New Roman" w:hAnsi="Times New Roman"/>
                <w:sz w:val="22"/>
                <w:lang w:val="fr-FR"/>
              </w:rPr>
              <w:t>82253</w:t>
            </w:r>
          </w:p>
        </w:tc>
      </w:tr>
    </w:tbl>
    <w:p w:rsidR="00ED6C13" w:rsidP="00437C7A" w:rsidRDefault="00ED6C13" w14:paraId="6A533966" w14:textId="3CAB356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CA"/>
        </w:rPr>
      </w:pPr>
    </w:p>
    <w:p w:rsidR="00ED6C13" w:rsidP="00437C7A" w:rsidRDefault="00ED6C13" w14:paraId="0F2CAF20" w14:textId="4047180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CA"/>
        </w:rPr>
      </w:pPr>
    </w:p>
    <w:p w:rsidR="00ED6C13" w:rsidP="00437C7A" w:rsidRDefault="00ED6C13" w14:paraId="027156E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CA"/>
        </w:rPr>
      </w:pPr>
    </w:p>
    <w:p w:rsidR="00A95061" w:rsidP="00437C7A" w:rsidRDefault="00437C7A" w14:paraId="74B83547" w14:textId="6E4F112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sidR="00A95061">
        <w:rPr>
          <w:rFonts w:ascii="Times New Roman" w:hAnsi="Times New Roman"/>
          <w:sz w:val="22"/>
          <w:lang w:val="fr-FR"/>
        </w:rPr>
        <w:t>1.4</w:t>
      </w:r>
      <w:r w:rsidR="00A95061">
        <w:rPr>
          <w:rFonts w:ascii="Times New Roman" w:hAnsi="Times New Roman"/>
          <w:sz w:val="22"/>
          <w:lang w:val="fr-FR"/>
        </w:rPr>
        <w:tab/>
      </w:r>
      <w:r w:rsidR="00A95061">
        <w:rPr>
          <w:rFonts w:ascii="Times New Roman" w:hAnsi="Times New Roman"/>
          <w:sz w:val="22"/>
          <w:u w:val="single"/>
          <w:lang w:val="fr-FR"/>
        </w:rPr>
        <w:t>L'AGENT OU L'AGENTE DE SÉCURITÉ</w:t>
      </w:r>
      <w:r w:rsidR="00A95061">
        <w:rPr>
          <w:rFonts w:ascii="Times New Roman" w:hAnsi="Times New Roman"/>
          <w:sz w:val="22"/>
          <w:lang w:val="fr-FR"/>
        </w:rPr>
        <w:t>:</w:t>
      </w:r>
    </w:p>
    <w:p w:rsidR="00A95061" w:rsidP="0008089A" w:rsidRDefault="00A95061" w14:paraId="59E0E1F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L'agent ou l'agente en devoir rendra toute assistance possible à la personne coordonnatrice de sécurité pendant l'évacuation.</w:t>
      </w:r>
    </w:p>
    <w:p w:rsidR="00437C7A" w:rsidP="00FF1CD4" w:rsidRDefault="00437C7A" w14:paraId="234AE18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205E9" w:rsidP="0008089A" w:rsidRDefault="000205E9" w14:paraId="0ABBF05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rsidR="00A95061" w:rsidRDefault="00A95061" w14:paraId="66FFCE5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fr-FR"/>
        </w:rPr>
      </w:pPr>
      <w:r>
        <w:rPr>
          <w:rFonts w:ascii="Times New Roman" w:hAnsi="Times New Roman"/>
          <w:b/>
          <w:i/>
          <w:sz w:val="26"/>
          <w:lang w:val="fr-FR"/>
        </w:rPr>
        <w:t>2.</w:t>
      </w:r>
      <w:r>
        <w:rPr>
          <w:rFonts w:ascii="Times New Roman" w:hAnsi="Times New Roman"/>
          <w:b/>
          <w:i/>
          <w:sz w:val="26"/>
          <w:lang w:val="fr-FR"/>
        </w:rPr>
        <w:tab/>
      </w:r>
      <w:r>
        <w:rPr>
          <w:rFonts w:ascii="Times New Roman" w:hAnsi="Times New Roman"/>
          <w:b/>
          <w:i/>
          <w:sz w:val="26"/>
          <w:lang w:val="fr-FR"/>
        </w:rPr>
        <w:t>ÉVACUATION</w:t>
      </w:r>
    </w:p>
    <w:p w:rsidR="00A95061" w:rsidRDefault="00A95061" w14:paraId="7E9C855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rsidR="00A95061" w:rsidRDefault="00A95061" w14:paraId="55B39C3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2.1</w:t>
      </w:r>
      <w:r>
        <w:rPr>
          <w:rFonts w:ascii="Times New Roman" w:hAnsi="Times New Roman"/>
          <w:sz w:val="22"/>
          <w:lang w:val="fr-FR"/>
        </w:rPr>
        <w:tab/>
      </w:r>
      <w:r>
        <w:rPr>
          <w:rFonts w:ascii="Times New Roman" w:hAnsi="Times New Roman"/>
          <w:sz w:val="22"/>
          <w:u w:val="single"/>
          <w:lang w:val="fr-FR"/>
        </w:rPr>
        <w:t>GÉNÉRALITÉ</w:t>
      </w:r>
      <w:r>
        <w:rPr>
          <w:rFonts w:ascii="Times New Roman" w:hAnsi="Times New Roman"/>
          <w:sz w:val="22"/>
          <w:lang w:val="fr-FR"/>
        </w:rPr>
        <w:t>:</w:t>
      </w:r>
    </w:p>
    <w:p w:rsidR="00A95061" w:rsidRDefault="00A95061" w14:paraId="667BD1F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szCs w:val="22"/>
          <w:lang w:val="fr-FR"/>
        </w:rPr>
      </w:pPr>
      <w:r w:rsidRPr="3DAB3787">
        <w:rPr>
          <w:rFonts w:ascii="Times New Roman" w:hAnsi="Times New Roman"/>
          <w:sz w:val="22"/>
          <w:szCs w:val="22"/>
          <w:lang w:val="fr-FR"/>
        </w:rPr>
        <w:t>La présente section expose les procédures générales à suivre en cas d'évacuation.  Elle s'adresse en particulier aux membres de l'</w:t>
      </w:r>
      <w:r w:rsidRPr="3DAB3787" w:rsidR="0065564F">
        <w:rPr>
          <w:rFonts w:ascii="Times New Roman" w:hAnsi="Times New Roman"/>
          <w:sz w:val="22"/>
          <w:szCs w:val="22"/>
          <w:lang w:val="fr-FR"/>
        </w:rPr>
        <w:t>équipe de sauvetage</w:t>
      </w:r>
      <w:r w:rsidRPr="3DAB3787">
        <w:rPr>
          <w:rFonts w:ascii="Times New Roman" w:hAnsi="Times New Roman"/>
          <w:sz w:val="22"/>
          <w:szCs w:val="22"/>
          <w:lang w:val="fr-FR"/>
        </w:rPr>
        <w:t xml:space="preserve"> et à ceux ou celles qui sont responsables d'une salle de classe au moment de l'évacuation.</w:t>
      </w:r>
    </w:p>
    <w:p w:rsidR="00D27355" w:rsidRDefault="00D27355" w14:paraId="4C3288A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rsidR="2A421437" w:rsidP="3DAB3787" w:rsidRDefault="2A421437" w14:paraId="7C2A7F21" w14:textId="55388221">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r w:rsidRPr="3DAB3787">
        <w:rPr>
          <w:rFonts w:ascii="Times New Roman" w:hAnsi="Times New Roman"/>
          <w:color w:val="000000" w:themeColor="text1"/>
          <w:sz w:val="22"/>
          <w:szCs w:val="22"/>
          <w:lang w:val="fr-FR"/>
        </w:rPr>
        <w:t>La carte ci-dessous démontre les points de rassemblement lors de l’évacuation :</w:t>
      </w:r>
    </w:p>
    <w:p w:rsidR="00D27355" w:rsidP="3DAB3787" w:rsidRDefault="00D27355" w14:paraId="4079E525"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D27355" w:rsidP="3DAB3787" w:rsidRDefault="00D27355" w14:paraId="248CF9B3"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D27355" w:rsidP="3DAB3787" w:rsidRDefault="00D27355" w14:paraId="68F4BB35"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D27355" w:rsidP="3DAB3787" w:rsidRDefault="00D27355" w14:paraId="26123892"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D27355" w:rsidP="3DAB3787" w:rsidRDefault="00D27355" w14:paraId="39A4663C"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D27355" w:rsidP="3DAB3787" w:rsidRDefault="00D27355" w14:paraId="6C8E424E"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D27355" w:rsidP="3DAB3787" w:rsidRDefault="00D27355" w14:paraId="1BFBD506"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D27355" w:rsidP="3DAB3787" w:rsidRDefault="00D27355" w14:paraId="442C6C2D"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D27355" w:rsidP="3DAB3787" w:rsidRDefault="00D27355" w14:paraId="41AF57FA"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D27355" w:rsidP="3DAB3787" w:rsidRDefault="00D27355" w14:paraId="65A06821"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D27355" w:rsidP="3DAB3787" w:rsidRDefault="00D27355" w14:paraId="69084970"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D27355" w:rsidP="3DAB3787" w:rsidRDefault="00D27355" w14:paraId="6ABB50A8"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D27355" w:rsidP="3DAB3787" w:rsidRDefault="00D27355" w14:paraId="67291678"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D27355" w:rsidP="3DAB3787" w:rsidRDefault="00D27355" w14:paraId="4CAA9EBB"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D27355" w:rsidP="3DAB3787" w:rsidRDefault="00D27355" w14:paraId="14521343"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D27355" w:rsidP="3DAB3787" w:rsidRDefault="00D27355" w14:paraId="0B20012C"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D27355" w:rsidP="3DAB3787" w:rsidRDefault="00D27355" w14:paraId="69C48CAD"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D27355" w:rsidP="3DAB3787" w:rsidRDefault="00D27355" w14:paraId="56C1AF6A"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D27355" w:rsidP="3DAB3787" w:rsidRDefault="00D27355" w14:paraId="68FF353D"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D27355" w:rsidP="3DAB3787" w:rsidRDefault="00D27355" w14:paraId="1ED1CB8C"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D27355" w:rsidP="3DAB3787" w:rsidRDefault="00D27355" w14:paraId="05841715"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D27355" w:rsidP="3DAB3787" w:rsidRDefault="00D27355" w14:paraId="4F4923FE"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D27355" w:rsidP="3DAB3787" w:rsidRDefault="00D27355" w14:paraId="6A69C65B"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D27355" w:rsidP="3DAB3787" w:rsidRDefault="00D27355" w14:paraId="447B9CAB"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D27355" w:rsidP="3DAB3787" w:rsidRDefault="00D27355" w14:paraId="1B328AD5"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rsidR="00D27355" w:rsidP="3DAB3787" w:rsidRDefault="00D27355" w14:paraId="3C898AA9"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szCs w:val="22"/>
          <w:lang w:val="fr-FR"/>
        </w:rPr>
      </w:pPr>
    </w:p>
    <w:p w:rsidR="3DAB3787" w:rsidP="3DAB3787" w:rsidRDefault="3DAB3787" w14:paraId="3CAC1073" w14:textId="3181AAC0">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szCs w:val="22"/>
          <w:lang w:val="fr-FR"/>
        </w:rPr>
      </w:pPr>
    </w:p>
    <w:p w:rsidR="2A421437" w:rsidP="3DAB3787" w:rsidRDefault="2A421437" w14:paraId="332A2F2C" w14:textId="5262305D">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szCs w:val="22"/>
          <w:lang w:val="fr-FR"/>
        </w:rPr>
      </w:pPr>
      <w:r>
        <w:rPr>
          <w:noProof/>
        </w:rPr>
        <w:drawing>
          <wp:anchor distT="0" distB="0" distL="114300" distR="114300" simplePos="0" relativeHeight="251658240" behindDoc="0" locked="0" layoutInCell="1" allowOverlap="1" wp14:anchorId="72D9C62A" wp14:editId="48F9EBC3">
            <wp:simplePos x="0" y="0"/>
            <wp:positionH relativeFrom="column">
              <wp:posOffset>914400</wp:posOffset>
            </wp:positionH>
            <wp:positionV relativeFrom="paragraph">
              <wp:posOffset>-3829685</wp:posOffset>
            </wp:positionV>
            <wp:extent cx="4572000" cy="3952875"/>
            <wp:effectExtent l="0" t="0" r="0" b="9525"/>
            <wp:wrapNone/>
            <wp:docPr id="996503984" name="Image 996503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572000" cy="3952875"/>
                    </a:xfrm>
                    <a:prstGeom prst="rect">
                      <a:avLst/>
                    </a:prstGeom>
                  </pic:spPr>
                </pic:pic>
              </a:graphicData>
            </a:graphic>
          </wp:anchor>
        </w:drawing>
      </w:r>
    </w:p>
    <w:p w:rsidR="00863346" w:rsidP="0008089A" w:rsidRDefault="00863346" w14:paraId="3732426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RDefault="00A95061" w14:paraId="1E2B1FB3" w14:textId="77777777">
      <w:pPr>
        <w:numPr>
          <w:ilvl w:val="1"/>
          <w:numId w:val="1"/>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u w:val="single"/>
          <w:lang w:val="fr-FR"/>
        </w:rPr>
        <w:t>PROFESSEURS, PROFESSEURES, TECHNICIENS, TECHNICIENNES et ASSISTANTS, ASSISTANTES</w:t>
      </w:r>
      <w:r>
        <w:rPr>
          <w:rFonts w:ascii="Times New Roman" w:hAnsi="Times New Roman"/>
          <w:sz w:val="22"/>
          <w:lang w:val="fr-FR"/>
        </w:rPr>
        <w:t>:</w:t>
      </w:r>
    </w:p>
    <w:p w:rsidR="00A95061" w:rsidRDefault="00A95061" w14:paraId="776BD02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jc w:val="both"/>
        <w:rPr>
          <w:rFonts w:ascii="Times New Roman" w:hAnsi="Times New Roman"/>
          <w:sz w:val="22"/>
          <w:lang w:val="fr-FR"/>
        </w:rPr>
      </w:pPr>
    </w:p>
    <w:p w:rsidR="00A95061" w:rsidRDefault="00A95061" w14:paraId="7E1E000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2.2.1</w:t>
      </w:r>
      <w:r>
        <w:rPr>
          <w:rFonts w:ascii="Times New Roman" w:hAnsi="Times New Roman"/>
          <w:sz w:val="22"/>
          <w:lang w:val="fr-FR"/>
        </w:rPr>
        <w:tab/>
      </w:r>
      <w:r>
        <w:rPr>
          <w:rFonts w:ascii="Times New Roman" w:hAnsi="Times New Roman"/>
          <w:sz w:val="22"/>
          <w:lang w:val="fr-FR"/>
        </w:rPr>
        <w:t>Au son de l'alarme, les professeurs, professeures, techniciens, techniciennes ou assistants, assistantes doivent voir à l'évacuation de leur salle de classe, laboratoire ou atelier. Ils doivent plus particulièrement:</w:t>
      </w:r>
    </w:p>
    <w:p w:rsidR="00A95061" w:rsidRDefault="00A95061" w14:paraId="5FF3D08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RDefault="00A95061" w14:paraId="2792B51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r>
      <w:r>
        <w:rPr>
          <w:rFonts w:ascii="Times New Roman" w:hAnsi="Times New Roman"/>
          <w:sz w:val="22"/>
          <w:lang w:val="fr-FR"/>
        </w:rPr>
        <w:t>s'assurer que les fenêtres et les portes de leur salle de classe sont fermées;</w:t>
      </w:r>
    </w:p>
    <w:p w:rsidR="00A95061" w:rsidRDefault="00A95061" w14:paraId="423AE19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RDefault="00A95061" w14:paraId="67EE3A3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firstLine="72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r>
      <w:r>
        <w:rPr>
          <w:rFonts w:ascii="Times New Roman" w:hAnsi="Times New Roman"/>
          <w:sz w:val="22"/>
          <w:lang w:val="fr-FR"/>
        </w:rPr>
        <w:t>voir à ce que les étudiants et étudiantes restent calmes;</w:t>
      </w:r>
    </w:p>
    <w:p w:rsidR="00A95061" w:rsidRDefault="00A95061" w14:paraId="393B7B2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RDefault="00A95061" w14:paraId="39F0BC6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c)</w:t>
      </w:r>
      <w:r>
        <w:rPr>
          <w:rFonts w:ascii="Times New Roman" w:hAnsi="Times New Roman"/>
          <w:sz w:val="22"/>
          <w:lang w:val="fr-FR"/>
        </w:rPr>
        <w:tab/>
      </w:r>
      <w:r>
        <w:rPr>
          <w:rFonts w:ascii="Times New Roman" w:hAnsi="Times New Roman"/>
          <w:sz w:val="22"/>
          <w:lang w:val="fr-FR"/>
        </w:rPr>
        <w:t>désigner deux individus responsables de l'évacuation pour chaque personne handicapée;</w:t>
      </w:r>
    </w:p>
    <w:p w:rsidR="00A95061" w:rsidRDefault="00A95061" w14:paraId="63793D9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RDefault="00A95061" w14:paraId="3D3DD40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d)</w:t>
      </w:r>
      <w:r>
        <w:rPr>
          <w:rFonts w:ascii="Times New Roman" w:hAnsi="Times New Roman"/>
          <w:sz w:val="22"/>
          <w:lang w:val="fr-FR"/>
        </w:rPr>
        <w:tab/>
      </w:r>
      <w:r>
        <w:rPr>
          <w:rFonts w:ascii="Times New Roman" w:hAnsi="Times New Roman"/>
          <w:sz w:val="22"/>
          <w:lang w:val="fr-FR"/>
        </w:rPr>
        <w:t>mettre fin à toute expérience ou travail en cours, fermer toutes soupapes à gaz et fermer le courant électrique aux équipements;</w:t>
      </w:r>
    </w:p>
    <w:p w:rsidR="00A95061" w:rsidRDefault="00A95061" w14:paraId="07FCE80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RDefault="00A95061" w14:paraId="0C5DAD8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e)</w:t>
      </w:r>
      <w:r>
        <w:rPr>
          <w:rFonts w:ascii="Times New Roman" w:hAnsi="Times New Roman"/>
          <w:sz w:val="22"/>
          <w:lang w:val="fr-FR"/>
        </w:rPr>
        <w:tab/>
      </w:r>
      <w:r>
        <w:rPr>
          <w:rFonts w:ascii="Times New Roman" w:hAnsi="Times New Roman"/>
          <w:sz w:val="22"/>
          <w:lang w:val="fr-FR"/>
        </w:rPr>
        <w:t>guider les étudiants et étudiantes vers les escaliers et la sortie les plus proches et les plus sûrs ;</w:t>
      </w:r>
    </w:p>
    <w:p w:rsidR="00A95061" w:rsidRDefault="00A95061" w14:paraId="00D615B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RDefault="00A95061" w14:paraId="300BDDE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f)</w:t>
      </w:r>
      <w:r>
        <w:rPr>
          <w:rFonts w:ascii="Times New Roman" w:hAnsi="Times New Roman"/>
          <w:sz w:val="22"/>
          <w:lang w:val="fr-FR"/>
        </w:rPr>
        <w:tab/>
      </w:r>
      <w:r>
        <w:rPr>
          <w:rFonts w:ascii="Times New Roman" w:hAnsi="Times New Roman"/>
          <w:sz w:val="22"/>
          <w:lang w:val="fr-FR"/>
        </w:rPr>
        <w:t xml:space="preserve">s'assurer que les étudiants et étudiantes évacuent l'édifice rapidement, sans courir, et qu'ils ou qu'elles descendent les escaliers en laissant un espace </w:t>
      </w:r>
    </w:p>
    <w:p w:rsidR="00A95061" w:rsidRDefault="00A95061" w14:paraId="524BD6C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2880"/>
        <w:jc w:val="both"/>
        <w:rPr>
          <w:rFonts w:ascii="Times New Roman" w:hAnsi="Times New Roman"/>
          <w:sz w:val="22"/>
          <w:lang w:val="fr-FR"/>
        </w:rPr>
      </w:pPr>
      <w:r>
        <w:rPr>
          <w:rFonts w:ascii="Times New Roman" w:hAnsi="Times New Roman"/>
          <w:sz w:val="22"/>
          <w:lang w:val="fr-FR"/>
        </w:rPr>
        <w:t xml:space="preserve">de </w:t>
      </w:r>
      <w:proofErr w:type="spellStart"/>
      <w:r>
        <w:rPr>
          <w:rFonts w:ascii="Times New Roman" w:hAnsi="Times New Roman"/>
          <w:sz w:val="22"/>
          <w:lang w:val="fr-FR"/>
        </w:rPr>
        <w:t>manoeuvre</w:t>
      </w:r>
      <w:proofErr w:type="spellEnd"/>
      <w:r>
        <w:rPr>
          <w:rFonts w:ascii="Times New Roman" w:hAnsi="Times New Roman"/>
          <w:sz w:val="22"/>
          <w:lang w:val="fr-FR"/>
        </w:rPr>
        <w:t xml:space="preserve"> aux pompiers le long du ou des murs;</w:t>
      </w:r>
    </w:p>
    <w:p w:rsidR="00A95061" w:rsidRDefault="00A95061" w14:paraId="427AA38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RDefault="00A95061" w14:paraId="75E092D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g)</w:t>
      </w:r>
      <w:r>
        <w:rPr>
          <w:rFonts w:ascii="Times New Roman" w:hAnsi="Times New Roman"/>
          <w:sz w:val="22"/>
          <w:lang w:val="fr-FR"/>
        </w:rPr>
        <w:tab/>
      </w:r>
      <w:r>
        <w:rPr>
          <w:rFonts w:ascii="Times New Roman" w:hAnsi="Times New Roman"/>
          <w:sz w:val="22"/>
          <w:lang w:val="fr-FR"/>
        </w:rPr>
        <w:t>s'assurer que personne n'utilise d'ascenseur sans l'autorisation du chef du service d'incendie.</w:t>
      </w:r>
    </w:p>
    <w:p w:rsidR="00A95061" w:rsidRDefault="00A95061" w14:paraId="436E144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P="3DAB3787" w:rsidRDefault="00A95061" w14:paraId="710DB1D9" w14:textId="77777777">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szCs w:val="22"/>
          <w:lang w:val="fr-FR"/>
        </w:rPr>
      </w:pPr>
      <w:r w:rsidRPr="3DAB3787">
        <w:rPr>
          <w:rFonts w:ascii="Times New Roman" w:hAnsi="Times New Roman"/>
          <w:sz w:val="22"/>
          <w:szCs w:val="22"/>
          <w:lang w:val="fr-FR"/>
        </w:rPr>
        <w:t>2.2.2</w:t>
      </w:r>
      <w:r>
        <w:rPr>
          <w:rFonts w:ascii="Times New Roman" w:hAnsi="Times New Roman"/>
          <w:sz w:val="22"/>
          <w:lang w:val="fr-FR"/>
        </w:rPr>
        <w:tab/>
      </w:r>
      <w:r w:rsidRPr="3DAB3787">
        <w:rPr>
          <w:rFonts w:ascii="Times New Roman" w:hAnsi="Times New Roman"/>
          <w:sz w:val="22"/>
          <w:szCs w:val="22"/>
          <w:lang w:val="fr-FR"/>
        </w:rPr>
        <w:t xml:space="preserve">Une fois à l'extérieur, ils ou elles doivent confirmer à une personne préposée au sauvetage que tous les membres de leur groupe ont évacué les lieux. </w:t>
      </w:r>
      <w:smartTag w:uri="urn:schemas-microsoft-com:office:smarttags" w:element="metricconverter">
        <w:smartTagPr>
          <w:attr w:name="ProductID" w:val="100 m￨tres"/>
        </w:smartTagPr>
      </w:smartTag>
    </w:p>
    <w:p w:rsidR="00A95061" w:rsidRDefault="00A95061" w14:paraId="356CD6E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ED6C13" w:rsidP="3DAB3787" w:rsidRDefault="00A95061" w14:paraId="00EDFDD6" w14:textId="43EBBADA">
      <w:pPr>
        <w:widowControl/>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szCs w:val="22"/>
          <w:lang w:val="fr-FR"/>
        </w:rPr>
      </w:pPr>
      <w:r w:rsidRPr="3DAB3787">
        <w:rPr>
          <w:rFonts w:ascii="Times New Roman" w:hAnsi="Times New Roman"/>
          <w:sz w:val="22"/>
          <w:szCs w:val="22"/>
          <w:lang w:val="fr-FR"/>
        </w:rPr>
        <w:t>2.2.3</w:t>
      </w:r>
      <w:r w:rsidRPr="007D7281" w:rsidR="00ED6C13">
        <w:rPr>
          <w:lang w:val="fr-CA"/>
        </w:rPr>
        <w:tab/>
      </w:r>
      <w:r w:rsidRPr="3DAB3787">
        <w:rPr>
          <w:rFonts w:ascii="Times New Roman" w:hAnsi="Times New Roman"/>
          <w:sz w:val="22"/>
          <w:szCs w:val="22"/>
          <w:lang w:val="fr-FR"/>
        </w:rPr>
        <w:t>Il faut attendre l'autorisation du chef du service d'incendie ou de la personne coordonnatrice avant de réintégrer l'édifice.</w:t>
      </w:r>
    </w:p>
    <w:p w:rsidR="3DAB3787" w:rsidP="3DAB3787" w:rsidRDefault="3DAB3787" w14:paraId="3EB6BA05" w14:textId="76E79643">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szCs w:val="22"/>
          <w:lang w:val="fr-FR"/>
        </w:rPr>
      </w:pPr>
    </w:p>
    <w:p w:rsidR="00A95061" w:rsidRDefault="00A95061" w14:paraId="452FBAF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2.3</w:t>
      </w:r>
      <w:r>
        <w:rPr>
          <w:rFonts w:ascii="Times New Roman" w:hAnsi="Times New Roman"/>
          <w:sz w:val="22"/>
          <w:lang w:val="fr-FR"/>
        </w:rPr>
        <w:tab/>
      </w:r>
      <w:r>
        <w:rPr>
          <w:rFonts w:ascii="Times New Roman" w:hAnsi="Times New Roman"/>
          <w:sz w:val="22"/>
          <w:u w:val="single"/>
          <w:lang w:val="fr-FR"/>
        </w:rPr>
        <w:t>PERSONNES PRÉPOSÉES AU SAUVETAGE</w:t>
      </w:r>
      <w:r>
        <w:rPr>
          <w:rFonts w:ascii="Times New Roman" w:hAnsi="Times New Roman"/>
          <w:sz w:val="22"/>
          <w:lang w:val="fr-FR"/>
        </w:rPr>
        <w:t>:</w:t>
      </w:r>
    </w:p>
    <w:p w:rsidR="00A95061" w:rsidRDefault="00A95061" w14:paraId="5324160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RDefault="00A95061" w14:paraId="2A6E0BB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2.3.1</w:t>
      </w:r>
      <w:r>
        <w:rPr>
          <w:rFonts w:ascii="Times New Roman" w:hAnsi="Times New Roman"/>
          <w:sz w:val="22"/>
          <w:lang w:val="fr-FR"/>
        </w:rPr>
        <w:tab/>
      </w:r>
      <w:r>
        <w:rPr>
          <w:rFonts w:ascii="Times New Roman" w:hAnsi="Times New Roman"/>
          <w:sz w:val="22"/>
          <w:lang w:val="fr-FR"/>
        </w:rPr>
        <w:t>Au son de l'alarme, la personne préposée au sauvetage met son brassard et veille à l'évacuation de son secteur. Elle doit plus particulièrement:</w:t>
      </w:r>
    </w:p>
    <w:p w:rsidR="00A95061" w:rsidRDefault="00A95061" w14:paraId="5AC4716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RDefault="00A95061" w14:paraId="3D3E606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firstLine="144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r>
      <w:r>
        <w:rPr>
          <w:rFonts w:ascii="Times New Roman" w:hAnsi="Times New Roman"/>
          <w:sz w:val="22"/>
          <w:lang w:val="fr-FR"/>
        </w:rPr>
        <w:t>voir à ce que les personnes restent calmes;</w:t>
      </w:r>
    </w:p>
    <w:p w:rsidR="00A95061" w:rsidRDefault="00A95061" w14:paraId="1D05BBF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rsidR="00A95061" w:rsidRDefault="00A95061" w14:paraId="0008DD6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r>
      <w:r>
        <w:rPr>
          <w:rFonts w:ascii="Times New Roman" w:hAnsi="Times New Roman"/>
          <w:sz w:val="22"/>
          <w:lang w:val="fr-FR"/>
        </w:rPr>
        <w:t>guider les personnes vers les escaliers et la sortie les plus proches et les plus sûrs ;</w:t>
      </w:r>
    </w:p>
    <w:p w:rsidR="00A95061" w:rsidRDefault="00A95061" w14:paraId="6F23919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RDefault="00A95061" w14:paraId="429606E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c)</w:t>
      </w:r>
      <w:r>
        <w:rPr>
          <w:rFonts w:ascii="Times New Roman" w:hAnsi="Times New Roman"/>
          <w:sz w:val="22"/>
          <w:lang w:val="fr-FR"/>
        </w:rPr>
        <w:tab/>
      </w:r>
      <w:r>
        <w:rPr>
          <w:rFonts w:ascii="Times New Roman" w:hAnsi="Times New Roman"/>
          <w:sz w:val="22"/>
          <w:lang w:val="fr-FR"/>
        </w:rPr>
        <w:t>s'assur</w:t>
      </w:r>
      <w:r w:rsidR="00886F12">
        <w:rPr>
          <w:rFonts w:ascii="Times New Roman" w:hAnsi="Times New Roman"/>
          <w:sz w:val="22"/>
          <w:lang w:val="fr-FR"/>
        </w:rPr>
        <w:t xml:space="preserve">er que les personnes évacuent les </w:t>
      </w:r>
      <w:r>
        <w:rPr>
          <w:rFonts w:ascii="Times New Roman" w:hAnsi="Times New Roman"/>
          <w:sz w:val="22"/>
          <w:lang w:val="fr-FR"/>
        </w:rPr>
        <w:t>édifice</w:t>
      </w:r>
      <w:r w:rsidR="00886F12">
        <w:rPr>
          <w:rFonts w:ascii="Times New Roman" w:hAnsi="Times New Roman"/>
          <w:sz w:val="22"/>
          <w:lang w:val="fr-FR"/>
        </w:rPr>
        <w:t>s</w:t>
      </w:r>
      <w:r>
        <w:rPr>
          <w:rFonts w:ascii="Times New Roman" w:hAnsi="Times New Roman"/>
          <w:sz w:val="22"/>
          <w:lang w:val="fr-FR"/>
        </w:rPr>
        <w:t xml:space="preserve"> rapidement, sans courir, et qu'elles descendent les escaliers en laissant un espace de </w:t>
      </w:r>
      <w:proofErr w:type="spellStart"/>
      <w:r>
        <w:rPr>
          <w:rFonts w:ascii="Times New Roman" w:hAnsi="Times New Roman"/>
          <w:sz w:val="22"/>
          <w:lang w:val="fr-FR"/>
        </w:rPr>
        <w:t>manoeuvre</w:t>
      </w:r>
      <w:proofErr w:type="spellEnd"/>
      <w:r>
        <w:rPr>
          <w:rFonts w:ascii="Times New Roman" w:hAnsi="Times New Roman"/>
          <w:sz w:val="22"/>
          <w:lang w:val="fr-FR"/>
        </w:rPr>
        <w:t xml:space="preserve"> aux pompiers le long du ou des murs.</w:t>
      </w:r>
    </w:p>
    <w:p w:rsidR="00A95061" w:rsidRDefault="00A95061" w14:paraId="1093D5D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RDefault="00A95061" w14:paraId="1280422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d)</w:t>
      </w:r>
      <w:r>
        <w:rPr>
          <w:rFonts w:ascii="Times New Roman" w:hAnsi="Times New Roman"/>
          <w:sz w:val="22"/>
          <w:lang w:val="fr-FR"/>
        </w:rPr>
        <w:tab/>
      </w:r>
      <w:r>
        <w:rPr>
          <w:rFonts w:ascii="Times New Roman" w:hAnsi="Times New Roman"/>
          <w:sz w:val="22"/>
          <w:lang w:val="fr-FR"/>
        </w:rPr>
        <w:t>s'assurer que personne n'utilise d'ascenseur sans l'autorisation du chef du service d'incendie;</w:t>
      </w:r>
    </w:p>
    <w:p w:rsidR="00A95061" w:rsidRDefault="00A95061" w14:paraId="5D757A0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RDefault="00A95061" w14:paraId="7ED62A9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e)</w:t>
      </w:r>
      <w:r>
        <w:rPr>
          <w:rFonts w:ascii="Times New Roman" w:hAnsi="Times New Roman"/>
          <w:sz w:val="22"/>
          <w:lang w:val="fr-FR"/>
        </w:rPr>
        <w:tab/>
      </w:r>
      <w:r>
        <w:rPr>
          <w:rFonts w:ascii="Times New Roman" w:hAnsi="Times New Roman"/>
          <w:sz w:val="22"/>
          <w:lang w:val="fr-FR"/>
        </w:rPr>
        <w:t>la préposée doit s'assurer que deux responsables s'occupent de l'évacuation pour chaque personne handicapée.</w:t>
      </w:r>
    </w:p>
    <w:p w:rsidR="009434F3" w:rsidRDefault="009434F3" w14:paraId="792BCAF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P="00E52A68" w:rsidRDefault="00A95061" w14:paraId="0685BDA1" w14:textId="77777777">
      <w:pPr>
        <w:numPr>
          <w:ilvl w:val="2"/>
          <w:numId w:val="3"/>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Au fur et à mesure que les lieux sont évacués, les personnes préposées au sauvetage doivent inspecter CHAQUE pièce (y inclu</w:t>
      </w:r>
      <w:r w:rsidR="006C7743">
        <w:rPr>
          <w:rFonts w:ascii="Times New Roman" w:hAnsi="Times New Roman"/>
          <w:sz w:val="22"/>
          <w:lang w:val="fr-FR"/>
        </w:rPr>
        <w:t>ent</w:t>
      </w:r>
      <w:r>
        <w:rPr>
          <w:rFonts w:ascii="Times New Roman" w:hAnsi="Times New Roman"/>
          <w:sz w:val="22"/>
          <w:lang w:val="fr-FR"/>
        </w:rPr>
        <w:t xml:space="preserve"> les salles de toilette) afin de s'assurer que tous les occupants et occupantes sont sortis. Elles doivent cogner à toutes les portes, verrouillées ou non, et aviser, à voix haute, les occupants et occupantes d’évacuer l’édifice.  Elles doivent fermer les fenêtres et les portes qui seraient restées ouvertes. Elles doivent s’assurer que les portes coupe-feu de leur secteur sont fermées avant de quitter l</w:t>
      </w:r>
      <w:r w:rsidR="00886F12">
        <w:rPr>
          <w:rFonts w:ascii="Times New Roman" w:hAnsi="Times New Roman"/>
          <w:sz w:val="22"/>
          <w:lang w:val="fr-FR"/>
        </w:rPr>
        <w:t xml:space="preserve">es </w:t>
      </w:r>
      <w:r>
        <w:rPr>
          <w:rFonts w:ascii="Times New Roman" w:hAnsi="Times New Roman"/>
          <w:sz w:val="22"/>
          <w:lang w:val="fr-FR"/>
        </w:rPr>
        <w:t>édifice</w:t>
      </w:r>
      <w:r w:rsidR="00886F12">
        <w:rPr>
          <w:rFonts w:ascii="Times New Roman" w:hAnsi="Times New Roman"/>
          <w:sz w:val="22"/>
          <w:lang w:val="fr-FR"/>
        </w:rPr>
        <w:t>s</w:t>
      </w:r>
      <w:r>
        <w:rPr>
          <w:rFonts w:ascii="Times New Roman" w:hAnsi="Times New Roman"/>
          <w:sz w:val="22"/>
          <w:lang w:val="fr-FR"/>
        </w:rPr>
        <w:t>.</w:t>
      </w:r>
    </w:p>
    <w:p w:rsidR="00E52A68" w:rsidP="00E52A68" w:rsidRDefault="00E52A68" w14:paraId="53C87F2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rsidR="00A95061" w:rsidRDefault="00A95061" w14:paraId="4DC23DA7" w14:textId="07BD2D4D">
      <w:pPr>
        <w:numPr>
          <w:ilvl w:val="2"/>
          <w:numId w:val="3"/>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 xml:space="preserve">La personne préposée au sauvetage est la dernière à quitter l'étage auquel elle est affectée et une fois à l'extérieur, elle confirme à la personne coordonnatrice de sécurité que toutes les personnes de son secteur ont évacué les lieux.  La personne préposée au sauvetage garde le groupe dont elle a assuré l'évacuation </w:t>
      </w:r>
      <w:r w:rsidR="001064A4">
        <w:rPr>
          <w:rFonts w:ascii="Times New Roman" w:hAnsi="Times New Roman"/>
          <w:sz w:val="22"/>
          <w:lang w:val="fr-FR"/>
        </w:rPr>
        <w:t>aux points de rassemblement</w:t>
      </w:r>
      <w:r>
        <w:rPr>
          <w:rFonts w:ascii="Times New Roman" w:hAnsi="Times New Roman"/>
          <w:sz w:val="22"/>
          <w:lang w:val="fr-FR"/>
        </w:rPr>
        <w:t>.</w:t>
      </w:r>
      <w:r w:rsidR="005C0B35">
        <w:rPr>
          <w:rFonts w:ascii="Times New Roman" w:hAnsi="Times New Roman"/>
          <w:sz w:val="22"/>
          <w:lang w:val="fr-FR"/>
        </w:rPr>
        <w:t xml:space="preserve"> Elle dirige les personne</w:t>
      </w:r>
      <w:r w:rsidR="00886F12">
        <w:rPr>
          <w:rFonts w:ascii="Times New Roman" w:hAnsi="Times New Roman"/>
          <w:sz w:val="22"/>
          <w:lang w:val="fr-FR"/>
        </w:rPr>
        <w:t>s évacuées vers la rue des Aboiteaux</w:t>
      </w:r>
      <w:r w:rsidR="005C0B35">
        <w:rPr>
          <w:rFonts w:ascii="Times New Roman" w:hAnsi="Times New Roman"/>
          <w:sz w:val="22"/>
          <w:lang w:val="fr-FR"/>
        </w:rPr>
        <w:t xml:space="preserve"> près du stationnement le plus éloigné de</w:t>
      </w:r>
      <w:r w:rsidR="00886F12">
        <w:rPr>
          <w:rFonts w:ascii="Times New Roman" w:hAnsi="Times New Roman"/>
          <w:sz w:val="22"/>
          <w:lang w:val="fr-FR"/>
        </w:rPr>
        <w:t xml:space="preserve">s </w:t>
      </w:r>
      <w:r w:rsidR="005C0B35">
        <w:rPr>
          <w:rFonts w:ascii="Times New Roman" w:hAnsi="Times New Roman"/>
          <w:sz w:val="22"/>
          <w:lang w:val="fr-FR"/>
        </w:rPr>
        <w:t>édifice</w:t>
      </w:r>
      <w:r w:rsidR="00886F12">
        <w:rPr>
          <w:rFonts w:ascii="Times New Roman" w:hAnsi="Times New Roman"/>
          <w:sz w:val="22"/>
          <w:lang w:val="fr-FR"/>
        </w:rPr>
        <w:t>s.</w:t>
      </w:r>
      <w:r>
        <w:rPr>
          <w:rFonts w:ascii="Times New Roman" w:hAnsi="Times New Roman"/>
          <w:sz w:val="22"/>
          <w:lang w:val="fr-FR"/>
        </w:rPr>
        <w:t xml:space="preserve"> Elle jette un coup </w:t>
      </w:r>
      <w:r w:rsidR="00886F12">
        <w:rPr>
          <w:rFonts w:ascii="Times New Roman" w:hAnsi="Times New Roman"/>
          <w:sz w:val="22"/>
          <w:lang w:val="fr-FR"/>
        </w:rPr>
        <w:t xml:space="preserve">d’œil aux portes d’entrées des </w:t>
      </w:r>
      <w:r>
        <w:rPr>
          <w:rFonts w:ascii="Times New Roman" w:hAnsi="Times New Roman"/>
          <w:sz w:val="22"/>
          <w:lang w:val="fr-FR"/>
        </w:rPr>
        <w:t>édifice</w:t>
      </w:r>
      <w:r w:rsidR="00886F12">
        <w:rPr>
          <w:rFonts w:ascii="Times New Roman" w:hAnsi="Times New Roman"/>
          <w:sz w:val="22"/>
          <w:lang w:val="fr-FR"/>
        </w:rPr>
        <w:t>s</w:t>
      </w:r>
      <w:r>
        <w:rPr>
          <w:rFonts w:ascii="Times New Roman" w:hAnsi="Times New Roman"/>
          <w:sz w:val="22"/>
          <w:lang w:val="fr-FR"/>
        </w:rPr>
        <w:t xml:space="preserve"> afin de s’assurer que personne ne le</w:t>
      </w:r>
      <w:r w:rsidR="00886F12">
        <w:rPr>
          <w:rFonts w:ascii="Times New Roman" w:hAnsi="Times New Roman"/>
          <w:sz w:val="22"/>
          <w:lang w:val="fr-FR"/>
        </w:rPr>
        <w:t>s</w:t>
      </w:r>
      <w:r>
        <w:rPr>
          <w:rFonts w:ascii="Times New Roman" w:hAnsi="Times New Roman"/>
          <w:sz w:val="22"/>
          <w:lang w:val="fr-FR"/>
        </w:rPr>
        <w:t xml:space="preserve"> réintègre pendant la situation d’urgence.</w:t>
      </w:r>
      <w:r w:rsidR="005C0B35">
        <w:rPr>
          <w:rFonts w:ascii="Times New Roman" w:hAnsi="Times New Roman"/>
          <w:sz w:val="22"/>
          <w:lang w:val="fr-FR"/>
        </w:rPr>
        <w:t xml:space="preserve"> </w:t>
      </w:r>
    </w:p>
    <w:p w:rsidR="005A7FE1" w:rsidRDefault="005A7FE1" w14:paraId="2FC404A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rsidR="00A95061" w:rsidRDefault="00A95061" w14:paraId="0DF2BA4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2.3.4</w:t>
      </w:r>
      <w:r>
        <w:rPr>
          <w:rFonts w:ascii="Times New Roman" w:hAnsi="Times New Roman"/>
          <w:sz w:val="22"/>
          <w:lang w:val="fr-FR"/>
        </w:rPr>
        <w:tab/>
      </w:r>
      <w:r>
        <w:rPr>
          <w:rFonts w:ascii="Times New Roman" w:hAnsi="Times New Roman"/>
          <w:sz w:val="22"/>
          <w:lang w:val="fr-FR"/>
        </w:rPr>
        <w:t>Il faut attendre l'autorisation du chef du service d'incendie ou de la personne coordonnatrice de</w:t>
      </w:r>
      <w:r w:rsidR="00886F12">
        <w:rPr>
          <w:rFonts w:ascii="Times New Roman" w:hAnsi="Times New Roman"/>
          <w:sz w:val="22"/>
          <w:lang w:val="fr-FR"/>
        </w:rPr>
        <w:t xml:space="preserve"> sécurité avant de réintégrer les </w:t>
      </w:r>
      <w:r>
        <w:rPr>
          <w:rFonts w:ascii="Times New Roman" w:hAnsi="Times New Roman"/>
          <w:sz w:val="22"/>
          <w:lang w:val="fr-FR"/>
        </w:rPr>
        <w:t>édifice</w:t>
      </w:r>
      <w:r w:rsidR="00886F12">
        <w:rPr>
          <w:rFonts w:ascii="Times New Roman" w:hAnsi="Times New Roman"/>
          <w:sz w:val="22"/>
          <w:lang w:val="fr-FR"/>
        </w:rPr>
        <w:t>s</w:t>
      </w:r>
      <w:r>
        <w:rPr>
          <w:rFonts w:ascii="Times New Roman" w:hAnsi="Times New Roman"/>
          <w:sz w:val="22"/>
          <w:lang w:val="fr-FR"/>
        </w:rPr>
        <w:t>.</w:t>
      </w:r>
    </w:p>
    <w:p w:rsidR="00A95061" w:rsidRDefault="00A95061" w14:paraId="33E21B0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RDefault="00A95061" w14:paraId="04349DF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u w:val="single"/>
          <w:lang w:val="fr-FR"/>
        </w:rPr>
      </w:pPr>
      <w:r>
        <w:rPr>
          <w:rFonts w:ascii="Times New Roman" w:hAnsi="Times New Roman"/>
          <w:sz w:val="22"/>
          <w:lang w:val="fr-FR"/>
        </w:rPr>
        <w:t>2.4</w:t>
      </w:r>
      <w:r>
        <w:rPr>
          <w:rFonts w:ascii="Times New Roman" w:hAnsi="Times New Roman"/>
          <w:sz w:val="22"/>
          <w:lang w:val="fr-FR"/>
        </w:rPr>
        <w:tab/>
      </w:r>
      <w:smartTag w:uri="urn:schemas-microsoft-com:office:smarttags" w:element="PersonName">
        <w:smartTagPr>
          <w:attr w:name="ProductID" w:val="LA PERSONNE COORDONNATRICE"/>
        </w:smartTagPr>
        <w:r>
          <w:rPr>
            <w:rFonts w:ascii="Times New Roman" w:hAnsi="Times New Roman"/>
            <w:sz w:val="22"/>
            <w:u w:val="single"/>
            <w:lang w:val="fr-FR"/>
          </w:rPr>
          <w:t>LA PERSONNE COORDONNATRICE</w:t>
        </w:r>
      </w:smartTag>
      <w:r>
        <w:rPr>
          <w:rFonts w:ascii="Times New Roman" w:hAnsi="Times New Roman"/>
          <w:sz w:val="22"/>
          <w:u w:val="single"/>
          <w:lang w:val="fr-FR"/>
        </w:rPr>
        <w:t xml:space="preserve"> DE SÉCURITÉ</w:t>
      </w:r>
    </w:p>
    <w:p w:rsidR="00A95061" w:rsidRDefault="00A95061" w14:paraId="719CB0D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RDefault="00A95061" w14:paraId="23393D7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2.4.1</w:t>
      </w:r>
      <w:r>
        <w:rPr>
          <w:rFonts w:ascii="Times New Roman" w:hAnsi="Times New Roman"/>
          <w:sz w:val="22"/>
          <w:lang w:val="fr-FR"/>
        </w:rPr>
        <w:tab/>
      </w:r>
      <w:r>
        <w:rPr>
          <w:rFonts w:ascii="Times New Roman" w:hAnsi="Times New Roman"/>
          <w:sz w:val="22"/>
          <w:lang w:val="fr-FR"/>
        </w:rPr>
        <w:t xml:space="preserve">Au son de l'alarme, la personne coordonnatrice de sécurité met sa veste d’urgence et doit, en étudiant le panneau annonciateur, dépister à quel endroit le système fut actionné. </w:t>
      </w:r>
    </w:p>
    <w:p w:rsidR="00A95061" w:rsidRDefault="00A95061" w14:paraId="65F6CBF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RDefault="00A95061" w14:paraId="47FC0AF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2.4.2</w:t>
      </w:r>
      <w:r>
        <w:rPr>
          <w:rFonts w:ascii="Times New Roman" w:hAnsi="Times New Roman"/>
          <w:sz w:val="22"/>
          <w:lang w:val="fr-FR"/>
        </w:rPr>
        <w:tab/>
      </w:r>
      <w:r>
        <w:rPr>
          <w:rFonts w:ascii="Times New Roman" w:hAnsi="Times New Roman"/>
          <w:sz w:val="22"/>
          <w:lang w:val="fr-FR"/>
        </w:rPr>
        <w:t>Elle doit s'assurer que le service d'incendie de la  Ville de Moncton est avisé: no. de téléphone – 9-911.</w:t>
      </w:r>
    </w:p>
    <w:p w:rsidR="00A95061" w:rsidRDefault="00A95061" w14:paraId="2B3C803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RDefault="00A95061" w14:paraId="4B0F8E74" w14:textId="77777777">
      <w:pPr>
        <w:numPr>
          <w:ilvl w:val="2"/>
          <w:numId w:val="2"/>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Elle doit s'assurer que le Service de sécurité est avisé:  no. de téléphone - 4100.</w:t>
      </w:r>
    </w:p>
    <w:p w:rsidR="00A95061" w:rsidRDefault="00A95061" w14:paraId="2ED8D52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RDefault="00A95061" w14:paraId="4F75166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2.4.5</w:t>
      </w:r>
      <w:r>
        <w:rPr>
          <w:rFonts w:ascii="Times New Roman" w:hAnsi="Times New Roman"/>
          <w:sz w:val="22"/>
          <w:lang w:val="fr-FR"/>
        </w:rPr>
        <w:tab/>
      </w:r>
      <w:r>
        <w:rPr>
          <w:rFonts w:ascii="Times New Roman" w:hAnsi="Times New Roman"/>
          <w:sz w:val="22"/>
          <w:lang w:val="fr-FR"/>
        </w:rPr>
        <w:t>Elle se poste prè</w:t>
      </w:r>
      <w:r w:rsidR="00050BCF">
        <w:rPr>
          <w:rFonts w:ascii="Times New Roman" w:hAnsi="Times New Roman"/>
          <w:sz w:val="22"/>
          <w:lang w:val="fr-FR"/>
        </w:rPr>
        <w:t>s de l'entrée des escali</w:t>
      </w:r>
      <w:r w:rsidR="00AF34A7">
        <w:rPr>
          <w:rFonts w:ascii="Times New Roman" w:hAnsi="Times New Roman"/>
          <w:sz w:val="22"/>
          <w:lang w:val="fr-FR"/>
        </w:rPr>
        <w:t>ers (125-C)</w:t>
      </w:r>
      <w:r>
        <w:rPr>
          <w:rFonts w:ascii="Times New Roman" w:hAnsi="Times New Roman"/>
          <w:sz w:val="22"/>
          <w:lang w:val="fr-FR"/>
        </w:rPr>
        <w:t xml:space="preserve"> et elle se tient en communication </w:t>
      </w:r>
      <w:r>
        <w:rPr>
          <w:rFonts w:ascii="Times New Roman" w:hAnsi="Times New Roman"/>
          <w:sz w:val="22"/>
          <w:lang w:val="fr-FR"/>
        </w:rPr>
        <w:t>avec les personnes  préposées au sauvetage.</w:t>
      </w:r>
    </w:p>
    <w:p w:rsidR="00A95061" w:rsidRDefault="00A95061" w14:paraId="59EA195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RDefault="00A95061" w14:paraId="04DB960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2.4.6</w:t>
      </w:r>
      <w:r>
        <w:rPr>
          <w:rFonts w:ascii="Times New Roman" w:hAnsi="Times New Roman"/>
          <w:sz w:val="22"/>
          <w:lang w:val="fr-FR"/>
        </w:rPr>
        <w:tab/>
      </w:r>
      <w:r w:rsidR="006C7743">
        <w:rPr>
          <w:rFonts w:ascii="Times New Roman" w:hAnsi="Times New Roman"/>
          <w:sz w:val="22"/>
          <w:lang w:val="fr-FR"/>
        </w:rPr>
        <w:t>À</w:t>
      </w:r>
      <w:r>
        <w:rPr>
          <w:rFonts w:ascii="Times New Roman" w:hAnsi="Times New Roman"/>
          <w:sz w:val="22"/>
          <w:lang w:val="fr-FR"/>
        </w:rPr>
        <w:t xml:space="preserve"> leur arrivée, elle doit informer les pompiers et le Service de sécurité des dangers spéciaux qui pourraient exister dans les environs du foyer de l'incendie, tel que: bidon à gaz, produits explosifs, produits radioactifs, etc.</w:t>
      </w:r>
    </w:p>
    <w:p w:rsidR="00A95061" w:rsidRDefault="00A95061" w14:paraId="77170F1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RDefault="00A95061" w14:paraId="4AABA87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2.4.7</w:t>
      </w:r>
      <w:r>
        <w:rPr>
          <w:rFonts w:ascii="Times New Roman" w:hAnsi="Times New Roman"/>
          <w:sz w:val="22"/>
          <w:lang w:val="fr-FR"/>
        </w:rPr>
        <w:tab/>
      </w:r>
      <w:r>
        <w:rPr>
          <w:rFonts w:ascii="Times New Roman" w:hAnsi="Times New Roman"/>
          <w:sz w:val="22"/>
          <w:lang w:val="fr-FR"/>
        </w:rPr>
        <w:t>Au cours d'une évacuation, elle reçoit les confirmations de toutes les personnes préposées au sauvetage de</w:t>
      </w:r>
      <w:r w:rsidR="00886F12">
        <w:rPr>
          <w:rFonts w:ascii="Times New Roman" w:hAnsi="Times New Roman"/>
          <w:sz w:val="22"/>
          <w:lang w:val="fr-FR"/>
        </w:rPr>
        <w:t xml:space="preserve">s </w:t>
      </w:r>
      <w:r>
        <w:rPr>
          <w:rFonts w:ascii="Times New Roman" w:hAnsi="Times New Roman"/>
          <w:sz w:val="22"/>
          <w:lang w:val="fr-FR"/>
        </w:rPr>
        <w:t>édifice</w:t>
      </w:r>
      <w:r w:rsidR="00886F12">
        <w:rPr>
          <w:rFonts w:ascii="Times New Roman" w:hAnsi="Times New Roman"/>
          <w:sz w:val="22"/>
          <w:lang w:val="fr-FR"/>
        </w:rPr>
        <w:t>s</w:t>
      </w:r>
      <w:r>
        <w:rPr>
          <w:rFonts w:ascii="Times New Roman" w:hAnsi="Times New Roman"/>
          <w:sz w:val="22"/>
          <w:lang w:val="fr-FR"/>
        </w:rPr>
        <w:t>. Elle rappelle aux personnes préposées au sauvetage de jeter un coup d’œil sur les portes d’entrées de</w:t>
      </w:r>
      <w:r w:rsidR="00886F12">
        <w:rPr>
          <w:rFonts w:ascii="Times New Roman" w:hAnsi="Times New Roman"/>
          <w:sz w:val="22"/>
          <w:lang w:val="fr-FR"/>
        </w:rPr>
        <w:t xml:space="preserve">s </w:t>
      </w:r>
      <w:r>
        <w:rPr>
          <w:rFonts w:ascii="Times New Roman" w:hAnsi="Times New Roman"/>
          <w:sz w:val="22"/>
          <w:lang w:val="fr-FR"/>
        </w:rPr>
        <w:t>édifice</w:t>
      </w:r>
      <w:r w:rsidR="00886F12">
        <w:rPr>
          <w:rFonts w:ascii="Times New Roman" w:hAnsi="Times New Roman"/>
          <w:sz w:val="22"/>
          <w:lang w:val="fr-FR"/>
        </w:rPr>
        <w:t>s</w:t>
      </w:r>
      <w:r>
        <w:rPr>
          <w:rFonts w:ascii="Times New Roman" w:hAnsi="Times New Roman"/>
          <w:sz w:val="22"/>
          <w:lang w:val="fr-FR"/>
        </w:rPr>
        <w:t xml:space="preserve"> pour s’assurer que personne ne le réintègre pendant la situation d’urgence. Elle doit elle-même déclarer au chef des pompiers que l’évacuation est complète et indiquer s’il y a des blessés.</w:t>
      </w:r>
    </w:p>
    <w:p w:rsidR="00A95061" w:rsidRDefault="00A95061" w14:paraId="366A003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RDefault="00A95061" w14:paraId="1B983AC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2.4.8</w:t>
      </w:r>
      <w:r>
        <w:rPr>
          <w:rFonts w:ascii="Times New Roman" w:hAnsi="Times New Roman"/>
          <w:sz w:val="22"/>
          <w:lang w:val="fr-FR"/>
        </w:rPr>
        <w:tab/>
      </w:r>
      <w:r>
        <w:rPr>
          <w:rFonts w:ascii="Times New Roman" w:hAnsi="Times New Roman"/>
          <w:sz w:val="22"/>
          <w:lang w:val="fr-FR"/>
        </w:rPr>
        <w:t>Tout dépendant des conditions atmosphériques, elle doit entreprendre les démarches  nécessaire</w:t>
      </w:r>
      <w:r w:rsidR="00AF34A7">
        <w:rPr>
          <w:rFonts w:ascii="Times New Roman" w:hAnsi="Times New Roman"/>
          <w:sz w:val="22"/>
          <w:lang w:val="fr-FR"/>
        </w:rPr>
        <w:t>s avec le Pavillon</w:t>
      </w:r>
      <w:r w:rsidR="00050BCF">
        <w:rPr>
          <w:rFonts w:ascii="Times New Roman" w:hAnsi="Times New Roman"/>
          <w:sz w:val="22"/>
          <w:lang w:val="fr-FR"/>
        </w:rPr>
        <w:t xml:space="preserve"> Jeanne-de-Valois</w:t>
      </w:r>
      <w:r>
        <w:rPr>
          <w:rFonts w:ascii="Times New Roman" w:hAnsi="Times New Roman"/>
          <w:sz w:val="22"/>
          <w:lang w:val="fr-FR"/>
        </w:rPr>
        <w:t xml:space="preserve"> afin d'abriter de façon temporaire  les personnes qui sont évacuées de</w:t>
      </w:r>
      <w:r w:rsidR="00886F12">
        <w:rPr>
          <w:rFonts w:ascii="Times New Roman" w:hAnsi="Times New Roman"/>
          <w:sz w:val="22"/>
          <w:lang w:val="fr-FR"/>
        </w:rPr>
        <w:t xml:space="preserve">s </w:t>
      </w:r>
      <w:r>
        <w:rPr>
          <w:rFonts w:ascii="Times New Roman" w:hAnsi="Times New Roman"/>
          <w:sz w:val="22"/>
          <w:lang w:val="fr-FR"/>
        </w:rPr>
        <w:t>édifice</w:t>
      </w:r>
      <w:r w:rsidR="00886F12">
        <w:rPr>
          <w:rFonts w:ascii="Times New Roman" w:hAnsi="Times New Roman"/>
          <w:sz w:val="22"/>
          <w:lang w:val="fr-FR"/>
        </w:rPr>
        <w:t>s</w:t>
      </w:r>
      <w:r>
        <w:rPr>
          <w:rFonts w:ascii="Times New Roman" w:hAnsi="Times New Roman"/>
          <w:sz w:val="22"/>
          <w:lang w:val="fr-FR"/>
        </w:rPr>
        <w:t>.</w:t>
      </w:r>
    </w:p>
    <w:p w:rsidR="00A95061" w:rsidRDefault="00A95061" w14:paraId="3A134EC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RDefault="00A95061" w14:paraId="11C2703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2.4.9</w:t>
      </w:r>
      <w:r>
        <w:rPr>
          <w:rFonts w:ascii="Times New Roman" w:hAnsi="Times New Roman"/>
          <w:sz w:val="22"/>
          <w:lang w:val="fr-FR"/>
        </w:rPr>
        <w:tab/>
      </w:r>
      <w:r>
        <w:rPr>
          <w:rFonts w:ascii="Times New Roman" w:hAnsi="Times New Roman"/>
          <w:sz w:val="22"/>
          <w:lang w:val="fr-FR"/>
        </w:rPr>
        <w:t>Après avoir reçu l'autorisation des pompiers, elle donne le signal de fin d'alerte.</w:t>
      </w:r>
    </w:p>
    <w:p w:rsidR="00A95061" w:rsidRDefault="00A95061" w14:paraId="6B57460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RDefault="00A95061" w14:paraId="0E26F4F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2.5</w:t>
      </w:r>
      <w:r>
        <w:rPr>
          <w:rFonts w:ascii="Times New Roman" w:hAnsi="Times New Roman"/>
          <w:sz w:val="22"/>
          <w:lang w:val="fr-FR"/>
        </w:rPr>
        <w:tab/>
      </w:r>
      <w:r>
        <w:rPr>
          <w:rFonts w:ascii="Times New Roman" w:hAnsi="Times New Roman"/>
          <w:sz w:val="22"/>
          <w:u w:val="single"/>
          <w:lang w:val="fr-FR"/>
        </w:rPr>
        <w:t>L'AGENT OU L'AGENTE DU SERVICE DE SÉCURITÉ</w:t>
      </w:r>
      <w:r>
        <w:rPr>
          <w:rFonts w:ascii="Times New Roman" w:hAnsi="Times New Roman"/>
          <w:sz w:val="22"/>
          <w:lang w:val="fr-FR"/>
        </w:rPr>
        <w:t>:</w:t>
      </w:r>
    </w:p>
    <w:p w:rsidR="00A95061" w:rsidRDefault="00A95061" w14:paraId="0790104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RDefault="00A95061" w14:paraId="3CCD5341"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2.5.1</w:t>
      </w:r>
      <w:r>
        <w:rPr>
          <w:rFonts w:ascii="Times New Roman" w:hAnsi="Times New Roman"/>
          <w:sz w:val="22"/>
          <w:lang w:val="fr-FR"/>
        </w:rPr>
        <w:tab/>
      </w:r>
      <w:r>
        <w:rPr>
          <w:rFonts w:ascii="Times New Roman" w:hAnsi="Times New Roman"/>
          <w:sz w:val="22"/>
          <w:lang w:val="fr-FR"/>
        </w:rPr>
        <w:t>Il ou elle doit prêter main-forte à la personne coordonnatrice de sécurité dans l'évacuation de</w:t>
      </w:r>
      <w:r w:rsidR="00886F12">
        <w:rPr>
          <w:rFonts w:ascii="Times New Roman" w:hAnsi="Times New Roman"/>
          <w:sz w:val="22"/>
          <w:lang w:val="fr-FR"/>
        </w:rPr>
        <w:t xml:space="preserve">s </w:t>
      </w:r>
      <w:r>
        <w:rPr>
          <w:rFonts w:ascii="Times New Roman" w:hAnsi="Times New Roman"/>
          <w:sz w:val="22"/>
          <w:lang w:val="fr-FR"/>
        </w:rPr>
        <w:t>édifice</w:t>
      </w:r>
      <w:r w:rsidR="00886F12">
        <w:rPr>
          <w:rFonts w:ascii="Times New Roman" w:hAnsi="Times New Roman"/>
          <w:sz w:val="22"/>
          <w:lang w:val="fr-FR"/>
        </w:rPr>
        <w:t>s</w:t>
      </w:r>
      <w:r>
        <w:rPr>
          <w:rFonts w:ascii="Times New Roman" w:hAnsi="Times New Roman"/>
          <w:sz w:val="22"/>
          <w:lang w:val="fr-FR"/>
        </w:rPr>
        <w:t>.</w:t>
      </w:r>
    </w:p>
    <w:p w:rsidR="00A95061" w:rsidRDefault="00A95061" w14:paraId="2BFFA7D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RDefault="00A95061" w14:paraId="09D620D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2.5.2</w:t>
      </w:r>
      <w:r>
        <w:rPr>
          <w:rFonts w:ascii="Times New Roman" w:hAnsi="Times New Roman"/>
          <w:sz w:val="22"/>
          <w:lang w:val="fr-FR"/>
        </w:rPr>
        <w:tab/>
      </w:r>
      <w:r>
        <w:rPr>
          <w:rFonts w:ascii="Times New Roman" w:hAnsi="Times New Roman"/>
          <w:sz w:val="22"/>
          <w:lang w:val="fr-FR"/>
        </w:rPr>
        <w:t>Il ou elle doit assister le service d'incendie dans les fonctions suivantes: contrôle de foule, contrôle de circulation, contrôle d'accès.</w:t>
      </w:r>
    </w:p>
    <w:p w:rsidR="00A95061" w:rsidRDefault="00A95061" w14:paraId="76B7CEF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RDefault="00A95061" w14:paraId="048BF6A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2.5.3</w:t>
      </w:r>
      <w:r>
        <w:rPr>
          <w:rFonts w:ascii="Times New Roman" w:hAnsi="Times New Roman"/>
          <w:sz w:val="22"/>
          <w:lang w:val="fr-FR"/>
        </w:rPr>
        <w:tab/>
      </w:r>
      <w:r>
        <w:rPr>
          <w:rFonts w:ascii="Times New Roman" w:hAnsi="Times New Roman"/>
          <w:sz w:val="22"/>
          <w:lang w:val="fr-FR"/>
        </w:rPr>
        <w:t>Il ou elle doit initier une enquête préliminaire afin de découvrir la cause de l'incendie.</w:t>
      </w:r>
    </w:p>
    <w:p w:rsidR="00A95061" w:rsidRDefault="00A95061" w14:paraId="0881661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0205E9" w:rsidRDefault="000205E9" w14:paraId="6737486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RDefault="00A95061" w14:paraId="4EE106B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fr-FR"/>
        </w:rPr>
      </w:pPr>
      <w:r>
        <w:rPr>
          <w:rFonts w:ascii="Times New Roman" w:hAnsi="Times New Roman"/>
          <w:b/>
          <w:i/>
          <w:sz w:val="26"/>
          <w:lang w:val="fr-FR"/>
        </w:rPr>
        <w:t>3.</w:t>
      </w:r>
      <w:r>
        <w:rPr>
          <w:rFonts w:ascii="Times New Roman" w:hAnsi="Times New Roman"/>
          <w:b/>
          <w:i/>
          <w:sz w:val="26"/>
          <w:lang w:val="fr-FR"/>
        </w:rPr>
        <w:tab/>
      </w:r>
      <w:r>
        <w:rPr>
          <w:rFonts w:ascii="Times New Roman" w:hAnsi="Times New Roman"/>
          <w:b/>
          <w:i/>
          <w:sz w:val="26"/>
          <w:lang w:val="fr-FR"/>
        </w:rPr>
        <w:t xml:space="preserve">MESURES DE SÉCURITÉ </w:t>
      </w:r>
      <w:r w:rsidR="006C7743">
        <w:rPr>
          <w:rFonts w:ascii="Times New Roman" w:hAnsi="Times New Roman"/>
          <w:b/>
          <w:i/>
          <w:sz w:val="26"/>
          <w:lang w:val="fr-FR"/>
        </w:rPr>
        <w:t>À</w:t>
      </w:r>
      <w:r>
        <w:rPr>
          <w:rFonts w:ascii="Times New Roman" w:hAnsi="Times New Roman"/>
          <w:b/>
          <w:i/>
          <w:sz w:val="26"/>
          <w:lang w:val="fr-FR"/>
        </w:rPr>
        <w:t xml:space="preserve"> SUIVRE EN CAS D'INCENDIE</w:t>
      </w:r>
    </w:p>
    <w:p w:rsidR="00A95061" w:rsidRDefault="00A95061" w14:paraId="29CB3A8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rsidR="00A95061" w:rsidRDefault="00A95061" w14:paraId="7492032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3.1</w:t>
      </w:r>
      <w:r>
        <w:rPr>
          <w:rFonts w:ascii="Times New Roman" w:hAnsi="Times New Roman"/>
          <w:sz w:val="22"/>
          <w:lang w:val="fr-FR"/>
        </w:rPr>
        <w:tab/>
      </w:r>
      <w:smartTag w:uri="urn:schemas-microsoft-com:office:smarttags" w:element="PersonName">
        <w:smartTagPr>
          <w:attr w:name="ProductID" w:val="LA D￉COUVERTE D'UN"/>
        </w:smartTagPr>
        <w:r>
          <w:rPr>
            <w:rFonts w:ascii="Times New Roman" w:hAnsi="Times New Roman"/>
            <w:sz w:val="22"/>
            <w:u w:val="single"/>
            <w:lang w:val="fr-FR"/>
          </w:rPr>
          <w:t>LA DÉCOUVERTE D'UN</w:t>
        </w:r>
      </w:smartTag>
      <w:r>
        <w:rPr>
          <w:rFonts w:ascii="Times New Roman" w:hAnsi="Times New Roman"/>
          <w:sz w:val="22"/>
          <w:u w:val="single"/>
          <w:lang w:val="fr-FR"/>
        </w:rPr>
        <w:t xml:space="preserve"> FEU</w:t>
      </w:r>
      <w:r>
        <w:rPr>
          <w:rFonts w:ascii="Times New Roman" w:hAnsi="Times New Roman"/>
          <w:sz w:val="22"/>
          <w:lang w:val="fr-FR"/>
        </w:rPr>
        <w:t>:</w:t>
      </w:r>
    </w:p>
    <w:p w:rsidR="00A95061" w:rsidRDefault="00A95061" w14:paraId="2090818F" w14:textId="45B4659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Quiconque voit de la fumée ou des flammes, ou perçoit des fortes odeurs de brûlé, doit déclencher l'avertisseur d'incendie manuel le plus proche et avertir toutes les personnes qui se trouvent dans son entourage.  Il ou elle doit aussi téléphoner au 9-911 et identifier l'édifice tout en précisant l'étage du foyer d'incendie.  Il ou elle doit alors utiliser la sortie la plus proche et la plus sûre pour se rendre à </w:t>
      </w:r>
      <w:r w:rsidR="001064A4">
        <w:rPr>
          <w:rFonts w:ascii="Times New Roman" w:hAnsi="Times New Roman"/>
          <w:sz w:val="22"/>
          <w:lang w:val="fr-FR"/>
        </w:rPr>
        <w:t>un point de rassemblement.</w:t>
      </w:r>
    </w:p>
    <w:p w:rsidR="000205E9" w:rsidRDefault="000205E9" w14:paraId="62C7050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P="00E52A68" w:rsidRDefault="00A95061" w14:paraId="081861E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3.1.1</w:t>
      </w:r>
      <w:r>
        <w:rPr>
          <w:rFonts w:ascii="Times New Roman" w:hAnsi="Times New Roman"/>
          <w:sz w:val="22"/>
          <w:lang w:val="fr-FR"/>
        </w:rPr>
        <w:tab/>
      </w:r>
      <w:r>
        <w:rPr>
          <w:rFonts w:ascii="Times New Roman" w:hAnsi="Times New Roman"/>
          <w:sz w:val="22"/>
          <w:lang w:val="fr-FR"/>
        </w:rPr>
        <w:t>Vous pouvez tenter de maîtriser un petit incendie à l’aide d'un extincteur portatif seulement si vous n’êtes pas en danger et que vous a</w:t>
      </w:r>
      <w:r w:rsidR="006C7743">
        <w:rPr>
          <w:rFonts w:ascii="Times New Roman" w:hAnsi="Times New Roman"/>
          <w:sz w:val="22"/>
          <w:lang w:val="fr-FR"/>
        </w:rPr>
        <w:t>v</w:t>
      </w:r>
      <w:r>
        <w:rPr>
          <w:rFonts w:ascii="Times New Roman" w:hAnsi="Times New Roman"/>
          <w:sz w:val="22"/>
          <w:lang w:val="fr-FR"/>
        </w:rPr>
        <w:t>ez une voie de sortie non obstruée.</w:t>
      </w:r>
    </w:p>
    <w:p w:rsidR="00E16101" w:rsidP="00E52A68" w:rsidRDefault="00E16101" w14:paraId="2A702FD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p>
    <w:p w:rsidR="003D26C3" w:rsidP="00E52A68" w:rsidRDefault="003D26C3" w14:paraId="2CE7ED9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p>
    <w:p w:rsidR="00A95061" w:rsidRDefault="00A95061" w14:paraId="5891E928"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3.2</w:t>
      </w:r>
      <w:r>
        <w:rPr>
          <w:rFonts w:ascii="Times New Roman" w:hAnsi="Times New Roman"/>
          <w:sz w:val="22"/>
          <w:lang w:val="fr-FR"/>
        </w:rPr>
        <w:tab/>
      </w:r>
      <w:r>
        <w:rPr>
          <w:rFonts w:ascii="Times New Roman" w:hAnsi="Times New Roman"/>
          <w:sz w:val="22"/>
          <w:u w:val="single"/>
          <w:lang w:val="fr-FR"/>
        </w:rPr>
        <w:t>ALARME (à tous)</w:t>
      </w:r>
      <w:r>
        <w:rPr>
          <w:rFonts w:ascii="Times New Roman" w:hAnsi="Times New Roman"/>
          <w:sz w:val="22"/>
          <w:lang w:val="fr-FR"/>
        </w:rPr>
        <w:t>:</w:t>
      </w:r>
    </w:p>
    <w:p w:rsidR="00A95061" w:rsidRDefault="00A95061" w14:paraId="70AA8BAE" w14:textId="7411243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Au son de l'alarme, vous devez fermer les fenêtres et les portes de vos locaux et quitter l'édifice par la sortie la plus proche et la plus sûre. Éloignez-vous du bâtiment </w:t>
      </w:r>
      <w:r w:rsidR="001064A4">
        <w:rPr>
          <w:rFonts w:ascii="Times New Roman" w:hAnsi="Times New Roman"/>
          <w:sz w:val="22"/>
          <w:lang w:val="fr-FR"/>
        </w:rPr>
        <w:t>et rendez-vous à un point de rassemblement.</w:t>
      </w:r>
    </w:p>
    <w:p w:rsidR="00A95061" w:rsidP="007B7BAE" w:rsidRDefault="00A95061" w14:paraId="59BD7E7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rsidRPr="007B7BAE" w:rsidR="00863346" w:rsidP="007B7BAE" w:rsidRDefault="00A95061" w14:paraId="55AA20A7" w14:textId="77777777">
      <w:pPr>
        <w:pStyle w:val="Paragraphedeliste"/>
        <w:numPr>
          <w:ilvl w:val="2"/>
          <w:numId w:val="5"/>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7B7BAE">
        <w:rPr>
          <w:rFonts w:ascii="Times New Roman" w:hAnsi="Times New Roman"/>
          <w:sz w:val="22"/>
          <w:lang w:val="fr-FR"/>
        </w:rPr>
        <w:t>Suivez les directives de la personne préposée a</w:t>
      </w:r>
      <w:r w:rsidRPr="007B7BAE" w:rsidR="005C0B35">
        <w:rPr>
          <w:rFonts w:ascii="Times New Roman" w:hAnsi="Times New Roman"/>
          <w:sz w:val="22"/>
          <w:lang w:val="fr-FR"/>
        </w:rPr>
        <w:t>u sauvetage.</w:t>
      </w:r>
    </w:p>
    <w:p w:rsidR="007B7BAE" w:rsidP="007B7BAE" w:rsidRDefault="007B7BAE" w14:paraId="7AB39D0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ind w:firstLine="1440"/>
        <w:jc w:val="both"/>
        <w:rPr>
          <w:rFonts w:ascii="Times New Roman" w:hAnsi="Times New Roman"/>
          <w:sz w:val="22"/>
          <w:lang w:val="fr-FR"/>
        </w:rPr>
      </w:pPr>
    </w:p>
    <w:p w:rsidRPr="007B7BAE" w:rsidR="00A95061" w:rsidP="007B7BAE" w:rsidRDefault="00A95061" w14:paraId="579CFBA0" w14:textId="77777777">
      <w:pPr>
        <w:pStyle w:val="Paragraphedeliste"/>
        <w:numPr>
          <w:ilvl w:val="2"/>
          <w:numId w:val="5"/>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7B7BAE">
        <w:rPr>
          <w:rFonts w:ascii="Times New Roman" w:hAnsi="Times New Roman"/>
          <w:sz w:val="22"/>
          <w:lang w:val="fr-FR"/>
        </w:rPr>
        <w:t>Demeurez calme et silencieux.</w:t>
      </w:r>
    </w:p>
    <w:p w:rsidR="00A95061" w:rsidP="007B7BAE" w:rsidRDefault="00A95061" w14:paraId="3C6E055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rsidRPr="007B7BAE" w:rsidR="00A95061" w:rsidP="007B7BAE" w:rsidRDefault="00A95061" w14:paraId="63D08B43" w14:textId="77777777">
      <w:pPr>
        <w:pStyle w:val="Paragraphedeliste"/>
        <w:numPr>
          <w:ilvl w:val="2"/>
          <w:numId w:val="5"/>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7B7BAE">
        <w:rPr>
          <w:rFonts w:ascii="Times New Roman" w:hAnsi="Times New Roman"/>
          <w:sz w:val="22"/>
          <w:lang w:val="fr-FR"/>
        </w:rPr>
        <w:t>N'utilisez pas l'ascenseur à moins d’avis contraire.</w:t>
      </w:r>
    </w:p>
    <w:p w:rsidR="00A95061" w:rsidP="007B7BAE" w:rsidRDefault="00A95061" w14:paraId="527B784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rsidRPr="007B7BAE" w:rsidR="00A95061" w:rsidP="007B7BAE" w:rsidRDefault="00A95061" w14:paraId="65C348E9" w14:textId="77777777">
      <w:pPr>
        <w:pStyle w:val="Paragraphedeliste"/>
        <w:numPr>
          <w:ilvl w:val="2"/>
          <w:numId w:val="5"/>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7B7BAE">
        <w:rPr>
          <w:rFonts w:ascii="Times New Roman" w:hAnsi="Times New Roman"/>
          <w:sz w:val="22"/>
          <w:lang w:val="fr-FR"/>
        </w:rPr>
        <w:t xml:space="preserve">Descendez l'escalier en laissant un espace de </w:t>
      </w:r>
      <w:proofErr w:type="spellStart"/>
      <w:r w:rsidRPr="007B7BAE">
        <w:rPr>
          <w:rFonts w:ascii="Times New Roman" w:hAnsi="Times New Roman"/>
          <w:sz w:val="22"/>
          <w:lang w:val="fr-FR"/>
        </w:rPr>
        <w:t>manoeuvre</w:t>
      </w:r>
      <w:proofErr w:type="spellEnd"/>
      <w:r w:rsidRPr="007B7BAE">
        <w:rPr>
          <w:rFonts w:ascii="Times New Roman" w:hAnsi="Times New Roman"/>
          <w:sz w:val="22"/>
          <w:lang w:val="fr-FR"/>
        </w:rPr>
        <w:t xml:space="preserve"> aux pompiers le long du ou des murs.</w:t>
      </w:r>
    </w:p>
    <w:p w:rsidR="00A95061" w:rsidP="007B7BAE" w:rsidRDefault="00A95061" w14:paraId="0FD1072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rsidRPr="007B7BAE" w:rsidR="00A95061" w:rsidP="007B7BAE" w:rsidRDefault="00A95061" w14:paraId="610C74AD" w14:textId="77777777">
      <w:pPr>
        <w:pStyle w:val="Paragraphedeliste"/>
        <w:numPr>
          <w:ilvl w:val="2"/>
          <w:numId w:val="5"/>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7B7BAE">
        <w:rPr>
          <w:rFonts w:ascii="Times New Roman" w:hAnsi="Times New Roman"/>
          <w:sz w:val="22"/>
          <w:lang w:val="fr-FR"/>
        </w:rPr>
        <w:t>Ne courez pas</w:t>
      </w:r>
      <w:r w:rsidR="006C7743">
        <w:rPr>
          <w:rFonts w:ascii="Times New Roman" w:hAnsi="Times New Roman"/>
          <w:sz w:val="22"/>
          <w:lang w:val="fr-FR"/>
        </w:rPr>
        <w:t>,</w:t>
      </w:r>
      <w:r w:rsidRPr="007B7BAE">
        <w:rPr>
          <w:rFonts w:ascii="Times New Roman" w:hAnsi="Times New Roman"/>
          <w:sz w:val="22"/>
          <w:lang w:val="fr-FR"/>
        </w:rPr>
        <w:t xml:space="preserve"> mais ne vous attardez pas non plus.</w:t>
      </w:r>
    </w:p>
    <w:p w:rsidR="00A95061" w:rsidP="007B7BAE" w:rsidRDefault="00A95061" w14:paraId="35E5074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rsidRPr="007B7BAE" w:rsidR="00A95061" w:rsidP="007B7BAE" w:rsidRDefault="00A95061" w14:paraId="2E564235" w14:textId="77777777">
      <w:pPr>
        <w:pStyle w:val="Paragraphedeliste"/>
        <w:numPr>
          <w:ilvl w:val="2"/>
          <w:numId w:val="5"/>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7B7BAE">
        <w:rPr>
          <w:rFonts w:ascii="Times New Roman" w:hAnsi="Times New Roman"/>
          <w:sz w:val="22"/>
          <w:lang w:val="fr-FR"/>
        </w:rPr>
        <w:t>Ne revenez pas sur vos pas pour prendre vos effets personnels.</w:t>
      </w:r>
    </w:p>
    <w:p w:rsidR="00A95061" w:rsidP="007B7BAE" w:rsidRDefault="00A95061" w14:paraId="3E36C34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rsidRPr="007B7BAE" w:rsidR="00A95061" w:rsidP="007B7BAE" w:rsidRDefault="00A95061" w14:paraId="55EEFE7E" w14:textId="77777777">
      <w:pPr>
        <w:pStyle w:val="Paragraphedeliste"/>
        <w:numPr>
          <w:ilvl w:val="2"/>
          <w:numId w:val="5"/>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7B7BAE">
        <w:rPr>
          <w:rFonts w:ascii="Times New Roman" w:hAnsi="Times New Roman"/>
          <w:sz w:val="22"/>
          <w:lang w:val="fr-FR"/>
        </w:rPr>
        <w:t>Ne déplacez pas votre voiture sauf sur demande d’un agent, d’une agente ou des pompiers.</w:t>
      </w:r>
    </w:p>
    <w:p w:rsidR="00A95061" w:rsidP="007B7BAE" w:rsidRDefault="00A95061" w14:paraId="4CA6175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rsidRPr="007B7BAE" w:rsidR="00A95061" w:rsidP="007B7BAE" w:rsidRDefault="00A95061" w14:paraId="1ADA5035" w14:textId="77777777">
      <w:pPr>
        <w:pStyle w:val="Paragraphedeliste"/>
        <w:numPr>
          <w:ilvl w:val="2"/>
          <w:numId w:val="5"/>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7B7BAE">
        <w:rPr>
          <w:rFonts w:ascii="Times New Roman" w:hAnsi="Times New Roman"/>
          <w:sz w:val="22"/>
          <w:lang w:val="fr-FR"/>
        </w:rPr>
        <w:t>Ne réintégrez pas l'édifice avant de recevoir l'autorisation de la personne coordonnatrice de sécurité ou du chef du service d'incendie.</w:t>
      </w:r>
    </w:p>
    <w:p w:rsidR="00A95061" w:rsidRDefault="00A95061" w14:paraId="4443AE7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RDefault="00A95061" w14:paraId="7387C67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N.B.</w:t>
      </w:r>
      <w:r>
        <w:rPr>
          <w:rFonts w:ascii="Times New Roman" w:hAnsi="Times New Roman"/>
          <w:sz w:val="22"/>
          <w:lang w:val="fr-FR"/>
        </w:rPr>
        <w:tab/>
      </w:r>
      <w:r>
        <w:rPr>
          <w:rFonts w:ascii="Times New Roman" w:hAnsi="Times New Roman"/>
          <w:sz w:val="22"/>
          <w:lang w:val="fr-FR"/>
        </w:rPr>
        <w:t>Rappelez-vous que dans un endroit rempli de fumée, il est plus facile de respirer au niveau du sol.</w:t>
      </w:r>
    </w:p>
    <w:p w:rsidR="00A95061" w:rsidRDefault="00A95061" w14:paraId="3AD5C3E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RDefault="00A95061" w14:paraId="35C88A4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3.3</w:t>
      </w:r>
      <w:r>
        <w:rPr>
          <w:rFonts w:ascii="Times New Roman" w:hAnsi="Times New Roman"/>
          <w:sz w:val="22"/>
          <w:lang w:val="fr-FR"/>
        </w:rPr>
        <w:tab/>
      </w:r>
      <w:r>
        <w:rPr>
          <w:rFonts w:ascii="Times New Roman" w:hAnsi="Times New Roman"/>
          <w:sz w:val="22"/>
          <w:u w:val="single"/>
          <w:lang w:val="fr-FR"/>
        </w:rPr>
        <w:t>ÉVACUATION (</w:t>
      </w:r>
      <w:r w:rsidR="0065564F">
        <w:rPr>
          <w:rFonts w:ascii="Times New Roman" w:hAnsi="Times New Roman"/>
          <w:sz w:val="22"/>
          <w:u w:val="single"/>
          <w:lang w:val="fr-FR"/>
        </w:rPr>
        <w:t>Équipe de sauvetage</w:t>
      </w:r>
      <w:r>
        <w:rPr>
          <w:rFonts w:ascii="Times New Roman" w:hAnsi="Times New Roman"/>
          <w:sz w:val="22"/>
          <w:u w:val="single"/>
          <w:lang w:val="fr-FR"/>
        </w:rPr>
        <w:t xml:space="preserve"> et professeurs, professeures)</w:t>
      </w:r>
      <w:r>
        <w:rPr>
          <w:rFonts w:ascii="Times New Roman" w:hAnsi="Times New Roman"/>
          <w:sz w:val="22"/>
          <w:lang w:val="fr-FR"/>
        </w:rPr>
        <w:t>:</w:t>
      </w:r>
    </w:p>
    <w:p w:rsidR="00A95061" w:rsidRDefault="00A95061" w14:paraId="696E4D3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Au son de l'alarme, les membres de l'</w:t>
      </w:r>
      <w:r w:rsidR="0065564F">
        <w:rPr>
          <w:rFonts w:ascii="Times New Roman" w:hAnsi="Times New Roman"/>
          <w:sz w:val="22"/>
          <w:lang w:val="fr-FR"/>
        </w:rPr>
        <w:t>équipe de sauvetage</w:t>
      </w:r>
      <w:r>
        <w:rPr>
          <w:rFonts w:ascii="Times New Roman" w:hAnsi="Times New Roman"/>
          <w:sz w:val="22"/>
          <w:lang w:val="fr-FR"/>
        </w:rPr>
        <w:t xml:space="preserve"> et les responsables des salles de classe en cours doivent voir à l'évacuation de l'édifice selon les procédures décrites dans la section (2) de ce document.</w:t>
      </w:r>
    </w:p>
    <w:p w:rsidR="00A95061" w:rsidRDefault="00A95061" w14:paraId="47960FE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RDefault="00A95061" w14:paraId="62EBE1B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RDefault="00A95061" w14:paraId="0E3FCF94" w14:textId="417762C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fr-FR"/>
        </w:rPr>
      </w:pPr>
      <w:r>
        <w:rPr>
          <w:rFonts w:ascii="Times New Roman" w:hAnsi="Times New Roman"/>
          <w:b/>
          <w:i/>
          <w:sz w:val="26"/>
          <w:lang w:val="fr-FR"/>
        </w:rPr>
        <w:t>4.</w:t>
      </w:r>
      <w:r>
        <w:rPr>
          <w:rFonts w:ascii="Times New Roman" w:hAnsi="Times New Roman"/>
          <w:b/>
          <w:i/>
          <w:sz w:val="26"/>
          <w:lang w:val="fr-FR"/>
        </w:rPr>
        <w:tab/>
      </w:r>
      <w:r>
        <w:rPr>
          <w:rFonts w:ascii="Times New Roman" w:hAnsi="Times New Roman"/>
          <w:b/>
          <w:i/>
          <w:sz w:val="26"/>
          <w:lang w:val="fr-FR"/>
        </w:rPr>
        <w:t>PROCÉDURES EN CAS DE MENACE</w:t>
      </w:r>
    </w:p>
    <w:p w:rsidR="00A95061" w:rsidRDefault="00A95061" w14:paraId="410B11E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rsidR="00A95061" w:rsidRDefault="00A95061" w14:paraId="60BB4434" w14:textId="6108850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4.1</w:t>
      </w:r>
      <w:r>
        <w:rPr>
          <w:rFonts w:ascii="Times New Roman" w:hAnsi="Times New Roman"/>
          <w:sz w:val="22"/>
          <w:lang w:val="fr-FR"/>
        </w:rPr>
        <w:tab/>
      </w:r>
      <w:r>
        <w:rPr>
          <w:rFonts w:ascii="Times New Roman" w:hAnsi="Times New Roman"/>
          <w:sz w:val="22"/>
          <w:u w:val="single"/>
          <w:lang w:val="fr-FR"/>
        </w:rPr>
        <w:t>RÉCEPTION D'UN APPEL TÉLÉPHONIQUE À PROPOS D'UNE MENACE À LA BOMBE</w:t>
      </w:r>
      <w:r w:rsidR="00933392">
        <w:rPr>
          <w:rFonts w:ascii="Times New Roman" w:hAnsi="Times New Roman"/>
          <w:sz w:val="22"/>
          <w:u w:val="single"/>
          <w:lang w:val="fr-FR"/>
        </w:rPr>
        <w:t xml:space="preserve"> OU AUTRE</w:t>
      </w:r>
      <w:r>
        <w:rPr>
          <w:rFonts w:ascii="Times New Roman" w:hAnsi="Times New Roman"/>
          <w:sz w:val="22"/>
          <w:lang w:val="fr-FR"/>
        </w:rPr>
        <w:t>:</w:t>
      </w:r>
    </w:p>
    <w:p w:rsidR="00A95061" w:rsidRDefault="00A95061" w14:paraId="0B3464F2"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RDefault="00A95061" w14:paraId="74115A8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4.1.1</w:t>
      </w:r>
      <w:r>
        <w:rPr>
          <w:rFonts w:ascii="Times New Roman" w:hAnsi="Times New Roman"/>
          <w:sz w:val="22"/>
          <w:lang w:val="fr-FR"/>
        </w:rPr>
        <w:tab/>
      </w:r>
      <w:r>
        <w:rPr>
          <w:rFonts w:ascii="Times New Roman" w:hAnsi="Times New Roman"/>
          <w:sz w:val="22"/>
          <w:lang w:val="fr-FR"/>
        </w:rPr>
        <w:t>La personne qui reçoit l'appel doit tâcher de connaître l'endroit exact de l'immeuble dans lequel la bombe a été ou doit être placée et d'obtenir le plus de renseignements possibles sur la description de son interlocuteur, c'est-à-dire, voix, race, sexe, affiliation à un groupe politique, etc.  Elle doit tenter de reconnaître les voix ou bruits de fond ou tout autre indice de l'identité de l'interlocuteur ou du lieu d'origine de l'appel.  Elle doit noter avec soin tous les renseignements ainsi obtenus afin de les transmettre aux autori</w:t>
      </w:r>
      <w:r w:rsidR="00DE1B3B">
        <w:rPr>
          <w:rFonts w:ascii="Times New Roman" w:hAnsi="Times New Roman"/>
          <w:sz w:val="22"/>
          <w:lang w:val="fr-FR"/>
        </w:rPr>
        <w:t>tés concernées.</w:t>
      </w:r>
    </w:p>
    <w:p w:rsidR="00A95061" w:rsidRDefault="00A95061" w14:paraId="58CAB2E0"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RDefault="00A95061" w14:paraId="733D204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4.1.2</w:t>
      </w:r>
      <w:r>
        <w:rPr>
          <w:rFonts w:ascii="Times New Roman" w:hAnsi="Times New Roman"/>
          <w:sz w:val="22"/>
          <w:lang w:val="fr-FR"/>
        </w:rPr>
        <w:tab/>
      </w:r>
      <w:r>
        <w:rPr>
          <w:rFonts w:ascii="Times New Roman" w:hAnsi="Times New Roman"/>
          <w:sz w:val="22"/>
          <w:lang w:val="fr-FR"/>
        </w:rPr>
        <w:t xml:space="preserve">Elle doit alors rejoindre et informer sans délai la personne coordonnatrice de sécurité et la direction.  S'il est impossible de communiquer avec l’un d’eux, elle doit, sans tarder, appeler le Service de sécurité au numéro 4100. </w:t>
      </w:r>
    </w:p>
    <w:p w:rsidR="00A95061" w:rsidRDefault="00A95061" w14:paraId="0B0D1D84"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RDefault="00A95061" w14:paraId="1132080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4.1.3</w:t>
      </w:r>
      <w:r>
        <w:rPr>
          <w:rFonts w:ascii="Times New Roman" w:hAnsi="Times New Roman"/>
          <w:sz w:val="22"/>
          <w:lang w:val="fr-FR"/>
        </w:rPr>
        <w:tab/>
      </w:r>
      <w:r>
        <w:rPr>
          <w:rFonts w:ascii="Times New Roman" w:hAnsi="Times New Roman"/>
          <w:sz w:val="22"/>
          <w:lang w:val="fr-FR"/>
        </w:rPr>
        <w:t>Après avoir été renseigné</w:t>
      </w:r>
      <w:r w:rsidR="006C7743">
        <w:rPr>
          <w:rFonts w:ascii="Times New Roman" w:hAnsi="Times New Roman"/>
          <w:sz w:val="22"/>
          <w:lang w:val="fr-FR"/>
        </w:rPr>
        <w:t>es</w:t>
      </w:r>
      <w:r>
        <w:rPr>
          <w:rFonts w:ascii="Times New Roman" w:hAnsi="Times New Roman"/>
          <w:sz w:val="22"/>
          <w:lang w:val="fr-FR"/>
        </w:rPr>
        <w:t xml:space="preserve">, la personne coordonnatrice de sécurité et la direction doivent communiquer avec le </w:t>
      </w:r>
      <w:r w:rsidR="000F5464">
        <w:rPr>
          <w:rFonts w:ascii="Times New Roman" w:hAnsi="Times New Roman"/>
          <w:sz w:val="22"/>
          <w:lang w:val="fr-FR"/>
        </w:rPr>
        <w:t>d</w:t>
      </w:r>
      <w:r>
        <w:rPr>
          <w:rFonts w:ascii="Times New Roman" w:hAnsi="Times New Roman"/>
          <w:sz w:val="22"/>
          <w:lang w:val="fr-FR"/>
        </w:rPr>
        <w:t>irecteur du Service de sécurité ou dans son absence, le chef d'équipe en devoir.</w:t>
      </w:r>
    </w:p>
    <w:p w:rsidR="00A95061" w:rsidRDefault="00A95061" w14:paraId="476ABB6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RDefault="00A95061" w14:paraId="64A517F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4.1.4</w:t>
      </w:r>
      <w:r>
        <w:rPr>
          <w:rFonts w:ascii="Times New Roman" w:hAnsi="Times New Roman"/>
          <w:sz w:val="22"/>
          <w:lang w:val="fr-FR"/>
        </w:rPr>
        <w:tab/>
      </w:r>
      <w:r>
        <w:rPr>
          <w:rFonts w:ascii="Times New Roman" w:hAnsi="Times New Roman"/>
          <w:sz w:val="22"/>
          <w:lang w:val="fr-FR"/>
        </w:rPr>
        <w:t xml:space="preserve">Le </w:t>
      </w:r>
      <w:r w:rsidR="000F5464">
        <w:rPr>
          <w:rFonts w:ascii="Times New Roman" w:hAnsi="Times New Roman"/>
          <w:sz w:val="22"/>
          <w:lang w:val="fr-FR"/>
        </w:rPr>
        <w:t>d</w:t>
      </w:r>
      <w:r>
        <w:rPr>
          <w:rFonts w:ascii="Times New Roman" w:hAnsi="Times New Roman"/>
          <w:sz w:val="22"/>
          <w:lang w:val="fr-FR"/>
        </w:rPr>
        <w:t>irecteur du Service de sécurité s'occupera d'aviser les services municipaux concernés.</w:t>
      </w:r>
    </w:p>
    <w:p w:rsidR="00A95061" w:rsidRDefault="00A95061" w14:paraId="2C964B7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RDefault="00A95061" w14:paraId="1CDA903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4.2</w:t>
      </w:r>
      <w:r>
        <w:rPr>
          <w:rFonts w:ascii="Times New Roman" w:hAnsi="Times New Roman"/>
          <w:sz w:val="22"/>
          <w:lang w:val="fr-FR"/>
        </w:rPr>
        <w:tab/>
      </w:r>
      <w:r>
        <w:rPr>
          <w:rFonts w:ascii="Times New Roman" w:hAnsi="Times New Roman"/>
          <w:sz w:val="22"/>
          <w:u w:val="single"/>
          <w:lang w:val="fr-FR"/>
        </w:rPr>
        <w:t>ÉVACUATION</w:t>
      </w:r>
      <w:r>
        <w:rPr>
          <w:rFonts w:ascii="Times New Roman" w:hAnsi="Times New Roman"/>
          <w:sz w:val="22"/>
          <w:lang w:val="fr-FR"/>
        </w:rPr>
        <w:t>:</w:t>
      </w:r>
    </w:p>
    <w:p w:rsidR="00A95061" w:rsidRDefault="00A95061" w14:paraId="07DB625A"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65564F" w:rsidP="009434F3" w:rsidRDefault="00A95061" w14:paraId="0658DE68" w14:textId="77777777">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4.2.1</w:t>
      </w:r>
      <w:r>
        <w:rPr>
          <w:rFonts w:ascii="Times New Roman" w:hAnsi="Times New Roman"/>
          <w:sz w:val="22"/>
          <w:lang w:val="fr-FR"/>
        </w:rPr>
        <w:tab/>
      </w:r>
      <w:r>
        <w:rPr>
          <w:rFonts w:ascii="Times New Roman" w:hAnsi="Times New Roman"/>
          <w:sz w:val="22"/>
          <w:lang w:val="fr-FR"/>
        </w:rPr>
        <w:t xml:space="preserve">La décision d'évacuer sera prise par le </w:t>
      </w:r>
      <w:r w:rsidR="000F5464">
        <w:rPr>
          <w:rFonts w:ascii="Times New Roman" w:hAnsi="Times New Roman"/>
          <w:sz w:val="22"/>
          <w:lang w:val="fr-FR"/>
        </w:rPr>
        <w:t>d</w:t>
      </w:r>
      <w:r>
        <w:rPr>
          <w:rFonts w:ascii="Times New Roman" w:hAnsi="Times New Roman"/>
          <w:sz w:val="22"/>
          <w:lang w:val="fr-FR"/>
        </w:rPr>
        <w:t>irecteur du Service de sécurité après consultation auprès de la direction.  Dans le cas o</w:t>
      </w:r>
      <w:r w:rsidR="006C7743">
        <w:rPr>
          <w:rFonts w:ascii="Times New Roman" w:hAnsi="Times New Roman"/>
          <w:sz w:val="22"/>
          <w:lang w:val="fr-FR"/>
        </w:rPr>
        <w:t>ù</w:t>
      </w:r>
      <w:r>
        <w:rPr>
          <w:rFonts w:ascii="Times New Roman" w:hAnsi="Times New Roman"/>
          <w:sz w:val="22"/>
          <w:lang w:val="fr-FR"/>
        </w:rPr>
        <w:t xml:space="preserve"> l’interlocuteur menace de mettre son plan à exécution dans un laps de temps très court (trente (30) minutes ou moins), ou face à la découverte d'un dispositif explosif, les procédures d'évacuation telles que décrites dans la section (2) de ce document seront mises en marche par la personne coordonnatrice de sécurité immédiatement. La personne coordonnatrice de sécurité s’assurera</w:t>
      </w:r>
      <w:r w:rsidR="00C531E9">
        <w:rPr>
          <w:rFonts w:ascii="Times New Roman" w:hAnsi="Times New Roman"/>
          <w:sz w:val="22"/>
          <w:lang w:val="fr-FR"/>
        </w:rPr>
        <w:t xml:space="preserve"> que toutes les portes d’accès aux </w:t>
      </w:r>
      <w:r>
        <w:rPr>
          <w:rFonts w:ascii="Times New Roman" w:hAnsi="Times New Roman"/>
          <w:sz w:val="22"/>
          <w:lang w:val="fr-FR"/>
        </w:rPr>
        <w:t>édifice</w:t>
      </w:r>
      <w:r w:rsidR="00C531E9">
        <w:rPr>
          <w:rFonts w:ascii="Times New Roman" w:hAnsi="Times New Roman"/>
          <w:sz w:val="22"/>
          <w:lang w:val="fr-FR"/>
        </w:rPr>
        <w:t>s</w:t>
      </w:r>
      <w:r>
        <w:rPr>
          <w:rFonts w:ascii="Times New Roman" w:hAnsi="Times New Roman"/>
          <w:sz w:val="22"/>
          <w:lang w:val="fr-FR"/>
        </w:rPr>
        <w:t xml:space="preserve"> sont verrouillées et que deux membres de l’</w:t>
      </w:r>
      <w:r w:rsidR="0065564F">
        <w:rPr>
          <w:rFonts w:ascii="Times New Roman" w:hAnsi="Times New Roman"/>
          <w:sz w:val="22"/>
          <w:lang w:val="fr-FR"/>
        </w:rPr>
        <w:t>équipe de sauvetage</w:t>
      </w:r>
      <w:r>
        <w:rPr>
          <w:rFonts w:ascii="Times New Roman" w:hAnsi="Times New Roman"/>
          <w:sz w:val="22"/>
          <w:lang w:val="fr-FR"/>
        </w:rPr>
        <w:t xml:space="preserve"> se</w:t>
      </w:r>
      <w:r w:rsidR="005C0B35">
        <w:rPr>
          <w:rFonts w:ascii="Times New Roman" w:hAnsi="Times New Roman"/>
          <w:sz w:val="22"/>
          <w:lang w:val="fr-FR"/>
        </w:rPr>
        <w:t xml:space="preserve"> postent</w:t>
      </w:r>
      <w:r w:rsidR="00B70279">
        <w:rPr>
          <w:rFonts w:ascii="Times New Roman" w:hAnsi="Times New Roman"/>
          <w:sz w:val="22"/>
          <w:lang w:val="fr-FR"/>
        </w:rPr>
        <w:t>, une près de la porte 125-C et l’autre près</w:t>
      </w:r>
      <w:r w:rsidR="008C1171">
        <w:rPr>
          <w:rFonts w:ascii="Times New Roman" w:hAnsi="Times New Roman"/>
          <w:sz w:val="22"/>
          <w:lang w:val="fr-FR"/>
        </w:rPr>
        <w:t xml:space="preserve"> de la porte 1000-C</w:t>
      </w:r>
      <w:r w:rsidR="00B70279">
        <w:rPr>
          <w:rFonts w:ascii="Times New Roman" w:hAnsi="Times New Roman"/>
          <w:sz w:val="22"/>
          <w:lang w:val="fr-FR"/>
        </w:rPr>
        <w:t xml:space="preserve"> du côté du stationnement</w:t>
      </w:r>
      <w:r w:rsidR="008C1171">
        <w:rPr>
          <w:rFonts w:ascii="Times New Roman" w:hAnsi="Times New Roman"/>
          <w:sz w:val="22"/>
          <w:lang w:val="fr-FR"/>
        </w:rPr>
        <w:t xml:space="preserve"> </w:t>
      </w:r>
      <w:r>
        <w:rPr>
          <w:rFonts w:ascii="Times New Roman" w:hAnsi="Times New Roman"/>
          <w:sz w:val="22"/>
          <w:lang w:val="fr-FR"/>
        </w:rPr>
        <w:t>pour empêcher l’entrée de personnes qui ont la</w:t>
      </w:r>
      <w:r w:rsidR="004622E2">
        <w:rPr>
          <w:rFonts w:ascii="Times New Roman" w:hAnsi="Times New Roman"/>
          <w:sz w:val="22"/>
          <w:lang w:val="fr-FR"/>
        </w:rPr>
        <w:t xml:space="preserve"> clef d’accès à cette porte</w:t>
      </w:r>
      <w:r>
        <w:rPr>
          <w:rFonts w:ascii="Times New Roman" w:hAnsi="Times New Roman"/>
          <w:sz w:val="22"/>
          <w:lang w:val="fr-FR"/>
        </w:rPr>
        <w:t>.</w:t>
      </w:r>
    </w:p>
    <w:p w:rsidR="000205E9" w:rsidP="00815669" w:rsidRDefault="000205E9" w14:paraId="1A58E8BE" w14:textId="77777777">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RDefault="00A95061" w14:paraId="5FE573E6"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4.2.2</w:t>
      </w:r>
      <w:r>
        <w:rPr>
          <w:rFonts w:ascii="Times New Roman" w:hAnsi="Times New Roman"/>
          <w:sz w:val="22"/>
          <w:lang w:val="fr-FR"/>
        </w:rPr>
        <w:tab/>
      </w:r>
      <w:r>
        <w:rPr>
          <w:rFonts w:ascii="Times New Roman" w:hAnsi="Times New Roman"/>
          <w:sz w:val="22"/>
          <w:lang w:val="fr-FR"/>
        </w:rPr>
        <w:t>Dans le cas o</w:t>
      </w:r>
      <w:r w:rsidR="006C7743">
        <w:rPr>
          <w:rFonts w:ascii="Times New Roman" w:hAnsi="Times New Roman"/>
          <w:sz w:val="22"/>
          <w:lang w:val="fr-FR"/>
        </w:rPr>
        <w:t>ù</w:t>
      </w:r>
      <w:r>
        <w:rPr>
          <w:rFonts w:ascii="Times New Roman" w:hAnsi="Times New Roman"/>
          <w:sz w:val="22"/>
          <w:lang w:val="fr-FR"/>
        </w:rPr>
        <w:t xml:space="preserve"> l’interlocuteur ne donne aucun détail sur l’exécution de son plan, la décision d’évacuer sera prise par le </w:t>
      </w:r>
      <w:r w:rsidR="000F5464">
        <w:rPr>
          <w:rFonts w:ascii="Times New Roman" w:hAnsi="Times New Roman"/>
          <w:sz w:val="22"/>
          <w:lang w:val="fr-FR"/>
        </w:rPr>
        <w:t>d</w:t>
      </w:r>
      <w:r>
        <w:rPr>
          <w:rFonts w:ascii="Times New Roman" w:hAnsi="Times New Roman"/>
          <w:sz w:val="22"/>
          <w:lang w:val="fr-FR"/>
        </w:rPr>
        <w:t>irecteur du Service de sécurité après consultation auprès de la direction. Les procédures d’évacuation telles que décrites en 4.2.2.1 et 4.2.2.2 seront mises en marche par la personne coordonnatrice de sécurité.</w:t>
      </w:r>
    </w:p>
    <w:p w:rsidR="00A95061" w:rsidRDefault="00A95061" w14:paraId="009C2536"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760B3A" w:rsidP="00B70279" w:rsidRDefault="00A95061" w14:paraId="014C3641"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3150" w:hanging="990"/>
        <w:jc w:val="both"/>
        <w:rPr>
          <w:rFonts w:ascii="Times New Roman" w:hAnsi="Times New Roman"/>
          <w:sz w:val="22"/>
          <w:lang w:val="fr-FR"/>
        </w:rPr>
      </w:pPr>
      <w:r>
        <w:rPr>
          <w:rFonts w:ascii="Times New Roman" w:hAnsi="Times New Roman"/>
          <w:sz w:val="22"/>
          <w:lang w:val="fr-FR"/>
        </w:rPr>
        <w:t xml:space="preserve">4.2.2.1 </w:t>
      </w:r>
      <w:r>
        <w:rPr>
          <w:rFonts w:ascii="Times New Roman" w:hAnsi="Times New Roman"/>
          <w:sz w:val="22"/>
          <w:lang w:val="fr-FR"/>
        </w:rPr>
        <w:tab/>
      </w:r>
      <w:r>
        <w:rPr>
          <w:rFonts w:ascii="Times New Roman" w:hAnsi="Times New Roman"/>
          <w:sz w:val="22"/>
          <w:lang w:val="fr-FR"/>
        </w:rPr>
        <w:t>La personne coordonnatrice de sécurité informera toutes les personnes préposées au sauvetage de la situation (</w:t>
      </w:r>
      <w:r w:rsidR="00C40CF5">
        <w:rPr>
          <w:rFonts w:ascii="Times New Roman" w:hAnsi="Times New Roman"/>
          <w:sz w:val="22"/>
          <w:lang w:val="fr-FR"/>
        </w:rPr>
        <w:t>n</w:t>
      </w:r>
      <w:r>
        <w:rPr>
          <w:rFonts w:ascii="Times New Roman" w:hAnsi="Times New Roman"/>
          <w:sz w:val="22"/>
          <w:lang w:val="fr-FR"/>
        </w:rPr>
        <w:t>e pas oublier le port des brassards et de la veste d’urgence).</w:t>
      </w:r>
    </w:p>
    <w:p w:rsidR="00C531E9" w:rsidP="00B70279" w:rsidRDefault="00C531E9" w14:paraId="63CA007A"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3150" w:hanging="990"/>
        <w:jc w:val="both"/>
        <w:rPr>
          <w:rFonts w:ascii="Times New Roman" w:hAnsi="Times New Roman"/>
          <w:sz w:val="22"/>
          <w:lang w:val="fr-FR"/>
        </w:rPr>
      </w:pPr>
    </w:p>
    <w:p w:rsidRPr="00346841" w:rsidR="00B70279" w:rsidP="003D26C3" w:rsidRDefault="00A95061" w14:paraId="57813BBE" w14:textId="66F9AE33">
      <w:pPr>
        <w:ind w:left="3150" w:hanging="990"/>
        <w:jc w:val="both"/>
        <w:rPr>
          <w:rFonts w:ascii="Times New Roman" w:hAnsi="Times New Roman"/>
          <w:sz w:val="22"/>
          <w:szCs w:val="22"/>
          <w:lang w:val="fr-CA"/>
        </w:rPr>
      </w:pPr>
      <w:r w:rsidRPr="00346841">
        <w:rPr>
          <w:rFonts w:ascii="Times New Roman" w:hAnsi="Times New Roman"/>
          <w:sz w:val="22"/>
          <w:szCs w:val="22"/>
          <w:lang w:val="fr-CA"/>
        </w:rPr>
        <w:t>4.2.2.2</w:t>
      </w:r>
      <w:r w:rsidRPr="00346841">
        <w:rPr>
          <w:rFonts w:ascii="Times New Roman" w:hAnsi="Times New Roman"/>
          <w:sz w:val="22"/>
          <w:szCs w:val="22"/>
          <w:lang w:val="fr-CA"/>
        </w:rPr>
        <w:tab/>
      </w:r>
      <w:r w:rsidRPr="00346841">
        <w:rPr>
          <w:rFonts w:ascii="Times New Roman" w:hAnsi="Times New Roman"/>
          <w:sz w:val="22"/>
          <w:szCs w:val="22"/>
          <w:lang w:val="fr-CA"/>
        </w:rPr>
        <w:t>Les personnes préposées au sauvetage doivent inspecter soigneusement</w:t>
      </w:r>
      <w:r w:rsidRPr="00346841" w:rsidR="00346841">
        <w:rPr>
          <w:rFonts w:ascii="Times New Roman" w:hAnsi="Times New Roman"/>
          <w:sz w:val="22"/>
          <w:szCs w:val="22"/>
          <w:lang w:val="fr-CA"/>
        </w:rPr>
        <w:t xml:space="preserve"> </w:t>
      </w:r>
      <w:r w:rsidRPr="00346841">
        <w:rPr>
          <w:rFonts w:ascii="Times New Roman" w:hAnsi="Times New Roman"/>
          <w:sz w:val="22"/>
          <w:szCs w:val="22"/>
          <w:lang w:val="fr-CA"/>
        </w:rPr>
        <w:t>toutes les issues et les escaliers avant l’évacuatio</w:t>
      </w:r>
      <w:r w:rsidRPr="00346841" w:rsidR="00332B44">
        <w:rPr>
          <w:rFonts w:ascii="Times New Roman" w:hAnsi="Times New Roman"/>
          <w:sz w:val="22"/>
          <w:szCs w:val="22"/>
          <w:lang w:val="fr-CA"/>
        </w:rPr>
        <w:t>n. Pendant</w:t>
      </w:r>
      <w:r w:rsidRPr="00346841" w:rsidR="00B70279">
        <w:rPr>
          <w:rFonts w:ascii="Times New Roman" w:hAnsi="Times New Roman"/>
          <w:sz w:val="22"/>
          <w:szCs w:val="22"/>
          <w:lang w:val="fr-CA"/>
        </w:rPr>
        <w:t xml:space="preserve"> l’évacuation, </w:t>
      </w:r>
      <w:r w:rsidRPr="00346841">
        <w:rPr>
          <w:rFonts w:ascii="Times New Roman" w:hAnsi="Times New Roman"/>
          <w:sz w:val="22"/>
          <w:szCs w:val="22"/>
          <w:lang w:val="fr-CA"/>
        </w:rPr>
        <w:t>les</w:t>
      </w:r>
      <w:r w:rsidRPr="00346841" w:rsidR="00346841">
        <w:rPr>
          <w:rFonts w:ascii="Times New Roman" w:hAnsi="Times New Roman"/>
          <w:sz w:val="22"/>
          <w:szCs w:val="22"/>
          <w:lang w:val="fr-CA"/>
        </w:rPr>
        <w:t xml:space="preserve"> </w:t>
      </w:r>
      <w:r w:rsidRPr="00346841">
        <w:rPr>
          <w:rFonts w:ascii="Times New Roman" w:hAnsi="Times New Roman"/>
          <w:sz w:val="22"/>
          <w:szCs w:val="22"/>
          <w:lang w:val="fr-CA"/>
        </w:rPr>
        <w:t>personnes préposées au sauvetage doivent faire une</w:t>
      </w:r>
      <w:r w:rsidRPr="00346841" w:rsidR="00B70279">
        <w:rPr>
          <w:rFonts w:ascii="Times New Roman" w:hAnsi="Times New Roman"/>
          <w:sz w:val="22"/>
          <w:szCs w:val="22"/>
          <w:lang w:val="fr-CA"/>
        </w:rPr>
        <w:t xml:space="preserve"> </w:t>
      </w:r>
      <w:r w:rsidRPr="00346841">
        <w:rPr>
          <w:rFonts w:ascii="Times New Roman" w:hAnsi="Times New Roman"/>
          <w:sz w:val="22"/>
          <w:szCs w:val="22"/>
          <w:lang w:val="fr-CA"/>
        </w:rPr>
        <w:t>inspect</w:t>
      </w:r>
      <w:r w:rsidRPr="00346841" w:rsidR="00B70279">
        <w:rPr>
          <w:rFonts w:ascii="Times New Roman" w:hAnsi="Times New Roman"/>
          <w:sz w:val="22"/>
          <w:szCs w:val="22"/>
          <w:lang w:val="fr-CA"/>
        </w:rPr>
        <w:t xml:space="preserve">ion </w:t>
      </w:r>
      <w:r w:rsidRPr="00346841">
        <w:rPr>
          <w:rFonts w:ascii="Times New Roman" w:hAnsi="Times New Roman"/>
          <w:sz w:val="22"/>
          <w:szCs w:val="22"/>
          <w:lang w:val="fr-CA"/>
        </w:rPr>
        <w:t xml:space="preserve">sommaire des </w:t>
      </w:r>
      <w:r w:rsidRPr="00346841" w:rsidR="00332B44">
        <w:rPr>
          <w:rFonts w:ascii="Times New Roman" w:hAnsi="Times New Roman"/>
          <w:sz w:val="22"/>
          <w:szCs w:val="22"/>
          <w:lang w:val="fr-CA"/>
        </w:rPr>
        <w:t>lieux de leur secteur</w:t>
      </w:r>
      <w:r w:rsidRPr="00346841" w:rsidR="00B70279">
        <w:rPr>
          <w:rFonts w:ascii="Times New Roman" w:hAnsi="Times New Roman"/>
          <w:sz w:val="22"/>
          <w:szCs w:val="22"/>
          <w:lang w:val="fr-CA"/>
        </w:rPr>
        <w:t xml:space="preserve"> </w:t>
      </w:r>
      <w:r w:rsidRPr="00346841" w:rsidR="00332B44">
        <w:rPr>
          <w:rFonts w:ascii="Times New Roman" w:hAnsi="Times New Roman"/>
          <w:sz w:val="22"/>
          <w:szCs w:val="22"/>
          <w:lang w:val="fr-CA"/>
        </w:rPr>
        <w:t xml:space="preserve">et aviser les occupants et </w:t>
      </w:r>
      <w:r w:rsidRPr="00346841" w:rsidR="00B70279">
        <w:rPr>
          <w:rFonts w:ascii="Times New Roman" w:hAnsi="Times New Roman"/>
          <w:sz w:val="22"/>
          <w:szCs w:val="22"/>
          <w:lang w:val="fr-CA"/>
        </w:rPr>
        <w:t xml:space="preserve">occupantes </w:t>
      </w:r>
      <w:r w:rsidRPr="00346841">
        <w:rPr>
          <w:rFonts w:ascii="Times New Roman" w:hAnsi="Times New Roman"/>
          <w:sz w:val="22"/>
          <w:szCs w:val="22"/>
          <w:lang w:val="fr-CA"/>
        </w:rPr>
        <w:t xml:space="preserve">qu’il y a une alerte </w:t>
      </w:r>
      <w:r w:rsidRPr="00346841" w:rsidR="00332B44">
        <w:rPr>
          <w:rFonts w:ascii="Times New Roman" w:hAnsi="Times New Roman"/>
          <w:sz w:val="22"/>
          <w:szCs w:val="22"/>
          <w:lang w:val="fr-CA"/>
        </w:rPr>
        <w:t xml:space="preserve">à la bombe et qu’ils doivent évacuer </w:t>
      </w:r>
      <w:r w:rsidRPr="00346841" w:rsidR="00C531E9">
        <w:rPr>
          <w:rFonts w:ascii="Times New Roman" w:hAnsi="Times New Roman"/>
          <w:sz w:val="22"/>
          <w:szCs w:val="22"/>
          <w:lang w:val="fr-CA"/>
        </w:rPr>
        <w:t xml:space="preserve">les </w:t>
      </w:r>
      <w:r w:rsidRPr="00346841" w:rsidR="00B70279">
        <w:rPr>
          <w:rFonts w:ascii="Times New Roman" w:hAnsi="Times New Roman"/>
          <w:sz w:val="22"/>
          <w:szCs w:val="22"/>
          <w:lang w:val="fr-CA"/>
        </w:rPr>
        <w:t>édifice</w:t>
      </w:r>
      <w:r w:rsidRPr="00346841" w:rsidR="00C531E9">
        <w:rPr>
          <w:rFonts w:ascii="Times New Roman" w:hAnsi="Times New Roman"/>
          <w:sz w:val="22"/>
          <w:szCs w:val="22"/>
          <w:lang w:val="fr-CA"/>
        </w:rPr>
        <w:t>s</w:t>
      </w:r>
      <w:r w:rsidRPr="00346841">
        <w:rPr>
          <w:rFonts w:ascii="Times New Roman" w:hAnsi="Times New Roman"/>
          <w:sz w:val="22"/>
          <w:szCs w:val="22"/>
          <w:lang w:val="fr-CA"/>
        </w:rPr>
        <w:t xml:space="preserve"> immédiatement en amenant leurs effets personnels. LES FENÊTRES</w:t>
      </w:r>
      <w:r w:rsidRPr="00346841" w:rsidR="00B70279">
        <w:rPr>
          <w:rFonts w:ascii="Times New Roman" w:hAnsi="Times New Roman"/>
          <w:sz w:val="22"/>
          <w:szCs w:val="22"/>
          <w:lang w:val="fr-CA"/>
        </w:rPr>
        <w:t xml:space="preserve"> ET</w:t>
      </w:r>
      <w:r w:rsidRPr="00346841" w:rsidR="005A7FE1">
        <w:rPr>
          <w:rFonts w:ascii="Times New Roman" w:hAnsi="Times New Roman"/>
          <w:sz w:val="22"/>
          <w:szCs w:val="22"/>
          <w:lang w:val="fr-CA"/>
        </w:rPr>
        <w:t xml:space="preserve"> </w:t>
      </w:r>
      <w:r w:rsidRPr="00346841">
        <w:rPr>
          <w:rFonts w:ascii="Times New Roman" w:hAnsi="Times New Roman"/>
          <w:sz w:val="22"/>
          <w:szCs w:val="22"/>
          <w:lang w:val="fr-CA"/>
        </w:rPr>
        <w:t>LES PORTES DOIVENT ÊTRE LAISSÉE</w:t>
      </w:r>
      <w:r w:rsidRPr="00346841" w:rsidR="00B70279">
        <w:rPr>
          <w:rFonts w:ascii="Times New Roman" w:hAnsi="Times New Roman"/>
          <w:sz w:val="22"/>
          <w:szCs w:val="22"/>
          <w:lang w:val="fr-CA"/>
        </w:rPr>
        <w:t xml:space="preserve">S OUVERTES. </w:t>
      </w:r>
      <w:r w:rsidR="00933392">
        <w:rPr>
          <w:rFonts w:ascii="Times New Roman" w:hAnsi="Times New Roman"/>
          <w:sz w:val="22"/>
          <w:szCs w:val="22"/>
          <w:lang w:val="fr-CA"/>
        </w:rPr>
        <w:t>L</w:t>
      </w:r>
      <w:r w:rsidRPr="009C7277" w:rsidR="00933392">
        <w:rPr>
          <w:rFonts w:ascii="Times New Roman" w:hAnsi="Times New Roman"/>
          <w:sz w:val="22"/>
          <w:szCs w:val="22"/>
          <w:lang w:val="fr-CA"/>
        </w:rPr>
        <w:t>es préposées au sauvetage s’assurent que personne ne réintègre l’édifice.</w:t>
      </w:r>
    </w:p>
    <w:p w:rsidRPr="00B8077E" w:rsidR="00A95061" w:rsidRDefault="00A95061" w14:paraId="6052FE42"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720"/>
        <w:jc w:val="both"/>
        <w:rPr>
          <w:rFonts w:ascii="Times New Roman" w:hAnsi="Times New Roman"/>
          <w:strike/>
          <w:sz w:val="22"/>
          <w:lang w:val="fr-FR"/>
        </w:rPr>
      </w:pPr>
    </w:p>
    <w:p w:rsidRPr="00933392" w:rsidR="00A95061" w:rsidRDefault="00A95061" w14:paraId="6AF12156" w14:textId="1EAB776D">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4.4</w:t>
      </w:r>
      <w:r>
        <w:rPr>
          <w:rFonts w:ascii="Times New Roman" w:hAnsi="Times New Roman"/>
          <w:sz w:val="22"/>
          <w:lang w:val="fr-FR"/>
        </w:rPr>
        <w:tab/>
      </w:r>
      <w:r w:rsidRPr="00933392">
        <w:rPr>
          <w:rFonts w:ascii="Times New Roman" w:hAnsi="Times New Roman"/>
          <w:sz w:val="22"/>
          <w:u w:val="single"/>
          <w:lang w:val="fr-FR"/>
        </w:rPr>
        <w:t xml:space="preserve">DÉCOUVERTE D'UN OBJET D'APPARENCE </w:t>
      </w:r>
      <w:r w:rsidRPr="00933392" w:rsidR="00933392">
        <w:rPr>
          <w:rFonts w:ascii="Times New Roman" w:hAnsi="Times New Roman"/>
          <w:sz w:val="22"/>
          <w:u w:val="single"/>
          <w:lang w:val="fr-FR"/>
        </w:rPr>
        <w:t>SUSPECTE</w:t>
      </w:r>
      <w:r w:rsidRPr="00933392" w:rsidR="00933392">
        <w:rPr>
          <w:rFonts w:ascii="Times New Roman" w:hAnsi="Times New Roman"/>
          <w:sz w:val="22"/>
          <w:lang w:val="fr-FR"/>
        </w:rPr>
        <w:t xml:space="preserve"> :</w:t>
      </w:r>
    </w:p>
    <w:p w:rsidRPr="00933392" w:rsidR="00A95061" w:rsidRDefault="00A95061" w14:paraId="3F98C7A5"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933392" w:rsidR="00A95061" w:rsidRDefault="00A95061" w14:paraId="632FD1E4" w14:textId="1998A1D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2160" w:right="720"/>
        <w:jc w:val="both"/>
        <w:rPr>
          <w:rFonts w:ascii="Times New Roman" w:hAnsi="Times New Roman"/>
          <w:sz w:val="22"/>
          <w:lang w:val="fr-FR"/>
        </w:rPr>
      </w:pPr>
      <w:r w:rsidRPr="00933392">
        <w:rPr>
          <w:rFonts w:ascii="Times New Roman" w:hAnsi="Times New Roman"/>
          <w:sz w:val="22"/>
          <w:lang w:val="fr-FR"/>
        </w:rPr>
        <w:t>NE PAS TOUCHER, ENLEVER OU D</w:t>
      </w:r>
      <w:r w:rsidRPr="00933392" w:rsidR="00C40CF5">
        <w:rPr>
          <w:rFonts w:ascii="Times New Roman" w:hAnsi="Times New Roman"/>
          <w:sz w:val="22"/>
          <w:lang w:val="fr-FR"/>
        </w:rPr>
        <w:t>É</w:t>
      </w:r>
      <w:r w:rsidRPr="00933392">
        <w:rPr>
          <w:rFonts w:ascii="Times New Roman" w:hAnsi="Times New Roman"/>
          <w:sz w:val="22"/>
          <w:lang w:val="fr-FR"/>
        </w:rPr>
        <w:t xml:space="preserve">PLACER.  AVERTIR IMMÉDIATEMENT </w:t>
      </w:r>
      <w:r w:rsidRPr="00933392" w:rsidR="00933392">
        <w:rPr>
          <w:rFonts w:ascii="Times New Roman" w:hAnsi="Times New Roman"/>
          <w:sz w:val="22"/>
          <w:lang w:val="fr-FR"/>
        </w:rPr>
        <w:t>LE SERVICE DE SÉCURITÉ</w:t>
      </w:r>
      <w:r w:rsidR="00933392">
        <w:rPr>
          <w:rFonts w:ascii="Times New Roman" w:hAnsi="Times New Roman"/>
          <w:sz w:val="22"/>
          <w:lang w:val="fr-FR"/>
        </w:rPr>
        <w:t xml:space="preserve"> AU 4100</w:t>
      </w:r>
    </w:p>
    <w:p w:rsidR="00A95061" w:rsidRDefault="00A95061" w14:paraId="3C940693"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RDefault="00A95061" w14:paraId="15CCFAB7"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RDefault="00A95061" w14:paraId="73BAF2A1"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fr-FR"/>
        </w:rPr>
      </w:pPr>
      <w:r>
        <w:rPr>
          <w:rFonts w:ascii="Times New Roman" w:hAnsi="Times New Roman"/>
          <w:b/>
          <w:i/>
          <w:sz w:val="26"/>
          <w:lang w:val="fr-FR"/>
        </w:rPr>
        <w:t>5.</w:t>
      </w:r>
      <w:r>
        <w:rPr>
          <w:rFonts w:ascii="Times New Roman" w:hAnsi="Times New Roman"/>
          <w:b/>
          <w:i/>
          <w:sz w:val="26"/>
          <w:lang w:val="fr-FR"/>
        </w:rPr>
        <w:tab/>
      </w:r>
      <w:r>
        <w:rPr>
          <w:rFonts w:ascii="Times New Roman" w:hAnsi="Times New Roman"/>
          <w:b/>
          <w:i/>
          <w:sz w:val="26"/>
          <w:lang w:val="fr-FR"/>
        </w:rPr>
        <w:t>PROCÉDURES EN CAS D'EXPLOSION</w:t>
      </w:r>
    </w:p>
    <w:p w:rsidR="00A95061" w:rsidRDefault="00A95061" w14:paraId="65FAF483"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rsidR="00A95061" w:rsidRDefault="00A95061" w14:paraId="67832053"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5.1</w:t>
      </w:r>
      <w:r>
        <w:rPr>
          <w:rFonts w:ascii="Times New Roman" w:hAnsi="Times New Roman"/>
          <w:sz w:val="22"/>
          <w:lang w:val="fr-FR"/>
        </w:rPr>
        <w:tab/>
      </w:r>
      <w:r>
        <w:rPr>
          <w:rFonts w:ascii="Times New Roman" w:hAnsi="Times New Roman"/>
          <w:sz w:val="22"/>
          <w:lang w:val="fr-FR"/>
        </w:rPr>
        <w:t>Une explosion peut résulter d'une expérience en laboratoire, d'une fuite de gaz, de vapeurs inflammables ou d’autres causes.</w:t>
      </w:r>
    </w:p>
    <w:p w:rsidR="00A95061" w:rsidRDefault="00A95061" w14:paraId="2C7C0F15"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RDefault="00A95061" w14:paraId="2E5B66EE"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5.2</w:t>
      </w:r>
      <w:r>
        <w:rPr>
          <w:rFonts w:ascii="Times New Roman" w:hAnsi="Times New Roman"/>
          <w:sz w:val="22"/>
          <w:lang w:val="fr-FR"/>
        </w:rPr>
        <w:tab/>
      </w:r>
      <w:r>
        <w:rPr>
          <w:rFonts w:ascii="Times New Roman" w:hAnsi="Times New Roman"/>
          <w:sz w:val="22"/>
          <w:lang w:val="fr-FR"/>
        </w:rPr>
        <w:t xml:space="preserve">Se laisser choir et prendre abri sous une table, un pupitre, </w:t>
      </w:r>
      <w:r w:rsidR="00332B44">
        <w:rPr>
          <w:rFonts w:ascii="Times New Roman" w:hAnsi="Times New Roman"/>
          <w:sz w:val="22"/>
          <w:lang w:val="fr-FR"/>
        </w:rPr>
        <w:t>ou tout autre objet qui puisse v</w:t>
      </w:r>
      <w:r>
        <w:rPr>
          <w:rFonts w:ascii="Times New Roman" w:hAnsi="Times New Roman"/>
          <w:sz w:val="22"/>
          <w:lang w:val="fr-FR"/>
        </w:rPr>
        <w:t xml:space="preserve">ous protéger contre des éclats de verre ou des débris en retombées.  Se protéger la figure et la tête </w:t>
      </w:r>
      <w:r>
        <w:rPr>
          <w:rFonts w:ascii="Times New Roman" w:hAnsi="Times New Roman"/>
          <w:sz w:val="22"/>
          <w:lang w:val="fr-FR"/>
        </w:rPr>
        <w:t>de ses bras.</w:t>
      </w:r>
    </w:p>
    <w:p w:rsidR="00A95061" w:rsidRDefault="00A95061" w14:paraId="03888B30"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RDefault="00A95061" w14:paraId="285051EF"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5.3</w:t>
      </w:r>
      <w:r>
        <w:rPr>
          <w:rFonts w:ascii="Times New Roman" w:hAnsi="Times New Roman"/>
          <w:sz w:val="22"/>
          <w:lang w:val="fr-FR"/>
        </w:rPr>
        <w:tab/>
      </w:r>
      <w:r>
        <w:rPr>
          <w:rFonts w:ascii="Times New Roman" w:hAnsi="Times New Roman"/>
          <w:sz w:val="22"/>
          <w:lang w:val="fr-FR"/>
        </w:rPr>
        <w:t>Une fois que les effets de l'explosion auront diminués, l'</w:t>
      </w:r>
      <w:r w:rsidR="0065564F">
        <w:rPr>
          <w:rFonts w:ascii="Times New Roman" w:hAnsi="Times New Roman"/>
          <w:sz w:val="22"/>
          <w:lang w:val="fr-FR"/>
        </w:rPr>
        <w:t>équipe de sauvetage</w:t>
      </w:r>
      <w:r>
        <w:rPr>
          <w:rFonts w:ascii="Times New Roman" w:hAnsi="Times New Roman"/>
          <w:sz w:val="22"/>
          <w:lang w:val="fr-FR"/>
        </w:rPr>
        <w:t xml:space="preserve"> doit immédiatement voir à l'évacuation de</w:t>
      </w:r>
      <w:r w:rsidR="00C531E9">
        <w:rPr>
          <w:rFonts w:ascii="Times New Roman" w:hAnsi="Times New Roman"/>
          <w:sz w:val="22"/>
          <w:lang w:val="fr-FR"/>
        </w:rPr>
        <w:t xml:space="preserve">s </w:t>
      </w:r>
      <w:r>
        <w:rPr>
          <w:rFonts w:ascii="Times New Roman" w:hAnsi="Times New Roman"/>
          <w:sz w:val="22"/>
          <w:lang w:val="fr-FR"/>
        </w:rPr>
        <w:t>édifice</w:t>
      </w:r>
      <w:r w:rsidR="00C531E9">
        <w:rPr>
          <w:rFonts w:ascii="Times New Roman" w:hAnsi="Times New Roman"/>
          <w:sz w:val="22"/>
          <w:lang w:val="fr-FR"/>
        </w:rPr>
        <w:t>s</w:t>
      </w:r>
      <w:r>
        <w:rPr>
          <w:rFonts w:ascii="Times New Roman" w:hAnsi="Times New Roman"/>
          <w:sz w:val="22"/>
          <w:lang w:val="fr-FR"/>
        </w:rPr>
        <w:t xml:space="preserve"> selon les procédures décrites dans la section deux (2) de ce document. Actionnez l'avertisseur d'incendie manuel le plus proche et téléphonez au service d'incendie au numéro 9-911 et au Service de sécurité au 4100.  Demandez une ambulance s'il y a des blessés.</w:t>
      </w:r>
    </w:p>
    <w:p w:rsidR="00A95061" w:rsidRDefault="00A95061" w14:paraId="2C63F8B8"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8A2947" w:rsidP="008A2947" w:rsidRDefault="00E52A68" w14:paraId="12497BD8" w14:textId="77777777">
      <w:pPr>
        <w:numPr>
          <w:ilvl w:val="1"/>
          <w:numId w:val="4"/>
        </w:num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 xml:space="preserve">       </w:t>
      </w:r>
      <w:r w:rsidR="00A95061">
        <w:rPr>
          <w:rFonts w:ascii="Times New Roman" w:hAnsi="Times New Roman"/>
          <w:sz w:val="22"/>
          <w:lang w:val="fr-FR"/>
        </w:rPr>
        <w:t xml:space="preserve">Ne pas réintégrer l'immeuble avant que le chef du service d’incendie ou la personne </w:t>
      </w:r>
    </w:p>
    <w:p w:rsidR="004814CE" w:rsidP="00815669" w:rsidRDefault="008A2947" w14:paraId="2820CE82"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080"/>
        <w:jc w:val="both"/>
        <w:rPr>
          <w:rFonts w:ascii="Times New Roman" w:hAnsi="Times New Roman"/>
          <w:sz w:val="22"/>
          <w:lang w:val="fr-FR"/>
        </w:rPr>
      </w:pPr>
      <w:r>
        <w:rPr>
          <w:rFonts w:ascii="Times New Roman" w:hAnsi="Times New Roman"/>
          <w:sz w:val="22"/>
          <w:lang w:val="fr-FR"/>
        </w:rPr>
        <w:tab/>
      </w:r>
      <w:r w:rsidRPr="008A2947" w:rsidR="00A95061">
        <w:rPr>
          <w:rFonts w:ascii="Times New Roman" w:hAnsi="Times New Roman"/>
          <w:sz w:val="22"/>
          <w:lang w:val="fr-FR"/>
        </w:rPr>
        <w:t>coordonnatrice de sécurité n’ait donné le signal de "fin d'alerte"</w:t>
      </w:r>
      <w:r w:rsidRPr="008A2947" w:rsidR="00332B44">
        <w:rPr>
          <w:rFonts w:ascii="Times New Roman" w:hAnsi="Times New Roman"/>
          <w:sz w:val="22"/>
          <w:lang w:val="fr-FR"/>
        </w:rPr>
        <w:t>.</w:t>
      </w:r>
    </w:p>
    <w:p w:rsidR="00232E0F" w:rsidP="00815669" w:rsidRDefault="00232E0F" w14:paraId="0D9F1E2E"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080"/>
        <w:jc w:val="both"/>
        <w:rPr>
          <w:rFonts w:ascii="Times New Roman" w:hAnsi="Times New Roman"/>
          <w:sz w:val="22"/>
          <w:lang w:val="fr-FR"/>
        </w:rPr>
      </w:pPr>
    </w:p>
    <w:p w:rsidRPr="008A2947" w:rsidR="00232E0F" w:rsidP="00815669" w:rsidRDefault="00232E0F" w14:paraId="2C559318"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080"/>
        <w:jc w:val="both"/>
        <w:rPr>
          <w:rFonts w:ascii="Times New Roman" w:hAnsi="Times New Roman"/>
          <w:sz w:val="22"/>
          <w:lang w:val="fr-FR"/>
        </w:rPr>
      </w:pPr>
    </w:p>
    <w:p w:rsidR="00A95061" w:rsidRDefault="00A95061" w14:paraId="69F8C506"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r>
        <w:rPr>
          <w:rFonts w:ascii="Times New Roman" w:hAnsi="Times New Roman"/>
          <w:b/>
          <w:i/>
          <w:sz w:val="26"/>
          <w:lang w:val="fr-FR"/>
        </w:rPr>
        <w:t>6.</w:t>
      </w:r>
      <w:r>
        <w:rPr>
          <w:rFonts w:ascii="Times New Roman" w:hAnsi="Times New Roman"/>
          <w:b/>
          <w:i/>
          <w:sz w:val="26"/>
          <w:lang w:val="fr-FR"/>
        </w:rPr>
        <w:tab/>
      </w:r>
      <w:r>
        <w:rPr>
          <w:rFonts w:ascii="Times New Roman" w:hAnsi="Times New Roman"/>
          <w:b/>
          <w:i/>
          <w:sz w:val="26"/>
          <w:lang w:val="fr-FR"/>
        </w:rPr>
        <w:t xml:space="preserve">PROCÉDURES EN CAS D'ACCIDENT IMPLIQUANT DES PRODUITS </w:t>
      </w:r>
      <w:r>
        <w:rPr>
          <w:rFonts w:ascii="Times New Roman" w:hAnsi="Times New Roman"/>
          <w:b/>
          <w:i/>
          <w:sz w:val="26"/>
          <w:lang w:val="fr-FR"/>
        </w:rPr>
        <w:tab/>
      </w:r>
      <w:r>
        <w:rPr>
          <w:rFonts w:ascii="Times New Roman" w:hAnsi="Times New Roman"/>
          <w:b/>
          <w:i/>
          <w:sz w:val="26"/>
          <w:lang w:val="fr-FR"/>
        </w:rPr>
        <w:tab/>
      </w:r>
      <w:r>
        <w:rPr>
          <w:rFonts w:ascii="Times New Roman" w:hAnsi="Times New Roman"/>
          <w:b/>
          <w:i/>
          <w:sz w:val="26"/>
          <w:lang w:val="fr-FR"/>
        </w:rPr>
        <w:t>CHIMIQUES, RADIOACTIFS OU BIOLOGIQUES</w:t>
      </w:r>
    </w:p>
    <w:p w:rsidR="00A95061" w:rsidRDefault="00A95061" w14:paraId="07AB780F"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rsidR="00933392" w:rsidP="00933392" w:rsidRDefault="00933392" w14:paraId="6FEEA8ED"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6.1</w:t>
      </w:r>
      <w:r>
        <w:rPr>
          <w:rFonts w:ascii="Times New Roman" w:hAnsi="Times New Roman"/>
          <w:sz w:val="22"/>
          <w:lang w:val="fr-FR"/>
        </w:rPr>
        <w:tab/>
      </w:r>
      <w:r>
        <w:rPr>
          <w:rFonts w:ascii="Times New Roman" w:hAnsi="Times New Roman"/>
          <w:sz w:val="22"/>
          <w:lang w:val="fr-FR"/>
        </w:rPr>
        <w:t>S’il y a un déversement de produits chimiques, radioactifs ou biologiques ou une fuite de gaz, on doit communiquer avec l’agente de sécurité biologique, le Service de sécurité et la direction pour qu’ils puissent évaluer l’étendue des dégâts avec les personnes sur place.  Si après évaluation on juge que l’accident met en danger la santé et la sécurité des personnes dans l’édifice, on procédera à l’évacuation en tout (voir section 2) ou en partie de l’édifice ainsi qu’à l’établissement d’une zone de danger pour garder une distance de sécurité entre les lieux de l’accident et les personnes.</w:t>
      </w:r>
    </w:p>
    <w:p w:rsidR="00933392" w:rsidP="00933392" w:rsidRDefault="00933392" w14:paraId="31D38BC7"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933392" w:rsidP="00933392" w:rsidRDefault="00933392" w14:paraId="1BA6188D"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6.2</w:t>
      </w:r>
      <w:r>
        <w:rPr>
          <w:rFonts w:ascii="Times New Roman" w:hAnsi="Times New Roman"/>
          <w:sz w:val="22"/>
          <w:lang w:val="fr-FR"/>
        </w:rPr>
        <w:tab/>
      </w:r>
      <w:r>
        <w:rPr>
          <w:rFonts w:ascii="Times New Roman" w:hAnsi="Times New Roman"/>
          <w:sz w:val="22"/>
          <w:lang w:val="fr-FR"/>
        </w:rPr>
        <w:t>Le Service de sécurité s’occupera de communiquer avec les services municipaux concernés.</w:t>
      </w:r>
    </w:p>
    <w:p w:rsidR="00933392" w:rsidP="00933392" w:rsidRDefault="00933392" w14:paraId="4E08A918"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933392" w:rsidP="00933392" w:rsidRDefault="00933392" w14:paraId="3D4BEFAF"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6.3</w:t>
      </w:r>
      <w:r>
        <w:rPr>
          <w:rFonts w:ascii="Times New Roman" w:hAnsi="Times New Roman"/>
          <w:sz w:val="22"/>
          <w:lang w:val="fr-FR"/>
        </w:rPr>
        <w:tab/>
      </w:r>
      <w:r>
        <w:rPr>
          <w:rFonts w:ascii="Times New Roman" w:hAnsi="Times New Roman"/>
          <w:sz w:val="22"/>
          <w:lang w:val="fr-FR"/>
        </w:rPr>
        <w:t xml:space="preserve">Lors d’une évacuation générale, une fois à l’extérieur, on doit se déplacer à angle droit avec le vent ou à contrevent, mais jamais avec le vent derrière soi, et ce, pour éviter l’inhalation de gaz et de vapeurs ou des éléments de contamination.  Lorsque les dégâts sont importants, le nettoyage des lieux sera fait par des services externes avec la collaboration de l’agente de sécurité biologique. </w:t>
      </w:r>
    </w:p>
    <w:p w:rsidR="00933392" w:rsidP="00933392" w:rsidRDefault="00933392" w14:paraId="2536F0FB"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933392" w:rsidP="00933392" w:rsidRDefault="00933392" w14:paraId="47C78FF2" w14:textId="77777777">
      <w:pPr>
        <w:numPr>
          <w:ilvl w:val="1"/>
          <w:numId w:val="6"/>
        </w:numPr>
        <w:tabs>
          <w:tab w:val="left" w:pos="-1080"/>
          <w:tab w:val="left" w:pos="-720"/>
          <w:tab w:val="left" w:pos="0"/>
          <w:tab w:val="left" w:pos="72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En cas d’évaluation partielle de l’édifice lorsque les dégâts sont mineurs (ne pas oublier le port des brassards et de la veste d’urgence.):</w:t>
      </w:r>
    </w:p>
    <w:p w:rsidRPr="00EC4C95" w:rsidR="00933392" w:rsidP="00933392" w:rsidRDefault="00933392" w14:paraId="4DEA0AAF" w14:textId="77777777">
      <w:pPr>
        <w:tabs>
          <w:tab w:val="left" w:pos="-1080"/>
          <w:tab w:val="left" w:pos="-720"/>
          <w:tab w:val="left" w:pos="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rsidR="00933392" w:rsidP="00933392" w:rsidRDefault="00933392" w14:paraId="26A8B843" w14:textId="77777777">
      <w:pPr>
        <w:numPr>
          <w:ilvl w:val="0"/>
          <w:numId w:val="8"/>
        </w:numPr>
        <w:tabs>
          <w:tab w:val="left" w:pos="-1080"/>
          <w:tab w:val="left" w:pos="-720"/>
          <w:tab w:val="left" w:pos="0"/>
          <w:tab w:val="left" w:pos="720"/>
          <w:tab w:val="left" w:pos="144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la personne coordonnatrice de sécurité doit désigner autant de membres de l’équipe de sauvetage qu’elle jugera nécessaire afin de mettre l’endroit évacué en sécurité;</w:t>
      </w:r>
    </w:p>
    <w:p w:rsidR="00933392" w:rsidP="00933392" w:rsidRDefault="00933392" w14:paraId="31B1B044"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63666F" w:rsidR="00933392" w:rsidP="00933392" w:rsidRDefault="00933392" w14:paraId="08C3F6F3" w14:textId="77777777">
      <w:pPr>
        <w:numPr>
          <w:ilvl w:val="0"/>
          <w:numId w:val="7"/>
        </w:numPr>
        <w:tabs>
          <w:tab w:val="left" w:pos="-1080"/>
          <w:tab w:val="left" w:pos="-720"/>
          <w:tab w:val="left" w:pos="0"/>
          <w:tab w:val="left" w:pos="720"/>
          <w:tab w:val="left" w:pos="144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 xml:space="preserve">les membres désignés de l’équipe de sauvetage doivent aviser les occupants et occupantes </w:t>
      </w:r>
      <w:r w:rsidRPr="00B2204C">
        <w:rPr>
          <w:rFonts w:ascii="Times New Roman" w:hAnsi="Times New Roman"/>
          <w:sz w:val="22"/>
          <w:lang w:val="fr-FR"/>
        </w:rPr>
        <w:t xml:space="preserve">qu’ils doivent évacuer les lieux immédiatement ; </w:t>
      </w:r>
    </w:p>
    <w:p w:rsidRPr="007717F5" w:rsidR="00933392" w:rsidP="00933392" w:rsidRDefault="00933392" w14:paraId="60E57E60"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trike/>
          <w:sz w:val="22"/>
          <w:lang w:val="fr-FR"/>
        </w:rPr>
      </w:pPr>
      <w:r>
        <w:rPr>
          <w:rFonts w:ascii="Times New Roman" w:hAnsi="Times New Roman"/>
          <w:sz w:val="22"/>
          <w:lang w:val="fr-FR"/>
        </w:rPr>
        <w:t>c)</w:t>
      </w:r>
      <w:r>
        <w:rPr>
          <w:rFonts w:ascii="Times New Roman" w:hAnsi="Times New Roman"/>
          <w:sz w:val="22"/>
          <w:lang w:val="fr-FR"/>
        </w:rPr>
        <w:tab/>
      </w:r>
      <w:r>
        <w:rPr>
          <w:rFonts w:ascii="Times New Roman" w:hAnsi="Times New Roman"/>
          <w:sz w:val="22"/>
          <w:lang w:val="fr-FR"/>
        </w:rPr>
        <w:t>on procède au nettoyage des lieux sur place avec la collaboration de l’agente de sécurité biologique</w:t>
      </w:r>
    </w:p>
    <w:p w:rsidRPr="007717F5" w:rsidR="00933392" w:rsidP="00933392" w:rsidRDefault="00933392" w14:paraId="5F2E0842"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trike/>
          <w:sz w:val="22"/>
          <w:lang w:val="fr-FR"/>
        </w:rPr>
      </w:pPr>
    </w:p>
    <w:p w:rsidR="00933392" w:rsidP="00933392" w:rsidRDefault="00933392" w14:paraId="03FFAE96"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6.5</w:t>
      </w:r>
      <w:r>
        <w:rPr>
          <w:rFonts w:ascii="Times New Roman" w:hAnsi="Times New Roman"/>
          <w:sz w:val="22"/>
          <w:lang w:val="fr-FR"/>
        </w:rPr>
        <w:tab/>
      </w:r>
      <w:r>
        <w:rPr>
          <w:rFonts w:ascii="Times New Roman" w:hAnsi="Times New Roman"/>
          <w:sz w:val="22"/>
          <w:lang w:val="fr-FR"/>
        </w:rPr>
        <w:t>Si l'on effectue une évacuation générale, les procédures décrites dans la section (2) de ce document doivent être suivies.</w:t>
      </w:r>
    </w:p>
    <w:p w:rsidR="00933392" w:rsidP="00933392" w:rsidRDefault="00933392" w14:paraId="02D96578"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933392" w:rsidP="00933392" w:rsidRDefault="00933392" w14:paraId="6916702D" w14:textId="77777777">
      <w:pPr>
        <w:widowControl/>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6.5.1</w:t>
      </w:r>
      <w:r>
        <w:rPr>
          <w:rFonts w:ascii="Times New Roman" w:hAnsi="Times New Roman"/>
          <w:sz w:val="22"/>
          <w:lang w:val="fr-FR"/>
        </w:rPr>
        <w:tab/>
      </w:r>
      <w:r>
        <w:rPr>
          <w:rFonts w:ascii="Times New Roman" w:hAnsi="Times New Roman"/>
          <w:sz w:val="22"/>
          <w:lang w:val="fr-FR"/>
        </w:rPr>
        <w:t>Ne pas s’approcher rapidement du lieu de l’accident et minimiser l’exposition aux produits;</w:t>
      </w:r>
    </w:p>
    <w:p w:rsidR="00933392" w:rsidP="00933392" w:rsidRDefault="00933392" w14:paraId="1CDA6869"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6.5.2</w:t>
      </w:r>
      <w:r>
        <w:rPr>
          <w:rFonts w:ascii="Times New Roman" w:hAnsi="Times New Roman"/>
          <w:sz w:val="22"/>
          <w:lang w:val="fr-FR"/>
        </w:rPr>
        <w:tab/>
      </w:r>
      <w:r>
        <w:rPr>
          <w:rFonts w:ascii="Times New Roman" w:hAnsi="Times New Roman"/>
          <w:sz w:val="22"/>
          <w:lang w:val="fr-FR"/>
        </w:rPr>
        <w:t>Y aller avec prudence et tenter de savoir à l’avance quels sont les produits en cause;</w:t>
      </w:r>
    </w:p>
    <w:p w:rsidR="00933392" w:rsidP="00933392" w:rsidRDefault="00933392" w14:paraId="01E44A82"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rsidR="00933392" w:rsidP="00933392" w:rsidRDefault="00933392" w14:paraId="2E0AFFD8"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6.5.3</w:t>
      </w:r>
      <w:r>
        <w:rPr>
          <w:rFonts w:ascii="Times New Roman" w:hAnsi="Times New Roman"/>
          <w:sz w:val="22"/>
          <w:lang w:val="fr-FR"/>
        </w:rPr>
        <w:tab/>
      </w:r>
      <w:r>
        <w:rPr>
          <w:rFonts w:ascii="Times New Roman" w:hAnsi="Times New Roman"/>
          <w:sz w:val="22"/>
          <w:lang w:val="fr-FR"/>
        </w:rPr>
        <w:t>Une fois la connaissance des lieux faite, on peut procéder au nettoyage en portant</w:t>
      </w:r>
    </w:p>
    <w:p w:rsidR="00933392" w:rsidP="00933392" w:rsidRDefault="00933392" w14:paraId="7705D829"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les vêtements de protection adéquats et en maîtrisant la fuite ou le déversement de</w:t>
      </w:r>
    </w:p>
    <w:p w:rsidR="00933392" w:rsidP="00933392" w:rsidRDefault="00933392" w14:paraId="364293CF"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façon appropriée;</w:t>
      </w:r>
    </w:p>
    <w:p w:rsidR="00933392" w:rsidP="00933392" w:rsidRDefault="00933392" w14:paraId="332D29DE"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933392" w:rsidP="00933392" w:rsidRDefault="00933392" w14:paraId="66ABEFEE"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6.5.4</w:t>
      </w:r>
      <w:r>
        <w:rPr>
          <w:rFonts w:ascii="Times New Roman" w:hAnsi="Times New Roman"/>
          <w:sz w:val="22"/>
          <w:lang w:val="fr-FR"/>
        </w:rPr>
        <w:tab/>
      </w:r>
      <w:r>
        <w:rPr>
          <w:rFonts w:ascii="Times New Roman" w:hAnsi="Times New Roman"/>
          <w:sz w:val="22"/>
          <w:lang w:val="fr-FR"/>
        </w:rPr>
        <w:t>Décontaminer les victimes, le personnel, les vêtements et l’équipement, amener</w:t>
      </w:r>
    </w:p>
    <w:p w:rsidR="00933392" w:rsidP="00933392" w:rsidRDefault="00933392" w14:paraId="6D2065D5"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 xml:space="preserve">les victimes à un médecin le plus tôt possible, l’équipement peut être éliminé s’il </w:t>
      </w:r>
    </w:p>
    <w:p w:rsidR="00933392" w:rsidP="00933392" w:rsidRDefault="00933392" w14:paraId="0EEF9D8F"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n’y a pas moyen de le décontaminer;</w:t>
      </w:r>
    </w:p>
    <w:p w:rsidR="00933392" w:rsidP="00933392" w:rsidRDefault="00933392" w14:paraId="197C301F"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p>
    <w:p w:rsidR="00933392" w:rsidP="00933392" w:rsidRDefault="00933392" w14:paraId="4C4EDF71"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6.5.5</w:t>
      </w:r>
      <w:r>
        <w:rPr>
          <w:rFonts w:ascii="Times New Roman" w:hAnsi="Times New Roman"/>
          <w:sz w:val="22"/>
          <w:lang w:val="fr-FR"/>
        </w:rPr>
        <w:tab/>
      </w:r>
      <w:r>
        <w:rPr>
          <w:rFonts w:ascii="Times New Roman" w:hAnsi="Times New Roman"/>
          <w:sz w:val="22"/>
          <w:lang w:val="fr-FR"/>
        </w:rPr>
        <w:t>Une fois le tout complété, s’assurer que la situation est sans danger et que les personnes évacuées peuvent revenir sur le lieu de travail.</w:t>
      </w:r>
      <w:r>
        <w:rPr>
          <w:rFonts w:ascii="Times New Roman" w:hAnsi="Times New Roman"/>
          <w:sz w:val="22"/>
          <w:lang w:val="fr-FR"/>
        </w:rPr>
        <w:tab/>
      </w:r>
    </w:p>
    <w:p w:rsidR="00933392" w:rsidP="00933392" w:rsidRDefault="00933392" w14:paraId="08DEC526"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933392" w:rsidP="00933392" w:rsidRDefault="00933392" w14:paraId="653E0723"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6.6</w:t>
      </w:r>
      <w:r>
        <w:rPr>
          <w:rFonts w:ascii="Times New Roman" w:hAnsi="Times New Roman"/>
          <w:sz w:val="22"/>
          <w:lang w:val="fr-FR"/>
        </w:rPr>
        <w:tab/>
      </w:r>
      <w:r>
        <w:rPr>
          <w:rFonts w:ascii="Times New Roman" w:hAnsi="Times New Roman"/>
          <w:sz w:val="22"/>
          <w:lang w:val="fr-FR"/>
        </w:rPr>
        <w:t>Ne pas réintégrer l’édifice ou l’endroit affecté avant que le chef du service des incendies</w:t>
      </w:r>
    </w:p>
    <w:p w:rsidR="00933392" w:rsidP="00933392" w:rsidRDefault="00933392" w14:paraId="17A4BCBC"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ou la personne coordonnatrice de sécurité n’ait donné le signal de «fin d’alerte».</w:t>
      </w:r>
    </w:p>
    <w:p w:rsidR="00A95061" w:rsidRDefault="00A95061" w14:paraId="5EF8A7F0"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FF1CD4" w:rsidRDefault="00FF1CD4" w14:paraId="044F8D1D"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Pr="0065381A" w:rsidR="00FF1CD4" w:rsidP="00FF1CD4" w:rsidRDefault="00FF1CD4" w14:paraId="7AE54CBA" w14:textId="3196CBC4">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i/>
          <w:sz w:val="26"/>
          <w:szCs w:val="26"/>
          <w:lang w:val="fr-FR"/>
        </w:rPr>
      </w:pPr>
      <w:bookmarkStart w:name="_Hlk520876818" w:id="2"/>
      <w:bookmarkStart w:name="_Hlk520883127" w:id="3"/>
      <w:r>
        <w:rPr>
          <w:rFonts w:ascii="Times New Roman" w:hAnsi="Times New Roman"/>
          <w:b/>
          <w:i/>
          <w:sz w:val="26"/>
          <w:szCs w:val="26"/>
          <w:lang w:val="fr-FR"/>
        </w:rPr>
        <w:t>7.</w:t>
      </w:r>
      <w:r w:rsidRPr="0065381A">
        <w:rPr>
          <w:rFonts w:ascii="Times New Roman" w:hAnsi="Times New Roman"/>
          <w:b/>
          <w:i/>
          <w:sz w:val="26"/>
          <w:szCs w:val="26"/>
          <w:lang w:val="fr-FR"/>
        </w:rPr>
        <w:tab/>
      </w:r>
      <w:r w:rsidRPr="0065381A">
        <w:rPr>
          <w:rFonts w:ascii="Times New Roman" w:hAnsi="Times New Roman"/>
          <w:b/>
          <w:i/>
          <w:sz w:val="26"/>
          <w:szCs w:val="26"/>
          <w:lang w:val="fr-FR"/>
        </w:rPr>
        <w:t>PROCÉDURES DANS UNE SITUATION D</w:t>
      </w:r>
      <w:r w:rsidR="00933392">
        <w:rPr>
          <w:rFonts w:ascii="Times New Roman" w:hAnsi="Times New Roman"/>
          <w:b/>
          <w:i/>
          <w:sz w:val="26"/>
          <w:szCs w:val="26"/>
          <w:lang w:val="fr-FR"/>
        </w:rPr>
        <w:t>’UN INDIVIDU ARMÉ</w:t>
      </w:r>
    </w:p>
    <w:p w:rsidRPr="0065381A" w:rsidR="00FF1CD4" w:rsidP="00FF1CD4" w:rsidRDefault="00FF1CD4" w14:paraId="49BD6871"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bookmarkEnd w:id="2"/>
    <w:bookmarkEnd w:id="3"/>
    <w:p w:rsidR="00933392" w:rsidP="00933392" w:rsidRDefault="00933392" w14:paraId="66CDA69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eastAsia="Calibri"/>
          <w:sz w:val="22"/>
          <w:szCs w:val="22"/>
          <w:lang w:val="fr-FR"/>
        </w:rPr>
      </w:pPr>
      <w:r>
        <w:rPr>
          <w:rFonts w:ascii="Times New Roman" w:hAnsi="Times New Roman" w:eastAsia="Calibri"/>
          <w:sz w:val="22"/>
          <w:szCs w:val="22"/>
          <w:lang w:val="fr-FR"/>
        </w:rPr>
        <w:t>7.1</w:t>
      </w:r>
      <w:r>
        <w:rPr>
          <w:rFonts w:ascii="Times New Roman" w:hAnsi="Times New Roman" w:eastAsia="Calibri"/>
          <w:sz w:val="22"/>
          <w:szCs w:val="22"/>
          <w:lang w:val="fr-FR"/>
        </w:rPr>
        <w:tab/>
      </w:r>
      <w:r>
        <w:rPr>
          <w:rFonts w:ascii="Times New Roman" w:hAnsi="Times New Roman" w:eastAsia="Calibri"/>
          <w:sz w:val="22"/>
          <w:szCs w:val="22"/>
          <w:u w:val="single"/>
          <w:lang w:val="fr-FR"/>
        </w:rPr>
        <w:t>GÉNÉRALITÉ</w:t>
      </w:r>
      <w:r>
        <w:rPr>
          <w:rFonts w:ascii="Times New Roman" w:hAnsi="Times New Roman" w:eastAsia="Calibri"/>
          <w:sz w:val="22"/>
          <w:szCs w:val="22"/>
          <w:lang w:val="fr-FR"/>
        </w:rPr>
        <w:t xml:space="preserve"> :</w:t>
      </w:r>
    </w:p>
    <w:p w:rsidR="00933392" w:rsidP="00933392" w:rsidRDefault="00933392" w14:paraId="7A7CA46D"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eastAsia="Calibri"/>
          <w:sz w:val="22"/>
          <w:szCs w:val="22"/>
          <w:lang w:val="fr-FR"/>
        </w:rPr>
      </w:pPr>
      <w:r>
        <w:rPr>
          <w:rFonts w:ascii="Times New Roman" w:hAnsi="Times New Roman" w:eastAsia="Calibri"/>
          <w:sz w:val="22"/>
          <w:szCs w:val="22"/>
          <w:lang w:val="fr-FR"/>
        </w:rPr>
        <w:tab/>
      </w:r>
      <w:r>
        <w:rPr>
          <w:rFonts w:ascii="Times New Roman" w:hAnsi="Times New Roman" w:eastAsia="Calibri"/>
          <w:sz w:val="22"/>
          <w:szCs w:val="22"/>
          <w:lang w:val="fr-FR"/>
        </w:rPr>
        <w:t>Il est possible d’être informé de la présence d’un individu armé sur le campus par message d’alerte, par appel téléphonique, un collègue, les médias sociaux et même de voir ou entendre l’individu armé directement.</w:t>
      </w:r>
    </w:p>
    <w:p w:rsidR="00933392" w:rsidP="00933392" w:rsidRDefault="00933392" w14:paraId="1ABCE4E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eastAsia="Calibri"/>
          <w:sz w:val="22"/>
          <w:szCs w:val="22"/>
          <w:lang w:val="fr-FR"/>
        </w:rPr>
      </w:pPr>
      <w:r>
        <w:rPr>
          <w:rFonts w:ascii="Times New Roman" w:hAnsi="Times New Roman" w:eastAsia="Calibri"/>
          <w:sz w:val="22"/>
          <w:szCs w:val="22"/>
          <w:lang w:val="fr-FR"/>
        </w:rPr>
        <w:tab/>
      </w:r>
      <w:r>
        <w:rPr>
          <w:rFonts w:ascii="Times New Roman" w:hAnsi="Times New Roman" w:eastAsia="Calibri"/>
          <w:sz w:val="22"/>
          <w:szCs w:val="22"/>
          <w:lang w:val="fr-FR"/>
        </w:rPr>
        <w:t xml:space="preserve">L’Université de Moncton dispose d’une application pouvant diffuser une notification </w:t>
      </w:r>
      <w:r>
        <w:rPr>
          <w:rFonts w:ascii="Times New Roman" w:hAnsi="Times New Roman" w:eastAsia="Calibri"/>
          <w:sz w:val="22"/>
          <w:szCs w:val="22"/>
          <w:lang w:val="fr-FR"/>
        </w:rPr>
        <w:t>d’urgence directement à la communauté universitaire.</w:t>
      </w:r>
    </w:p>
    <w:p w:rsidR="00933392" w:rsidP="00933392" w:rsidRDefault="00933392" w14:paraId="5BA757B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eastAsia="Calibri"/>
          <w:sz w:val="22"/>
          <w:szCs w:val="22"/>
          <w:lang w:val="fr-FR"/>
        </w:rPr>
      </w:pPr>
      <w:r>
        <w:rPr>
          <w:rFonts w:ascii="Times New Roman" w:hAnsi="Times New Roman" w:eastAsia="Calibri"/>
          <w:sz w:val="22"/>
          <w:szCs w:val="22"/>
          <w:lang w:val="fr-FR"/>
        </w:rPr>
        <w:tab/>
      </w:r>
      <w:r>
        <w:rPr>
          <w:rFonts w:ascii="Times New Roman" w:hAnsi="Times New Roman" w:eastAsia="Calibri"/>
          <w:sz w:val="22"/>
          <w:szCs w:val="22"/>
          <w:lang w:val="fr-FR"/>
        </w:rPr>
        <w:t xml:space="preserve">Il est important de rester calme de faire ce qui semble le plus approprier selon la situation et </w:t>
      </w:r>
      <w:r w:rsidRPr="00732DAD">
        <w:rPr>
          <w:rFonts w:ascii="Times New Roman" w:hAnsi="Times New Roman" w:eastAsia="Calibri"/>
          <w:b/>
          <w:bCs/>
          <w:sz w:val="22"/>
          <w:szCs w:val="22"/>
          <w:lang w:val="fr-FR"/>
        </w:rPr>
        <w:t>ne pas déclencher l’alarme d’incendie.</w:t>
      </w:r>
    </w:p>
    <w:p w:rsidR="00933392" w:rsidP="00933392" w:rsidRDefault="00933392" w14:paraId="3DDC54AE"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eastAsia="Calibri"/>
          <w:snapToGrid/>
          <w:sz w:val="22"/>
          <w:szCs w:val="22"/>
          <w:lang w:val="fr-FR"/>
        </w:rPr>
      </w:pPr>
    </w:p>
    <w:p w:rsidR="00933392" w:rsidP="00933392" w:rsidRDefault="00933392" w14:paraId="48A96B3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eastAsia="Calibri"/>
          <w:sz w:val="22"/>
          <w:szCs w:val="22"/>
          <w:lang w:val="fr-CA"/>
        </w:rPr>
      </w:pPr>
      <w:r>
        <w:rPr>
          <w:rFonts w:ascii="Times New Roman" w:hAnsi="Times New Roman" w:eastAsia="Calibri"/>
          <w:sz w:val="22"/>
          <w:szCs w:val="22"/>
          <w:lang w:val="fr-FR"/>
        </w:rPr>
        <w:tab/>
      </w:r>
    </w:p>
    <w:p w:rsidR="00933392" w:rsidP="00933392" w:rsidRDefault="00933392" w14:paraId="26829B7C"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eastAsia="Calibri"/>
          <w:sz w:val="22"/>
          <w:szCs w:val="22"/>
          <w:u w:val="single"/>
          <w:lang w:val="fr-CA"/>
        </w:rPr>
      </w:pPr>
      <w:r>
        <w:rPr>
          <w:rFonts w:ascii="Times New Roman" w:hAnsi="Times New Roman" w:eastAsia="Calibri"/>
          <w:sz w:val="22"/>
          <w:szCs w:val="22"/>
          <w:lang w:val="fr-CA"/>
        </w:rPr>
        <w:t>7.2</w:t>
      </w:r>
      <w:r>
        <w:rPr>
          <w:rFonts w:ascii="Times New Roman" w:hAnsi="Times New Roman" w:eastAsia="Calibri"/>
          <w:sz w:val="22"/>
          <w:szCs w:val="22"/>
          <w:lang w:val="fr-CA"/>
        </w:rPr>
        <w:tab/>
      </w:r>
      <w:r w:rsidRPr="007717F5">
        <w:rPr>
          <w:rFonts w:ascii="Times New Roman" w:hAnsi="Times New Roman" w:eastAsia="Calibri"/>
          <w:sz w:val="22"/>
          <w:szCs w:val="22"/>
          <w:u w:val="single"/>
          <w:lang w:val="fr-CA"/>
        </w:rPr>
        <w:t>AGIR SELON LA SITUATION :</w:t>
      </w:r>
    </w:p>
    <w:p w:rsidR="00933392" w:rsidP="00933392" w:rsidRDefault="00933392" w14:paraId="7B93A59B"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eastAsia="Calibri"/>
          <w:sz w:val="22"/>
          <w:szCs w:val="22"/>
          <w:u w:val="single"/>
          <w:lang w:val="fr-CA"/>
        </w:rPr>
      </w:pPr>
    </w:p>
    <w:p w:rsidRPr="007717F5" w:rsidR="00933392" w:rsidP="00933392" w:rsidRDefault="00933392" w14:paraId="6A452909"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eastAsia="Calibri"/>
          <w:sz w:val="22"/>
          <w:szCs w:val="22"/>
          <w:lang w:val="fr-CA"/>
        </w:rPr>
      </w:pPr>
      <w:r w:rsidRPr="007717F5">
        <w:rPr>
          <w:rFonts w:ascii="Times New Roman" w:hAnsi="Times New Roman" w:eastAsia="Calibri"/>
          <w:sz w:val="22"/>
          <w:szCs w:val="22"/>
          <w:lang w:val="fr-CA"/>
        </w:rPr>
        <w:t>7.2.1</w:t>
      </w:r>
      <w:r w:rsidRPr="007717F5">
        <w:rPr>
          <w:rFonts w:ascii="Times New Roman" w:hAnsi="Times New Roman" w:eastAsia="Calibri"/>
          <w:sz w:val="22"/>
          <w:szCs w:val="22"/>
          <w:lang w:val="fr-CA"/>
        </w:rPr>
        <w:tab/>
      </w:r>
      <w:r w:rsidRPr="007717F5">
        <w:rPr>
          <w:rFonts w:ascii="Times New Roman" w:hAnsi="Times New Roman" w:eastAsia="Calibri"/>
          <w:sz w:val="22"/>
          <w:szCs w:val="22"/>
          <w:lang w:val="fr-CA"/>
        </w:rPr>
        <w:t xml:space="preserve">FUIR </w:t>
      </w:r>
    </w:p>
    <w:p w:rsidR="00933392" w:rsidP="00933392" w:rsidRDefault="00933392" w14:paraId="7A4436AD" w14:textId="5494CCE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eastAsia="Calibri"/>
          <w:sz w:val="22"/>
          <w:szCs w:val="22"/>
          <w:lang w:val="fr-FR"/>
        </w:rPr>
      </w:pPr>
      <w:r>
        <w:rPr>
          <w:rFonts w:ascii="Times New Roman" w:hAnsi="Times New Roman" w:eastAsia="Calibri"/>
          <w:sz w:val="22"/>
          <w:szCs w:val="22"/>
          <w:lang w:val="fr-FR"/>
        </w:rPr>
        <w:t xml:space="preserve">  </w:t>
      </w:r>
      <w:r>
        <w:rPr>
          <w:rFonts w:ascii="Times New Roman" w:hAnsi="Times New Roman" w:eastAsia="Calibri"/>
          <w:sz w:val="22"/>
          <w:szCs w:val="22"/>
          <w:lang w:val="fr-FR"/>
        </w:rPr>
        <w:tab/>
      </w:r>
      <w:r>
        <w:rPr>
          <w:rFonts w:ascii="Times New Roman" w:hAnsi="Times New Roman" w:eastAsia="Calibri"/>
          <w:sz w:val="22"/>
          <w:szCs w:val="22"/>
          <w:lang w:val="fr-FR"/>
        </w:rPr>
        <w:t>Si</w:t>
      </w:r>
      <w:bookmarkStart w:name="_Hlk522542949" w:id="4"/>
      <w:r>
        <w:rPr>
          <w:rFonts w:ascii="Times New Roman" w:hAnsi="Times New Roman" w:eastAsia="Calibri"/>
          <w:sz w:val="22"/>
          <w:szCs w:val="22"/>
          <w:lang w:val="fr-FR"/>
        </w:rPr>
        <w:t xml:space="preserve"> le pavillon </w:t>
      </w:r>
      <w:bookmarkEnd w:id="4"/>
      <w:r>
        <w:rPr>
          <w:rFonts w:ascii="Times New Roman" w:hAnsi="Times New Roman" w:eastAsia="Calibri"/>
          <w:sz w:val="22"/>
          <w:szCs w:val="22"/>
          <w:lang w:val="fr-FR"/>
        </w:rPr>
        <w:t xml:space="preserve">J. R. Frenette </w:t>
      </w:r>
      <w:r>
        <w:rPr>
          <w:rFonts w:ascii="Times New Roman" w:hAnsi="Times New Roman" w:eastAsia="Calibri"/>
          <w:b/>
          <w:sz w:val="22"/>
          <w:szCs w:val="22"/>
          <w:u w:val="single"/>
          <w:lang w:val="fr-FR"/>
        </w:rPr>
        <w:t>n’est pas ciblé</w:t>
      </w:r>
      <w:r>
        <w:rPr>
          <w:rFonts w:ascii="Times New Roman" w:hAnsi="Times New Roman" w:eastAsia="Calibri"/>
          <w:sz w:val="22"/>
          <w:szCs w:val="22"/>
          <w:lang w:val="fr-FR"/>
        </w:rPr>
        <w:t>, et que la situation le permet quitter le bâtiment vers la sortie la plus proche en amenant les personnes rencontrées en route mais sans s’attarder aux retardataires. Le plus rapidement possible se diriger dans une direction opposée à l’endroit de l’individu armé. En quittant le bâtiment à la vue des policiers il est très important de lever les mains et de ne pas s’agripper aux policiers et d’écouter les directives. Dans le cas où les secours ne sont pas encore présents et un fois en sécurité composer le 911 avec votre téléphone cellulaire sans supposer que quelqu’un d’autre a déjà appelé à l’aide. L’équipe de sauvetage doit emporter son équipement de communication (fréquence 1-1) si elle en a l’occasion et dans la mesure du possible maintenir la communication avec le Service de sécurité et éventuellement le service de police.</w:t>
      </w:r>
    </w:p>
    <w:p w:rsidR="00933392" w:rsidP="00933392" w:rsidRDefault="00933392" w14:paraId="25F2871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ind w:left="2160" w:hanging="720"/>
        <w:jc w:val="both"/>
        <w:rPr>
          <w:rFonts w:ascii="Times New Roman" w:hAnsi="Times New Roman" w:eastAsia="Calibri"/>
          <w:sz w:val="22"/>
          <w:szCs w:val="22"/>
          <w:lang w:val="fr-FR"/>
        </w:rPr>
      </w:pPr>
    </w:p>
    <w:p w:rsidR="00933392" w:rsidP="00933392" w:rsidRDefault="00933392" w14:paraId="6434EA66"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eastAsia="Calibri"/>
          <w:sz w:val="22"/>
          <w:szCs w:val="22"/>
          <w:lang w:val="fr-FR"/>
        </w:rPr>
      </w:pPr>
      <w:r>
        <w:rPr>
          <w:rFonts w:ascii="Times New Roman" w:hAnsi="Times New Roman" w:eastAsia="Calibri"/>
          <w:sz w:val="22"/>
          <w:szCs w:val="22"/>
          <w:lang w:val="fr-FR"/>
        </w:rPr>
        <w:t>7.2.2</w:t>
      </w:r>
      <w:r>
        <w:rPr>
          <w:rFonts w:ascii="Times New Roman" w:hAnsi="Times New Roman" w:eastAsia="Calibri"/>
          <w:sz w:val="22"/>
          <w:szCs w:val="22"/>
          <w:lang w:val="fr-FR"/>
        </w:rPr>
        <w:tab/>
      </w:r>
      <w:r>
        <w:rPr>
          <w:rFonts w:ascii="Times New Roman" w:hAnsi="Times New Roman" w:eastAsia="Calibri"/>
          <w:sz w:val="22"/>
          <w:szCs w:val="22"/>
          <w:lang w:val="fr-FR"/>
        </w:rPr>
        <w:t>SE CACHER</w:t>
      </w:r>
    </w:p>
    <w:p w:rsidRPr="007717F5" w:rsidR="00933392" w:rsidP="00933392" w:rsidRDefault="00933392" w14:paraId="5D11269E" w14:textId="3A91E09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eastAsia="Calibri"/>
          <w:strike/>
          <w:sz w:val="22"/>
          <w:szCs w:val="22"/>
          <w:lang w:val="fr-FR"/>
        </w:rPr>
      </w:pPr>
      <w:r>
        <w:rPr>
          <w:rFonts w:ascii="Times New Roman" w:hAnsi="Times New Roman" w:eastAsia="Calibri"/>
          <w:sz w:val="22"/>
          <w:szCs w:val="22"/>
          <w:lang w:val="fr-FR"/>
        </w:rPr>
        <w:tab/>
      </w:r>
      <w:r>
        <w:rPr>
          <w:rFonts w:ascii="Times New Roman" w:hAnsi="Times New Roman" w:eastAsia="Calibri"/>
          <w:sz w:val="22"/>
          <w:szCs w:val="22"/>
          <w:lang w:val="fr-FR"/>
        </w:rPr>
        <w:t>Dans le cas où le pavillon J. R. Frenette</w:t>
      </w:r>
      <w:r>
        <w:rPr>
          <w:lang w:val="fr-CA"/>
        </w:rPr>
        <w:t xml:space="preserve"> </w:t>
      </w:r>
      <w:r w:rsidRPr="007717F5">
        <w:rPr>
          <w:rFonts w:ascii="Times New Roman" w:hAnsi="Times New Roman" w:eastAsia="Calibri"/>
          <w:b/>
          <w:bCs/>
          <w:sz w:val="22"/>
          <w:szCs w:val="22"/>
          <w:u w:val="single"/>
          <w:lang w:val="fr-FR"/>
        </w:rPr>
        <w:t>serait la cible primaire</w:t>
      </w:r>
      <w:r>
        <w:rPr>
          <w:rFonts w:ascii="Times New Roman" w:hAnsi="Times New Roman" w:eastAsia="Calibri"/>
          <w:sz w:val="22"/>
          <w:szCs w:val="22"/>
          <w:lang w:val="fr-FR"/>
        </w:rPr>
        <w:t xml:space="preserve"> d’un individu armé, que la fuite n’est pas une option il faut alors se barricader dans une pièce verrouiller la porte où bloquer là avec un objet telle que bureau, armoire et chaise. Éteindre les lumières et mettre les téléphone cellulaires en mode silencieux. Pour ne pas offrir une cible facile mieux vaut se disperser, se disperser, se cacher en dessous d’un bureau, derrière un mur ou un meuble jusqu’à ce que les policiers lèvent l’avis de confinement. </w:t>
      </w:r>
    </w:p>
    <w:p w:rsidR="00933392" w:rsidP="00933392" w:rsidRDefault="00933392" w14:paraId="760353E3" w14:textId="77777777">
      <w:pPr>
        <w:ind w:left="720"/>
        <w:rPr>
          <w:rFonts w:ascii="Times New Roman" w:hAnsi="Times New Roman" w:eastAsia="Calibri"/>
          <w:sz w:val="20"/>
          <w:szCs w:val="22"/>
          <w:lang w:val="fr-CA"/>
        </w:rPr>
      </w:pPr>
    </w:p>
    <w:p w:rsidR="00933392" w:rsidP="00933392" w:rsidRDefault="00933392" w14:paraId="78B61928" w14:textId="77777777">
      <w:pPr>
        <w:ind w:left="2160" w:hanging="720"/>
        <w:rPr>
          <w:rFonts w:ascii="Times New Roman" w:hAnsi="Times New Roman"/>
          <w:sz w:val="22"/>
          <w:szCs w:val="22"/>
          <w:lang w:val="fr-CA"/>
        </w:rPr>
      </w:pPr>
      <w:r>
        <w:rPr>
          <w:rFonts w:ascii="Times New Roman" w:hAnsi="Times New Roman"/>
          <w:sz w:val="22"/>
          <w:szCs w:val="22"/>
          <w:lang w:val="fr-CA"/>
        </w:rPr>
        <w:t>7.2.3</w:t>
      </w:r>
      <w:r>
        <w:rPr>
          <w:rFonts w:ascii="Times New Roman" w:hAnsi="Times New Roman"/>
          <w:sz w:val="22"/>
          <w:szCs w:val="22"/>
          <w:lang w:val="fr-CA"/>
        </w:rPr>
        <w:tab/>
      </w:r>
      <w:r>
        <w:rPr>
          <w:rFonts w:ascii="Times New Roman" w:hAnsi="Times New Roman"/>
          <w:sz w:val="22"/>
          <w:szCs w:val="22"/>
          <w:lang w:val="fr-CA"/>
        </w:rPr>
        <w:t>COMBATTRE</w:t>
      </w:r>
    </w:p>
    <w:p w:rsidR="00933392" w:rsidP="00933392" w:rsidRDefault="00933392" w14:paraId="7CF010BC" w14:textId="77777777">
      <w:pPr>
        <w:ind w:left="2160"/>
        <w:rPr>
          <w:rFonts w:ascii="Times New Roman" w:hAnsi="Times New Roman"/>
          <w:sz w:val="22"/>
          <w:szCs w:val="22"/>
          <w:lang w:val="fr-CA"/>
        </w:rPr>
      </w:pPr>
      <w:r>
        <w:rPr>
          <w:rFonts w:ascii="Times New Roman" w:hAnsi="Times New Roman"/>
          <w:sz w:val="22"/>
          <w:szCs w:val="22"/>
          <w:lang w:val="fr-CA"/>
        </w:rPr>
        <w:t xml:space="preserve">Si la fuite ou le confinement sont impossible ou inefficace une autre option doit être envisagée mais seulement en dernier recours. </w:t>
      </w:r>
    </w:p>
    <w:p w:rsidR="00933392" w:rsidP="00933392" w:rsidRDefault="00933392" w14:paraId="20BEEA38" w14:textId="77777777">
      <w:pPr>
        <w:ind w:left="2160"/>
        <w:rPr>
          <w:rFonts w:ascii="Times New Roman" w:hAnsi="Times New Roman"/>
          <w:sz w:val="22"/>
          <w:szCs w:val="22"/>
          <w:lang w:val="fr-CA"/>
        </w:rPr>
      </w:pPr>
      <w:r>
        <w:rPr>
          <w:rFonts w:ascii="Times New Roman" w:hAnsi="Times New Roman"/>
          <w:sz w:val="22"/>
          <w:szCs w:val="22"/>
          <w:lang w:val="fr-CA"/>
        </w:rPr>
        <w:t>Il importe de trouver une arme d’opportunité telle un extincteur, bâton, une chaise, etc. le but est d’agir pour ralentir, bloquer ou maitriser l’individu. Il faut essayer de coordonner ses actions avec les gens autour de vous et faire le nécessaire pour rester en vie y compris utiliser la force.</w:t>
      </w:r>
    </w:p>
    <w:p w:rsidR="00933392" w:rsidP="00933392" w:rsidRDefault="00933392" w14:paraId="572C2BCD" w14:textId="77777777">
      <w:pPr>
        <w:ind w:left="2160"/>
        <w:rPr>
          <w:rFonts w:ascii="Times New Roman" w:hAnsi="Times New Roman"/>
          <w:sz w:val="22"/>
          <w:szCs w:val="22"/>
          <w:lang w:val="fr-CA"/>
        </w:rPr>
      </w:pPr>
    </w:p>
    <w:p w:rsidR="00933392" w:rsidP="00933392" w:rsidRDefault="00933392" w14:paraId="54993FEC" w14:textId="77777777">
      <w:pPr>
        <w:rPr>
          <w:rFonts w:ascii="Times New Roman" w:hAnsi="Times New Roman"/>
          <w:sz w:val="22"/>
          <w:szCs w:val="22"/>
          <w:u w:val="single"/>
          <w:lang w:val="fr-CA"/>
        </w:rPr>
      </w:pPr>
      <w:r>
        <w:rPr>
          <w:rFonts w:ascii="Times New Roman" w:hAnsi="Times New Roman"/>
          <w:sz w:val="22"/>
          <w:szCs w:val="22"/>
          <w:lang w:val="fr-CA"/>
        </w:rPr>
        <w:tab/>
      </w:r>
    </w:p>
    <w:p w:rsidR="00933392" w:rsidP="00933392" w:rsidRDefault="00933392" w14:paraId="16362285" w14:textId="77777777">
      <w:pPr>
        <w:ind w:left="1440"/>
        <w:rPr>
          <w:rFonts w:ascii="Times New Roman" w:hAnsi="Times New Roman"/>
          <w:sz w:val="22"/>
          <w:szCs w:val="22"/>
          <w:lang w:val="fr-CA"/>
        </w:rPr>
      </w:pPr>
      <w:r>
        <w:rPr>
          <w:rFonts w:ascii="Times New Roman" w:hAnsi="Times New Roman"/>
          <w:sz w:val="22"/>
          <w:szCs w:val="22"/>
          <w:lang w:val="fr-CA"/>
        </w:rPr>
        <w:t>Il est important de comprendre que la police</w:t>
      </w:r>
      <w:r w:rsidRPr="007717F5">
        <w:rPr>
          <w:rFonts w:ascii="Times New Roman" w:hAnsi="Times New Roman"/>
          <w:sz w:val="22"/>
          <w:szCs w:val="22"/>
          <w:lang w:val="fr-CA"/>
        </w:rPr>
        <w:t xml:space="preserve"> est formée pour répondre à un incident de fusillade en pénétrant dans l’édifice dans le plus bref délai et en se rendant à l’endroit où se trouve le ou les tireurs. Les policiers se déplaceront rapidement et directement. Au début, ces agents ne seront pas capables de secourir les gens de leur situation car leur but principal est d’atteindre le ou les tireurs et d’atténuer la situation. Les gens doivent essayer de rester calmes et patients pendant ce temps, afin de ne pas entraver les opérations de la police. Une équipe de secours se rendra sur les lieux le plus tôt possible à la suite de l’intervention policière. Ils rechercheront et traiteront les personnes blessées et évacueront les gens avec un minimum de risque. </w:t>
      </w:r>
      <w:r>
        <w:rPr>
          <w:rFonts w:ascii="Times New Roman" w:hAnsi="Times New Roman"/>
          <w:sz w:val="22"/>
          <w:szCs w:val="22"/>
          <w:lang w:val="fr-CA"/>
        </w:rPr>
        <w:t xml:space="preserve"> </w:t>
      </w:r>
    </w:p>
    <w:p w:rsidR="00933392" w:rsidP="00933392" w:rsidRDefault="00933392" w14:paraId="35D6FD5E" w14:textId="77777777">
      <w:pPr>
        <w:ind w:left="1440"/>
        <w:rPr>
          <w:rFonts w:ascii="Times New Roman" w:hAnsi="Times New Roman"/>
          <w:sz w:val="22"/>
          <w:szCs w:val="22"/>
          <w:lang w:val="fr-CA"/>
        </w:rPr>
      </w:pPr>
    </w:p>
    <w:p w:rsidR="00933392" w:rsidP="00933392" w:rsidRDefault="00933392" w14:paraId="13C2C9B5"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eastAsia="Calibri"/>
          <w:sz w:val="22"/>
          <w:szCs w:val="22"/>
          <w:lang w:val="fr-FR"/>
        </w:rPr>
      </w:pPr>
      <w:r>
        <w:rPr>
          <w:rFonts w:ascii="Times New Roman" w:hAnsi="Times New Roman" w:eastAsia="Calibri"/>
          <w:sz w:val="22"/>
          <w:szCs w:val="22"/>
          <w:lang w:val="fr-FR"/>
        </w:rPr>
        <w:tab/>
      </w:r>
      <w:r>
        <w:rPr>
          <w:rFonts w:ascii="Times New Roman" w:hAnsi="Times New Roman" w:eastAsia="Calibri"/>
          <w:sz w:val="22"/>
          <w:szCs w:val="22"/>
          <w:lang w:val="fr-FR"/>
        </w:rPr>
        <w:t xml:space="preserve">Par conséquent, les membres de la communauté universitaire sont conseillés de prendre connaissance des consignes énoncées dans la brochure </w:t>
      </w:r>
      <w:r>
        <w:rPr>
          <w:rFonts w:ascii="Times New Roman" w:hAnsi="Times New Roman" w:eastAsia="Calibri"/>
          <w:i/>
          <w:sz w:val="22"/>
          <w:szCs w:val="22"/>
          <w:u w:val="single"/>
          <w:lang w:val="fr-FR"/>
        </w:rPr>
        <w:t>Mesures d’urgence et renseignements sur la sécurité</w:t>
      </w:r>
      <w:r>
        <w:rPr>
          <w:rFonts w:ascii="Times New Roman" w:hAnsi="Times New Roman" w:eastAsia="Calibri"/>
          <w:sz w:val="22"/>
          <w:szCs w:val="22"/>
          <w:lang w:val="fr-FR"/>
        </w:rPr>
        <w:t>. Le texte est disponible en ligne à l’adresse suivante :</w:t>
      </w:r>
    </w:p>
    <w:p w:rsidR="00933392" w:rsidP="00933392" w:rsidRDefault="00933392" w14:paraId="32C0CDF7"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eastAsia="Calibri"/>
          <w:sz w:val="22"/>
          <w:szCs w:val="22"/>
          <w:lang w:val="fr-FR"/>
        </w:rPr>
      </w:pPr>
    </w:p>
    <w:p w:rsidR="00933392" w:rsidP="00933392" w:rsidRDefault="00933392" w14:paraId="29AA52D3"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eastAsia="Calibri"/>
          <w:sz w:val="22"/>
          <w:szCs w:val="22"/>
          <w:lang w:val="fr-FR"/>
        </w:rPr>
      </w:pPr>
      <w:r>
        <w:rPr>
          <w:rFonts w:ascii="Times New Roman" w:hAnsi="Times New Roman" w:eastAsia="Calibri"/>
          <w:sz w:val="22"/>
          <w:szCs w:val="22"/>
          <w:lang w:val="fr-FR"/>
        </w:rPr>
        <w:tab/>
      </w:r>
      <w:hyperlink w:history="1" r:id="rId13">
        <w:r w:rsidRPr="00E718D8">
          <w:rPr>
            <w:rStyle w:val="Lienhypertexte"/>
            <w:rFonts w:ascii="Times New Roman" w:hAnsi="Times New Roman" w:eastAsia="Calibri"/>
            <w:sz w:val="22"/>
            <w:szCs w:val="22"/>
            <w:lang w:val="fr-FR"/>
          </w:rPr>
          <w:t>https://www.umoncton.ca/umcm-securite/sites/umcm-securite.prod.umoncton.ca/files/wf/mesures_durgence_-_personnel_0.pdf</w:t>
        </w:r>
      </w:hyperlink>
    </w:p>
    <w:p w:rsidRPr="00933392" w:rsidR="00FF1CD4" w:rsidRDefault="00FF1CD4" w14:paraId="3CA3CED3"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RDefault="00A95061" w14:paraId="734239E2"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RDefault="00FF1CD4" w14:paraId="4EB38D02"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fr-FR"/>
        </w:rPr>
      </w:pPr>
      <w:r>
        <w:rPr>
          <w:rFonts w:ascii="Times New Roman" w:hAnsi="Times New Roman"/>
          <w:b/>
          <w:i/>
          <w:sz w:val="26"/>
          <w:lang w:val="fr-FR"/>
        </w:rPr>
        <w:t>8</w:t>
      </w:r>
      <w:r w:rsidR="00A95061">
        <w:rPr>
          <w:rFonts w:ascii="Times New Roman" w:hAnsi="Times New Roman"/>
          <w:b/>
          <w:i/>
          <w:sz w:val="26"/>
          <w:lang w:val="fr-FR"/>
        </w:rPr>
        <w:t>.</w:t>
      </w:r>
      <w:r w:rsidR="00A95061">
        <w:rPr>
          <w:rFonts w:ascii="Times New Roman" w:hAnsi="Times New Roman"/>
          <w:b/>
          <w:i/>
          <w:sz w:val="26"/>
          <w:lang w:val="fr-FR"/>
        </w:rPr>
        <w:tab/>
      </w:r>
      <w:r w:rsidR="00A95061">
        <w:rPr>
          <w:rFonts w:ascii="Times New Roman" w:hAnsi="Times New Roman"/>
          <w:b/>
          <w:i/>
          <w:sz w:val="26"/>
          <w:lang w:val="fr-FR"/>
        </w:rPr>
        <w:t>LE SYSTÈME D'AVERTISSEMENT D'INCENDIE</w:t>
      </w:r>
    </w:p>
    <w:p w:rsidR="00A95061" w:rsidRDefault="00A95061" w14:paraId="593573F2"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rsidR="00A95061" w:rsidRDefault="00FF1CD4" w14:paraId="72ADEC2B"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A95061">
        <w:rPr>
          <w:rFonts w:ascii="Times New Roman" w:hAnsi="Times New Roman"/>
          <w:sz w:val="22"/>
          <w:lang w:val="fr-FR"/>
        </w:rPr>
        <w:t>.1</w:t>
      </w:r>
      <w:r w:rsidR="00A95061">
        <w:rPr>
          <w:rFonts w:ascii="Times New Roman" w:hAnsi="Times New Roman"/>
          <w:sz w:val="22"/>
          <w:lang w:val="fr-FR"/>
        </w:rPr>
        <w:tab/>
      </w:r>
      <w:r w:rsidR="00A95061">
        <w:rPr>
          <w:rFonts w:ascii="Times New Roman" w:hAnsi="Times New Roman"/>
          <w:sz w:val="22"/>
          <w:u w:val="single"/>
          <w:lang w:val="fr-FR"/>
        </w:rPr>
        <w:t>GÉNÉRALITÉ</w:t>
      </w:r>
      <w:r w:rsidR="00A95061">
        <w:rPr>
          <w:rFonts w:ascii="Times New Roman" w:hAnsi="Times New Roman"/>
          <w:sz w:val="22"/>
          <w:lang w:val="fr-FR"/>
        </w:rPr>
        <w:t>:</w:t>
      </w:r>
    </w:p>
    <w:p w:rsidR="00A95061" w:rsidP="00E116B3" w:rsidRDefault="0065564F" w14:paraId="154A24FC"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Le Pavillon J.-Raymond</w:t>
      </w:r>
      <w:r w:rsidR="00332B44">
        <w:rPr>
          <w:rFonts w:ascii="Times New Roman" w:hAnsi="Times New Roman"/>
          <w:sz w:val="22"/>
          <w:lang w:val="fr-FR"/>
        </w:rPr>
        <w:t>-Frenette</w:t>
      </w:r>
      <w:r>
        <w:rPr>
          <w:rFonts w:ascii="Times New Roman" w:hAnsi="Times New Roman"/>
          <w:sz w:val="22"/>
          <w:lang w:val="fr-FR"/>
        </w:rPr>
        <w:t xml:space="preserve"> est </w:t>
      </w:r>
      <w:r w:rsidR="00A95061">
        <w:rPr>
          <w:rFonts w:ascii="Times New Roman" w:hAnsi="Times New Roman"/>
          <w:sz w:val="22"/>
          <w:lang w:val="fr-FR"/>
        </w:rPr>
        <w:t xml:space="preserve">muni d'un système d'alarme qui est branché à la Centrale thermique ainsi qu'au Poste de surveillance à </w:t>
      </w:r>
      <w:r w:rsidR="005C62C3">
        <w:rPr>
          <w:rFonts w:ascii="Times New Roman" w:hAnsi="Times New Roman"/>
          <w:sz w:val="22"/>
          <w:lang w:val="fr-FR"/>
        </w:rPr>
        <w:t>Montréal</w:t>
      </w:r>
      <w:r>
        <w:rPr>
          <w:rFonts w:ascii="Times New Roman" w:hAnsi="Times New Roman"/>
          <w:sz w:val="22"/>
          <w:lang w:val="fr-FR"/>
        </w:rPr>
        <w:t>.  Il y a dans le Pavillon</w:t>
      </w:r>
      <w:r w:rsidR="00A95061">
        <w:rPr>
          <w:rFonts w:ascii="Times New Roman" w:hAnsi="Times New Roman"/>
          <w:sz w:val="22"/>
          <w:lang w:val="fr-FR"/>
        </w:rPr>
        <w:t xml:space="preserve"> dix-sept (17) avertisseurs d’incendie</w:t>
      </w:r>
      <w:r w:rsidR="00E051E9">
        <w:rPr>
          <w:rFonts w:ascii="Times New Roman" w:hAnsi="Times New Roman"/>
          <w:sz w:val="22"/>
          <w:lang w:val="fr-FR"/>
        </w:rPr>
        <w:t xml:space="preserve"> manuels situés principalement près des portes de sortie. </w:t>
      </w:r>
      <w:r w:rsidR="00C531E9">
        <w:rPr>
          <w:rFonts w:ascii="Times New Roman" w:hAnsi="Times New Roman"/>
          <w:sz w:val="22"/>
          <w:lang w:val="fr-FR"/>
        </w:rPr>
        <w:t xml:space="preserve">Les </w:t>
      </w:r>
      <w:r w:rsidR="00A95061">
        <w:rPr>
          <w:rFonts w:ascii="Times New Roman" w:hAnsi="Times New Roman"/>
          <w:sz w:val="22"/>
          <w:lang w:val="fr-FR"/>
        </w:rPr>
        <w:t>édifice</w:t>
      </w:r>
      <w:r w:rsidR="00C531E9">
        <w:rPr>
          <w:rFonts w:ascii="Times New Roman" w:hAnsi="Times New Roman"/>
          <w:sz w:val="22"/>
          <w:lang w:val="fr-FR"/>
        </w:rPr>
        <w:t>s sont</w:t>
      </w:r>
      <w:r w:rsidR="00A95061">
        <w:rPr>
          <w:rFonts w:ascii="Times New Roman" w:hAnsi="Times New Roman"/>
          <w:sz w:val="22"/>
          <w:lang w:val="fr-FR"/>
        </w:rPr>
        <w:t xml:space="preserve"> muni</w:t>
      </w:r>
      <w:r w:rsidR="00C531E9">
        <w:rPr>
          <w:rFonts w:ascii="Times New Roman" w:hAnsi="Times New Roman"/>
          <w:sz w:val="22"/>
          <w:lang w:val="fr-FR"/>
        </w:rPr>
        <w:t>s</w:t>
      </w:r>
      <w:r w:rsidR="00A95061">
        <w:rPr>
          <w:rFonts w:ascii="Times New Roman" w:hAnsi="Times New Roman"/>
          <w:sz w:val="22"/>
          <w:lang w:val="fr-FR"/>
        </w:rPr>
        <w:t xml:space="preserve"> de détecteurs de fumée et d’un système de gicleurs. </w:t>
      </w:r>
    </w:p>
    <w:p w:rsidR="00A95061" w:rsidRDefault="00FF1CD4" w14:paraId="587998A9"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A95061">
        <w:rPr>
          <w:rFonts w:ascii="Times New Roman" w:hAnsi="Times New Roman"/>
          <w:sz w:val="22"/>
          <w:lang w:val="fr-FR"/>
        </w:rPr>
        <w:t>.2</w:t>
      </w:r>
      <w:r w:rsidR="00A95061">
        <w:rPr>
          <w:rFonts w:ascii="Times New Roman" w:hAnsi="Times New Roman"/>
          <w:sz w:val="22"/>
          <w:lang w:val="fr-FR"/>
        </w:rPr>
        <w:tab/>
      </w:r>
      <w:r w:rsidR="00A95061">
        <w:rPr>
          <w:rFonts w:ascii="Times New Roman" w:hAnsi="Times New Roman"/>
          <w:sz w:val="22"/>
          <w:u w:val="single"/>
          <w:lang w:val="fr-FR"/>
        </w:rPr>
        <w:t>ENTRETIEN</w:t>
      </w:r>
      <w:r w:rsidR="00A95061">
        <w:rPr>
          <w:rFonts w:ascii="Times New Roman" w:hAnsi="Times New Roman"/>
          <w:sz w:val="22"/>
          <w:lang w:val="fr-FR"/>
        </w:rPr>
        <w:t>:</w:t>
      </w:r>
    </w:p>
    <w:p w:rsidR="00A95061" w:rsidRDefault="00A95061" w14:paraId="4BE25F50"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L'entretien du système est entièrement la responsabilité du Service des ressources matérielles de l'Université.  Toute anomalie doit être rapportée à ce service par l'entremise de la direction.</w:t>
      </w:r>
    </w:p>
    <w:p w:rsidR="004814CE" w:rsidRDefault="004814CE" w14:paraId="466F6AAF"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RDefault="00FF1CD4" w14:paraId="3B5CA79F"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A95061">
        <w:rPr>
          <w:rFonts w:ascii="Times New Roman" w:hAnsi="Times New Roman"/>
          <w:sz w:val="22"/>
          <w:lang w:val="fr-FR"/>
        </w:rPr>
        <w:t>.3</w:t>
      </w:r>
      <w:r w:rsidR="00A95061">
        <w:rPr>
          <w:rFonts w:ascii="Times New Roman" w:hAnsi="Times New Roman"/>
          <w:sz w:val="22"/>
          <w:lang w:val="fr-FR"/>
        </w:rPr>
        <w:tab/>
      </w:r>
      <w:r w:rsidR="00A95061">
        <w:rPr>
          <w:rFonts w:ascii="Times New Roman" w:hAnsi="Times New Roman"/>
          <w:sz w:val="22"/>
          <w:u w:val="single"/>
          <w:lang w:val="fr-FR"/>
        </w:rPr>
        <w:t>REMONTAGE</w:t>
      </w:r>
      <w:r w:rsidR="00A95061">
        <w:rPr>
          <w:rFonts w:ascii="Times New Roman" w:hAnsi="Times New Roman"/>
          <w:sz w:val="22"/>
          <w:lang w:val="fr-FR"/>
        </w:rPr>
        <w:t>:</w:t>
      </w:r>
    </w:p>
    <w:p w:rsidR="00A95061" w:rsidRDefault="00A95061" w14:paraId="6C9755C0"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Les panneaux de contrôle du système</w:t>
      </w:r>
      <w:r w:rsidR="00E051E9">
        <w:rPr>
          <w:rFonts w:ascii="Times New Roman" w:hAnsi="Times New Roman"/>
          <w:sz w:val="22"/>
          <w:lang w:val="fr-FR"/>
        </w:rPr>
        <w:t xml:space="preserve"> d’alarme à feu</w:t>
      </w:r>
      <w:r>
        <w:rPr>
          <w:rFonts w:ascii="Times New Roman" w:hAnsi="Times New Roman"/>
          <w:sz w:val="22"/>
          <w:lang w:val="fr-FR"/>
        </w:rPr>
        <w:t xml:space="preserve"> se trouvent à l’entrée</w:t>
      </w:r>
      <w:r w:rsidR="00E051E9">
        <w:rPr>
          <w:rFonts w:ascii="Times New Roman" w:hAnsi="Times New Roman"/>
          <w:sz w:val="22"/>
          <w:lang w:val="fr-FR"/>
        </w:rPr>
        <w:t xml:space="preserve"> principale 1000-C et au local 218 (CFMNB</w:t>
      </w:r>
      <w:r>
        <w:rPr>
          <w:rFonts w:ascii="Times New Roman" w:hAnsi="Times New Roman"/>
          <w:sz w:val="22"/>
          <w:lang w:val="fr-FR"/>
        </w:rPr>
        <w:t>).  Il y a un panneau annonciateur</w:t>
      </w:r>
      <w:r w:rsidR="00E051E9">
        <w:rPr>
          <w:rFonts w:ascii="Times New Roman" w:hAnsi="Times New Roman"/>
          <w:sz w:val="22"/>
          <w:lang w:val="fr-FR"/>
        </w:rPr>
        <w:t xml:space="preserve"> du système d’alarme à feu</w:t>
      </w:r>
      <w:r>
        <w:rPr>
          <w:rFonts w:ascii="Times New Roman" w:hAnsi="Times New Roman"/>
          <w:sz w:val="22"/>
          <w:lang w:val="fr-FR"/>
        </w:rPr>
        <w:t xml:space="preserve"> à l’entrée</w:t>
      </w:r>
      <w:r w:rsidR="00E051E9">
        <w:rPr>
          <w:rFonts w:ascii="Times New Roman" w:hAnsi="Times New Roman"/>
          <w:sz w:val="22"/>
          <w:lang w:val="fr-FR"/>
        </w:rPr>
        <w:t xml:space="preserve"> principale 1000-C</w:t>
      </w:r>
      <w:r>
        <w:rPr>
          <w:rFonts w:ascii="Times New Roman" w:hAnsi="Times New Roman"/>
          <w:sz w:val="22"/>
          <w:lang w:val="fr-FR"/>
        </w:rPr>
        <w:t>. Seul le personnel du Service des ressources matérielles</w:t>
      </w:r>
      <w:r w:rsidR="00E051E9">
        <w:rPr>
          <w:rFonts w:ascii="Times New Roman" w:hAnsi="Times New Roman"/>
          <w:sz w:val="22"/>
          <w:lang w:val="fr-FR"/>
        </w:rPr>
        <w:t xml:space="preserve"> ou du Service de sécurité  s’occupe</w:t>
      </w:r>
      <w:r>
        <w:rPr>
          <w:rFonts w:ascii="Times New Roman" w:hAnsi="Times New Roman"/>
          <w:sz w:val="22"/>
          <w:lang w:val="fr-FR"/>
        </w:rPr>
        <w:t xml:space="preserve"> de remonter le système</w:t>
      </w:r>
      <w:r w:rsidR="00E051E9">
        <w:rPr>
          <w:rFonts w:ascii="Times New Roman" w:hAnsi="Times New Roman"/>
          <w:sz w:val="22"/>
          <w:lang w:val="fr-FR"/>
        </w:rPr>
        <w:t xml:space="preserve"> d’alarme à feu</w:t>
      </w:r>
      <w:r>
        <w:rPr>
          <w:rFonts w:ascii="Times New Roman" w:hAnsi="Times New Roman"/>
          <w:sz w:val="22"/>
          <w:lang w:val="fr-FR"/>
        </w:rPr>
        <w:t>.</w:t>
      </w:r>
    </w:p>
    <w:p w:rsidR="00A95061" w:rsidRDefault="00A95061" w14:paraId="04C1A289"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RDefault="00FF1CD4" w14:paraId="138517F2"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A95061">
        <w:rPr>
          <w:rFonts w:ascii="Times New Roman" w:hAnsi="Times New Roman"/>
          <w:sz w:val="22"/>
          <w:lang w:val="fr-FR"/>
        </w:rPr>
        <w:t>.4</w:t>
      </w:r>
      <w:r w:rsidR="00A95061">
        <w:rPr>
          <w:rFonts w:ascii="Times New Roman" w:hAnsi="Times New Roman"/>
          <w:sz w:val="22"/>
          <w:lang w:val="fr-FR"/>
        </w:rPr>
        <w:tab/>
      </w:r>
      <w:r w:rsidR="00A95061">
        <w:rPr>
          <w:rFonts w:ascii="Times New Roman" w:hAnsi="Times New Roman"/>
          <w:sz w:val="22"/>
          <w:u w:val="single"/>
          <w:lang w:val="fr-FR"/>
        </w:rPr>
        <w:t>VÉRIFICATION</w:t>
      </w:r>
      <w:r w:rsidR="00A95061">
        <w:rPr>
          <w:rFonts w:ascii="Times New Roman" w:hAnsi="Times New Roman"/>
          <w:sz w:val="22"/>
          <w:lang w:val="fr-FR"/>
        </w:rPr>
        <w:t>:</w:t>
      </w:r>
    </w:p>
    <w:p w:rsidR="00A95061" w:rsidRDefault="00A95061" w14:paraId="73F45EE6"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Les cloches du système sont normalement vérifiées une fois par année.  Afin d'éviter une évacuation, dans ce cas ou dans un cas où l'on fait des réparations, on doit aviser le personnel de l'édifice en procédant de la manière suivante:</w:t>
      </w:r>
    </w:p>
    <w:p w:rsidR="00A95061" w:rsidRDefault="00A95061" w14:paraId="00E9A268"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RDefault="00A95061" w14:paraId="1E082535"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r>
      <w:r>
        <w:rPr>
          <w:rFonts w:ascii="Times New Roman" w:hAnsi="Times New Roman"/>
          <w:sz w:val="22"/>
          <w:lang w:val="fr-FR"/>
        </w:rPr>
        <w:t>le Service de sécurité se charge de rejoindre la personne coordonnatrice de sécurité;</w:t>
      </w:r>
    </w:p>
    <w:p w:rsidR="00A95061" w:rsidRDefault="00A95061" w14:paraId="3988294A"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rsidR="00A95061" w:rsidRDefault="00A95061" w14:paraId="37A4C25B"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r>
      <w:r>
        <w:rPr>
          <w:rFonts w:ascii="Times New Roman" w:hAnsi="Times New Roman"/>
          <w:sz w:val="22"/>
          <w:lang w:val="fr-FR"/>
        </w:rPr>
        <w:t>celle-ci avise le personnel de</w:t>
      </w:r>
      <w:r w:rsidR="00C531E9">
        <w:rPr>
          <w:rFonts w:ascii="Times New Roman" w:hAnsi="Times New Roman"/>
          <w:sz w:val="22"/>
          <w:lang w:val="fr-FR"/>
        </w:rPr>
        <w:t xml:space="preserve">s </w:t>
      </w:r>
      <w:r>
        <w:rPr>
          <w:rFonts w:ascii="Times New Roman" w:hAnsi="Times New Roman"/>
          <w:sz w:val="22"/>
          <w:lang w:val="fr-FR"/>
        </w:rPr>
        <w:t>édifice</w:t>
      </w:r>
      <w:r w:rsidR="00C531E9">
        <w:rPr>
          <w:rFonts w:ascii="Times New Roman" w:hAnsi="Times New Roman"/>
          <w:sz w:val="22"/>
          <w:lang w:val="fr-FR"/>
        </w:rPr>
        <w:t>s</w:t>
      </w:r>
      <w:r>
        <w:rPr>
          <w:rFonts w:ascii="Times New Roman" w:hAnsi="Times New Roman"/>
          <w:sz w:val="22"/>
          <w:lang w:val="fr-FR"/>
        </w:rPr>
        <w:t xml:space="preserve"> afin de les prévenir de la situation et de ne pas évacuer au son de la cloche;</w:t>
      </w:r>
    </w:p>
    <w:p w:rsidR="00A95061" w:rsidRDefault="00A95061" w14:paraId="46C0DD59"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RDefault="00A95061" w14:paraId="6FF87353"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c)</w:t>
      </w:r>
      <w:r>
        <w:rPr>
          <w:rFonts w:ascii="Times New Roman" w:hAnsi="Times New Roman"/>
          <w:sz w:val="22"/>
          <w:lang w:val="fr-FR"/>
        </w:rPr>
        <w:tab/>
      </w:r>
      <w:r>
        <w:rPr>
          <w:rFonts w:ascii="Times New Roman" w:hAnsi="Times New Roman"/>
          <w:sz w:val="22"/>
          <w:lang w:val="fr-FR"/>
        </w:rPr>
        <w:t>les personnes préposées au sauvetage, à leur tour, doivent personnellement communiquer avec le personnel de leur secteur afin de les prévenir de la situation et de ne pas évacuer au son de la cloche.</w:t>
      </w:r>
    </w:p>
    <w:p w:rsidR="00A95061" w:rsidRDefault="00A95061" w14:paraId="296D28BF"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RDefault="00FF1CD4" w14:paraId="5BC0E8F3"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A95061">
        <w:rPr>
          <w:rFonts w:ascii="Times New Roman" w:hAnsi="Times New Roman"/>
          <w:sz w:val="22"/>
          <w:lang w:val="fr-FR"/>
        </w:rPr>
        <w:t>.5</w:t>
      </w:r>
      <w:r w:rsidR="00A95061">
        <w:rPr>
          <w:rFonts w:ascii="Times New Roman" w:hAnsi="Times New Roman"/>
          <w:sz w:val="22"/>
          <w:lang w:val="fr-FR"/>
        </w:rPr>
        <w:tab/>
      </w:r>
      <w:r w:rsidR="00A95061">
        <w:rPr>
          <w:rFonts w:ascii="Times New Roman" w:hAnsi="Times New Roman"/>
          <w:sz w:val="22"/>
          <w:u w:val="single"/>
          <w:lang w:val="fr-FR"/>
        </w:rPr>
        <w:t>FAUSSE ALARME</w:t>
      </w:r>
      <w:r w:rsidR="00A95061">
        <w:rPr>
          <w:rFonts w:ascii="Times New Roman" w:hAnsi="Times New Roman"/>
          <w:sz w:val="22"/>
          <w:lang w:val="fr-FR"/>
        </w:rPr>
        <w:t>:</w:t>
      </w:r>
    </w:p>
    <w:p w:rsidR="00A95061" w:rsidRDefault="00A95061" w14:paraId="12B589A6"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Celui ou celle qui cause une fausse alarme commet un acte criminel.  La suivante est un extrait du Code criminel du Canada, section 437.</w:t>
      </w:r>
    </w:p>
    <w:p w:rsidR="00A95061" w:rsidRDefault="00A95061" w14:paraId="596E50D6"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RDefault="00A95061" w14:paraId="78201009"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jc w:val="both"/>
        <w:rPr>
          <w:rFonts w:ascii="Times New Roman" w:hAnsi="Times New Roman"/>
          <w:sz w:val="22"/>
          <w:lang w:val="fr-FR"/>
        </w:rPr>
      </w:pPr>
      <w:r>
        <w:rPr>
          <w:rFonts w:ascii="Times New Roman" w:hAnsi="Times New Roman"/>
          <w:sz w:val="22"/>
          <w:lang w:val="fr-FR"/>
        </w:rPr>
        <w:t>SECTION 437.  Est coupable</w:t>
      </w:r>
    </w:p>
    <w:p w:rsidR="00A95061" w:rsidRDefault="00A95061" w14:paraId="01141180"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RDefault="00A95061" w14:paraId="79F00216"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3150" w:right="720" w:hanging="99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r>
      <w:r>
        <w:rPr>
          <w:rFonts w:ascii="Times New Roman" w:hAnsi="Times New Roman"/>
          <w:sz w:val="22"/>
          <w:lang w:val="fr-FR"/>
        </w:rPr>
        <w:t>soit d’un acte criminel et passible d’un emprisonnement maximal de deux ans;</w:t>
      </w:r>
    </w:p>
    <w:p w:rsidR="00A95061" w:rsidRDefault="00A95061" w14:paraId="078CF4BE"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RDefault="00A95061" w14:paraId="4595C782"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3150" w:right="720" w:hanging="99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r>
      <w:r>
        <w:rPr>
          <w:rFonts w:ascii="Times New Roman" w:hAnsi="Times New Roman"/>
          <w:sz w:val="22"/>
          <w:lang w:val="fr-FR"/>
        </w:rPr>
        <w:t xml:space="preserve">soit d’une infraction punissable sur déclaration de culpabilité par </w:t>
      </w:r>
    </w:p>
    <w:p w:rsidR="00A95061" w:rsidRDefault="00A95061" w14:paraId="1E139FB1"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3150"/>
        <w:jc w:val="both"/>
        <w:rPr>
          <w:rFonts w:ascii="Times New Roman" w:hAnsi="Times New Roman"/>
          <w:sz w:val="22"/>
          <w:lang w:val="fr-FR"/>
        </w:rPr>
      </w:pPr>
      <w:r>
        <w:rPr>
          <w:rFonts w:ascii="Times New Roman" w:hAnsi="Times New Roman"/>
          <w:sz w:val="22"/>
          <w:lang w:val="fr-FR"/>
        </w:rPr>
        <w:t>procédure sommaire;</w:t>
      </w:r>
    </w:p>
    <w:p w:rsidR="00A95061" w:rsidRDefault="00A95061" w14:paraId="71E21E7E"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2160" w:right="720"/>
        <w:jc w:val="both"/>
        <w:rPr>
          <w:rFonts w:ascii="Times New Roman" w:hAnsi="Times New Roman"/>
          <w:sz w:val="22"/>
          <w:lang w:val="fr-FR"/>
        </w:rPr>
      </w:pPr>
    </w:p>
    <w:p w:rsidR="00A95061" w:rsidRDefault="00A95061" w14:paraId="0AB8B5C6"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 xml:space="preserve">quiconque, volontairement, sans cause raisonnable, en criant, en sonnant des cloches, en </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 xml:space="preserve">se servant d'un avertisseur d'incendie, d'un téléphone ou d'un télégraphe, ou de toute </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 xml:space="preserve">autre manière, sonne ou répand ou fait sonner ou répandre une alarme d'incendie.  </w:t>
      </w:r>
    </w:p>
    <w:p w:rsidR="00A95061" w:rsidRDefault="00A95061" w14:paraId="6B2212EB"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rsidR="00A95061" w:rsidRDefault="00A95061" w14:paraId="153C9EBC" w14:textId="7777777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Il incombe à tous les membres de l'</w:t>
      </w:r>
      <w:r w:rsidR="0065564F">
        <w:rPr>
          <w:rFonts w:ascii="Times New Roman" w:hAnsi="Times New Roman"/>
          <w:sz w:val="22"/>
          <w:lang w:val="fr-FR"/>
        </w:rPr>
        <w:t>équipe de sauvetage</w:t>
      </w:r>
      <w:r>
        <w:rPr>
          <w:rFonts w:ascii="Times New Roman" w:hAnsi="Times New Roman"/>
          <w:sz w:val="22"/>
          <w:lang w:val="fr-FR"/>
        </w:rPr>
        <w:t xml:space="preserve"> de signaler ce genre de vandalisme au Service de sécurité. </w:t>
      </w:r>
    </w:p>
    <w:sectPr w:rsidR="00A95061">
      <w:headerReference w:type="default" r:id="rId14"/>
      <w:endnotePr>
        <w:numFmt w:val="decimal"/>
      </w:endnotePr>
      <w:pgSz w:w="12240" w:h="20160" w:orient="portrait"/>
      <w:pgMar w:top="720" w:right="1152" w:bottom="1310" w:left="1440" w:header="720" w:footer="131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F98" w:rsidRDefault="008B2F98" w14:paraId="4063BFCC" w14:textId="77777777">
      <w:r>
        <w:separator/>
      </w:r>
    </w:p>
  </w:endnote>
  <w:endnote w:type="continuationSeparator" w:id="0">
    <w:p w:rsidR="008B2F98" w:rsidRDefault="008B2F98" w14:paraId="2191566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F98" w:rsidRDefault="008B2F98" w14:paraId="21D222E6" w14:textId="77777777">
      <w:r>
        <w:separator/>
      </w:r>
    </w:p>
  </w:footnote>
  <w:footnote w:type="continuationSeparator" w:id="0">
    <w:p w:rsidR="008B2F98" w:rsidRDefault="008B2F98" w14:paraId="0FB3FB8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0508" w:rsidRDefault="00940508" w14:paraId="68C483FB" w14:textId="356F0B23">
    <w:pPr>
      <w:tabs>
        <w:tab w:val="right" w:pos="9360"/>
      </w:tabs>
      <w:jc w:val="both"/>
      <w:rPr>
        <w:rFonts w:ascii="Times New Roman" w:hAnsi="Times New Roman"/>
        <w:sz w:val="22"/>
        <w:lang w:val="fr-CA"/>
      </w:rPr>
    </w:pPr>
    <w:r>
      <w:rPr>
        <w:rFonts w:ascii="Times New Roman" w:hAnsi="Times New Roman"/>
        <w:sz w:val="22"/>
        <w:lang w:val="fr-CA"/>
      </w:rPr>
      <w:tab/>
    </w:r>
    <w:r>
      <w:rPr>
        <w:rFonts w:ascii="Times New Roman" w:hAnsi="Times New Roman"/>
        <w:sz w:val="22"/>
        <w:lang w:val="fr-CA"/>
      </w:rPr>
      <w:fldChar w:fldCharType="begin"/>
    </w:r>
    <w:r>
      <w:rPr>
        <w:rFonts w:ascii="Times New Roman" w:hAnsi="Times New Roman"/>
        <w:sz w:val="22"/>
        <w:lang w:val="fr-CA"/>
      </w:rPr>
      <w:instrText xml:space="preserve">PAGE </w:instrText>
    </w:r>
    <w:r>
      <w:rPr>
        <w:rFonts w:ascii="Times New Roman" w:hAnsi="Times New Roman"/>
        <w:sz w:val="22"/>
        <w:lang w:val="fr-CA"/>
      </w:rPr>
      <w:fldChar w:fldCharType="separate"/>
    </w:r>
    <w:r w:rsidR="009962DF">
      <w:rPr>
        <w:rFonts w:ascii="Times New Roman" w:hAnsi="Times New Roman"/>
        <w:noProof/>
        <w:sz w:val="22"/>
        <w:lang w:val="fr-CA"/>
      </w:rPr>
      <w:t>iii</w:t>
    </w:r>
    <w:r>
      <w:rPr>
        <w:rFonts w:ascii="Times New Roman" w:hAnsi="Times New Roman"/>
        <w:sz w:val="22"/>
        <w:lang w:val="fr-CA"/>
      </w:rPr>
      <w:fldChar w:fldCharType="end"/>
    </w:r>
  </w:p>
  <w:p w:rsidR="00940508" w:rsidRDefault="00940508" w14:paraId="5608264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lang w:val="fr-CA"/>
      </w:rPr>
    </w:pPr>
  </w:p>
  <w:p w:rsidR="00940508" w:rsidRDefault="00940508" w14:paraId="11B223F4" w14:textId="77777777">
    <w:pPr>
      <w:spacing w:line="240" w:lineRule="exact"/>
      <w:rPr>
        <w:rFonts w:ascii="Times New Roman" w:hAnsi="Times New Roman"/>
        <w:sz w:val="22"/>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0508" w:rsidRDefault="00940508" w14:paraId="52D1B36A" w14:textId="7ED14933">
    <w:pPr>
      <w:tabs>
        <w:tab w:val="right" w:pos="9360"/>
      </w:tabs>
      <w:jc w:val="both"/>
      <w:rPr>
        <w:rFonts w:ascii="Times New Roman" w:hAnsi="Times New Roman"/>
        <w:sz w:val="22"/>
        <w:lang w:val="fr-CA"/>
      </w:rPr>
    </w:pPr>
    <w:r>
      <w:rPr>
        <w:rFonts w:ascii="Times New Roman" w:hAnsi="Times New Roman"/>
        <w:sz w:val="22"/>
        <w:lang w:val="fr-CA"/>
      </w:rPr>
      <w:tab/>
    </w:r>
    <w:r>
      <w:rPr>
        <w:rFonts w:ascii="Times New Roman" w:hAnsi="Times New Roman"/>
        <w:sz w:val="22"/>
        <w:lang w:val="fr-CA"/>
      </w:rPr>
      <w:fldChar w:fldCharType="begin"/>
    </w:r>
    <w:r>
      <w:rPr>
        <w:rFonts w:ascii="Times New Roman" w:hAnsi="Times New Roman"/>
        <w:sz w:val="22"/>
        <w:lang w:val="fr-CA"/>
      </w:rPr>
      <w:instrText xml:space="preserve">PAGE </w:instrText>
    </w:r>
    <w:r>
      <w:rPr>
        <w:rFonts w:ascii="Times New Roman" w:hAnsi="Times New Roman"/>
        <w:sz w:val="22"/>
        <w:lang w:val="fr-CA"/>
      </w:rPr>
      <w:fldChar w:fldCharType="separate"/>
    </w:r>
    <w:r w:rsidR="009962DF">
      <w:rPr>
        <w:rFonts w:ascii="Times New Roman" w:hAnsi="Times New Roman"/>
        <w:noProof/>
        <w:sz w:val="22"/>
        <w:lang w:val="fr-CA"/>
      </w:rPr>
      <w:t>9</w:t>
    </w:r>
    <w:r>
      <w:rPr>
        <w:rFonts w:ascii="Times New Roman" w:hAnsi="Times New Roman"/>
        <w:sz w:val="22"/>
        <w:lang w:val="fr-CA"/>
      </w:rPr>
      <w:fldChar w:fldCharType="end"/>
    </w:r>
  </w:p>
  <w:p w:rsidR="00940508" w:rsidRDefault="00940508" w14:paraId="51DCBF2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lang w:val="fr-CA"/>
      </w:rPr>
    </w:pPr>
  </w:p>
  <w:p w:rsidR="00940508" w:rsidRDefault="00940508" w14:paraId="1C9E0640" w14:textId="77777777">
    <w:pPr>
      <w:spacing w:line="240" w:lineRule="exact"/>
      <w:rPr>
        <w:rFonts w:ascii="Times New Roman" w:hAnsi="Times New Roman"/>
        <w:sz w:val="22"/>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E0A"/>
    <w:multiLevelType w:val="multilevel"/>
    <w:tmpl w:val="7D5A4666"/>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0A4E7BAF"/>
    <w:multiLevelType w:val="singleLevel"/>
    <w:tmpl w:val="92BC990E"/>
    <w:lvl w:ilvl="0">
      <w:start w:val="2"/>
      <w:numFmt w:val="lowerLetter"/>
      <w:lvlText w:val="%1)"/>
      <w:lvlJc w:val="left"/>
      <w:pPr>
        <w:tabs>
          <w:tab w:val="num" w:pos="2160"/>
        </w:tabs>
        <w:ind w:left="2160" w:hanging="720"/>
      </w:pPr>
      <w:rPr>
        <w:rFonts w:hint="default"/>
      </w:rPr>
    </w:lvl>
  </w:abstractNum>
  <w:abstractNum w:abstractNumId="2" w15:restartNumberingAfterBreak="0">
    <w:nsid w:val="1F1802A2"/>
    <w:multiLevelType w:val="multilevel"/>
    <w:tmpl w:val="4080D048"/>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2E0A7BE5"/>
    <w:multiLevelType w:val="singleLevel"/>
    <w:tmpl w:val="9034BB30"/>
    <w:lvl w:ilvl="0">
      <w:start w:val="1"/>
      <w:numFmt w:val="lowerLetter"/>
      <w:lvlText w:val="%1)"/>
      <w:lvlJc w:val="left"/>
      <w:pPr>
        <w:tabs>
          <w:tab w:val="num" w:pos="2160"/>
        </w:tabs>
        <w:ind w:left="2160" w:hanging="720"/>
      </w:pPr>
      <w:rPr>
        <w:rFonts w:hint="default"/>
      </w:rPr>
    </w:lvl>
  </w:abstractNum>
  <w:abstractNum w:abstractNumId="4" w15:restartNumberingAfterBreak="0">
    <w:nsid w:val="56D853C5"/>
    <w:multiLevelType w:val="hybridMultilevel"/>
    <w:tmpl w:val="0582C00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 w15:restartNumberingAfterBreak="0">
    <w:nsid w:val="7704217F"/>
    <w:multiLevelType w:val="multilevel"/>
    <w:tmpl w:val="00842A2A"/>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79BB4ECB"/>
    <w:multiLevelType w:val="multilevel"/>
    <w:tmpl w:val="2FFAFD4C"/>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7AD75BDD"/>
    <w:multiLevelType w:val="multilevel"/>
    <w:tmpl w:val="CD44611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16cid:durableId="482352776">
    <w:abstractNumId w:val="7"/>
  </w:num>
  <w:num w:numId="2" w16cid:durableId="2070876561">
    <w:abstractNumId w:val="2"/>
  </w:num>
  <w:num w:numId="3" w16cid:durableId="2057315500">
    <w:abstractNumId w:val="5"/>
  </w:num>
  <w:num w:numId="4" w16cid:durableId="690379781">
    <w:abstractNumId w:val="6"/>
  </w:num>
  <w:num w:numId="5" w16cid:durableId="1062144804">
    <w:abstractNumId w:val="4"/>
  </w:num>
  <w:num w:numId="6" w16cid:durableId="241070301">
    <w:abstractNumId w:val="0"/>
  </w:num>
  <w:num w:numId="7" w16cid:durableId="382145952">
    <w:abstractNumId w:val="1"/>
  </w:num>
  <w:num w:numId="8" w16cid:durableId="1444693213">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FE1"/>
    <w:rsid w:val="000109D0"/>
    <w:rsid w:val="00017208"/>
    <w:rsid w:val="000205E9"/>
    <w:rsid w:val="00021827"/>
    <w:rsid w:val="00050BCF"/>
    <w:rsid w:val="0008089A"/>
    <w:rsid w:val="000A0EFE"/>
    <w:rsid w:val="000A2847"/>
    <w:rsid w:val="000E0B8C"/>
    <w:rsid w:val="000F4875"/>
    <w:rsid w:val="000F5464"/>
    <w:rsid w:val="001064A4"/>
    <w:rsid w:val="00147BE2"/>
    <w:rsid w:val="001678A5"/>
    <w:rsid w:val="00171B4F"/>
    <w:rsid w:val="00180699"/>
    <w:rsid w:val="0019100E"/>
    <w:rsid w:val="00196B0C"/>
    <w:rsid w:val="001A7284"/>
    <w:rsid w:val="001F1AF2"/>
    <w:rsid w:val="00217E3F"/>
    <w:rsid w:val="00232E0F"/>
    <w:rsid w:val="00244915"/>
    <w:rsid w:val="00273E8D"/>
    <w:rsid w:val="002B695C"/>
    <w:rsid w:val="002D1D2F"/>
    <w:rsid w:val="002F27A6"/>
    <w:rsid w:val="002F4584"/>
    <w:rsid w:val="00302850"/>
    <w:rsid w:val="00331253"/>
    <w:rsid w:val="00332B44"/>
    <w:rsid w:val="003379C1"/>
    <w:rsid w:val="00346841"/>
    <w:rsid w:val="00363330"/>
    <w:rsid w:val="0037733B"/>
    <w:rsid w:val="00383F39"/>
    <w:rsid w:val="003D26C3"/>
    <w:rsid w:val="003E6F54"/>
    <w:rsid w:val="003F6E29"/>
    <w:rsid w:val="0040031D"/>
    <w:rsid w:val="004140BB"/>
    <w:rsid w:val="00437C7A"/>
    <w:rsid w:val="00440EA5"/>
    <w:rsid w:val="004433DC"/>
    <w:rsid w:val="00444785"/>
    <w:rsid w:val="004622E2"/>
    <w:rsid w:val="004814CE"/>
    <w:rsid w:val="004914AF"/>
    <w:rsid w:val="004B3A53"/>
    <w:rsid w:val="004C1E82"/>
    <w:rsid w:val="004D38E3"/>
    <w:rsid w:val="004F3F87"/>
    <w:rsid w:val="00500FE1"/>
    <w:rsid w:val="00501BAA"/>
    <w:rsid w:val="00512BA0"/>
    <w:rsid w:val="0052324C"/>
    <w:rsid w:val="005476E4"/>
    <w:rsid w:val="005741AD"/>
    <w:rsid w:val="005810A6"/>
    <w:rsid w:val="00581DE0"/>
    <w:rsid w:val="005867D3"/>
    <w:rsid w:val="00595F1D"/>
    <w:rsid w:val="005A30EA"/>
    <w:rsid w:val="005A37ED"/>
    <w:rsid w:val="005A7FE1"/>
    <w:rsid w:val="005C0B35"/>
    <w:rsid w:val="005C62C3"/>
    <w:rsid w:val="005E460A"/>
    <w:rsid w:val="005F4ED2"/>
    <w:rsid w:val="00652D3E"/>
    <w:rsid w:val="00653643"/>
    <w:rsid w:val="0065564F"/>
    <w:rsid w:val="006809B3"/>
    <w:rsid w:val="00692508"/>
    <w:rsid w:val="006A7A95"/>
    <w:rsid w:val="006C7743"/>
    <w:rsid w:val="006D12A7"/>
    <w:rsid w:val="006D3AA4"/>
    <w:rsid w:val="00704DEC"/>
    <w:rsid w:val="007258E7"/>
    <w:rsid w:val="00730684"/>
    <w:rsid w:val="00760B3A"/>
    <w:rsid w:val="007830A1"/>
    <w:rsid w:val="0078608F"/>
    <w:rsid w:val="007B7BAE"/>
    <w:rsid w:val="007D7281"/>
    <w:rsid w:val="007F160B"/>
    <w:rsid w:val="00815669"/>
    <w:rsid w:val="00854A02"/>
    <w:rsid w:val="00862AF3"/>
    <w:rsid w:val="00863346"/>
    <w:rsid w:val="00886F12"/>
    <w:rsid w:val="008A262C"/>
    <w:rsid w:val="008A2947"/>
    <w:rsid w:val="008B2F98"/>
    <w:rsid w:val="008B6A27"/>
    <w:rsid w:val="008C1171"/>
    <w:rsid w:val="008C69E8"/>
    <w:rsid w:val="008D0E14"/>
    <w:rsid w:val="0090781B"/>
    <w:rsid w:val="00913839"/>
    <w:rsid w:val="009238E3"/>
    <w:rsid w:val="0092710A"/>
    <w:rsid w:val="00933392"/>
    <w:rsid w:val="00940508"/>
    <w:rsid w:val="009434F3"/>
    <w:rsid w:val="00947C61"/>
    <w:rsid w:val="00947E96"/>
    <w:rsid w:val="00957221"/>
    <w:rsid w:val="00960296"/>
    <w:rsid w:val="009621E0"/>
    <w:rsid w:val="009962DF"/>
    <w:rsid w:val="00996BFD"/>
    <w:rsid w:val="009A244E"/>
    <w:rsid w:val="009A7ADF"/>
    <w:rsid w:val="009D5932"/>
    <w:rsid w:val="009F3540"/>
    <w:rsid w:val="00A02F27"/>
    <w:rsid w:val="00A209AA"/>
    <w:rsid w:val="00A37FCF"/>
    <w:rsid w:val="00A469E2"/>
    <w:rsid w:val="00A515B4"/>
    <w:rsid w:val="00A52453"/>
    <w:rsid w:val="00A5696B"/>
    <w:rsid w:val="00A763D5"/>
    <w:rsid w:val="00A95061"/>
    <w:rsid w:val="00AB0096"/>
    <w:rsid w:val="00AF34A7"/>
    <w:rsid w:val="00B70279"/>
    <w:rsid w:val="00B74CCD"/>
    <w:rsid w:val="00B8077E"/>
    <w:rsid w:val="00B81D7C"/>
    <w:rsid w:val="00B90B2D"/>
    <w:rsid w:val="00BC0D6A"/>
    <w:rsid w:val="00BC479B"/>
    <w:rsid w:val="00BD1258"/>
    <w:rsid w:val="00BD6C76"/>
    <w:rsid w:val="00BE2C00"/>
    <w:rsid w:val="00BF1791"/>
    <w:rsid w:val="00C06284"/>
    <w:rsid w:val="00C06B37"/>
    <w:rsid w:val="00C13F0C"/>
    <w:rsid w:val="00C40CF5"/>
    <w:rsid w:val="00C531E9"/>
    <w:rsid w:val="00C5737E"/>
    <w:rsid w:val="00CB0F6B"/>
    <w:rsid w:val="00CB6D4E"/>
    <w:rsid w:val="00CC167D"/>
    <w:rsid w:val="00D0256A"/>
    <w:rsid w:val="00D27355"/>
    <w:rsid w:val="00D30F1E"/>
    <w:rsid w:val="00D56234"/>
    <w:rsid w:val="00D948BD"/>
    <w:rsid w:val="00DC47D2"/>
    <w:rsid w:val="00DE1B3B"/>
    <w:rsid w:val="00DF2679"/>
    <w:rsid w:val="00E051E9"/>
    <w:rsid w:val="00E116B3"/>
    <w:rsid w:val="00E143A6"/>
    <w:rsid w:val="00E16101"/>
    <w:rsid w:val="00E4073D"/>
    <w:rsid w:val="00E43EDA"/>
    <w:rsid w:val="00E52A68"/>
    <w:rsid w:val="00E56DDB"/>
    <w:rsid w:val="00E60372"/>
    <w:rsid w:val="00EC3C46"/>
    <w:rsid w:val="00EC741E"/>
    <w:rsid w:val="00ED6C13"/>
    <w:rsid w:val="00EE358A"/>
    <w:rsid w:val="00EF5BFB"/>
    <w:rsid w:val="00F270DE"/>
    <w:rsid w:val="00F475F4"/>
    <w:rsid w:val="00F64E52"/>
    <w:rsid w:val="00FA7B4A"/>
    <w:rsid w:val="00FC5642"/>
    <w:rsid w:val="00FD5818"/>
    <w:rsid w:val="00FE51C0"/>
    <w:rsid w:val="00FF1CD4"/>
    <w:rsid w:val="00FF4CC9"/>
    <w:rsid w:val="2A421437"/>
    <w:rsid w:val="30085DA8"/>
    <w:rsid w:val="325A7137"/>
    <w:rsid w:val="3DAB3787"/>
    <w:rsid w:val="4A646328"/>
    <w:rsid w:val="5EE8D5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F5187A3"/>
  <w15:chartTrackingRefBased/>
  <w15:docId w15:val="{2628CE5E-B983-4EB0-A1A5-131CB203B09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pPr>
    <w:rPr>
      <w:rFonts w:ascii="Courier" w:hAnsi="Courier"/>
      <w:snapToGrid w:val="0"/>
      <w:sz w:val="24"/>
      <w:lang w:val="en-US" w:eastAsia="fr-FR"/>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Appelnotedebasdep">
    <w:name w:val="footnote reference"/>
    <w:semiHidden/>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paragraph" w:styleId="Textedebulles">
    <w:name w:val="Balloon Text"/>
    <w:basedOn w:val="Normal"/>
    <w:link w:val="TextedebullesCar"/>
    <w:rsid w:val="00F64E52"/>
    <w:rPr>
      <w:rFonts w:ascii="Segoe UI" w:hAnsi="Segoe UI" w:cs="Segoe UI"/>
      <w:sz w:val="18"/>
      <w:szCs w:val="18"/>
    </w:rPr>
  </w:style>
  <w:style w:type="character" w:styleId="TextedebullesCar" w:customStyle="1">
    <w:name w:val="Texte de bulles Car"/>
    <w:link w:val="Textedebulles"/>
    <w:rsid w:val="00F64E52"/>
    <w:rPr>
      <w:rFonts w:ascii="Segoe UI" w:hAnsi="Segoe UI" w:cs="Segoe UI"/>
      <w:snapToGrid w:val="0"/>
      <w:sz w:val="18"/>
      <w:szCs w:val="18"/>
      <w:lang w:val="en-US" w:eastAsia="fr-FR"/>
    </w:rPr>
  </w:style>
  <w:style w:type="paragraph" w:styleId="Paragraphedeliste">
    <w:name w:val="List Paragraph"/>
    <w:basedOn w:val="Normal"/>
    <w:uiPriority w:val="34"/>
    <w:qFormat/>
    <w:rsid w:val="007B7BAE"/>
    <w:pPr>
      <w:ind w:left="720"/>
      <w:contextualSpacing/>
    </w:pPr>
  </w:style>
  <w:style w:type="table" w:styleId="Grilledutableau">
    <w:name w:val="Table Grid"/>
    <w:basedOn w:val="TableauNormal"/>
    <w:rsid w:val="00ED6C1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enhypertexte">
    <w:name w:val="Hyperlink"/>
    <w:basedOn w:val="Policepardfaut"/>
    <w:unhideWhenUsed/>
    <w:rsid w:val="00933392"/>
    <w:rPr>
      <w:color w:val="0563C1" w:themeColor="hyperlink"/>
      <w:u w:val="single"/>
    </w:rPr>
  </w:style>
  <w:style w:type="paragraph" w:styleId="paragraph" w:customStyle="1">
    <w:name w:val="paragraph"/>
    <w:basedOn w:val="Normal"/>
    <w:rsid w:val="007D7281"/>
    <w:pPr>
      <w:widowControl/>
      <w:spacing w:before="100" w:beforeAutospacing="1" w:after="100" w:afterAutospacing="1"/>
    </w:pPr>
    <w:rPr>
      <w:rFonts w:ascii="Times New Roman" w:hAnsi="Times New Roman"/>
      <w:snapToGrid/>
      <w:szCs w:val="24"/>
      <w:lang w:val="en-CA" w:eastAsia="en-CA"/>
    </w:rPr>
  </w:style>
  <w:style w:type="character" w:styleId="normaltextrun" w:customStyle="1">
    <w:name w:val="normaltextrun"/>
    <w:basedOn w:val="Policepardfaut"/>
    <w:rsid w:val="007D7281"/>
  </w:style>
  <w:style w:type="character" w:styleId="eop" w:customStyle="1">
    <w:name w:val="eop"/>
    <w:basedOn w:val="Policepardfaut"/>
    <w:rsid w:val="007D7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65201">
      <w:bodyDiv w:val="1"/>
      <w:marLeft w:val="0"/>
      <w:marRight w:val="0"/>
      <w:marTop w:val="0"/>
      <w:marBottom w:val="0"/>
      <w:divBdr>
        <w:top w:val="none" w:sz="0" w:space="0" w:color="auto"/>
        <w:left w:val="none" w:sz="0" w:space="0" w:color="auto"/>
        <w:bottom w:val="none" w:sz="0" w:space="0" w:color="auto"/>
        <w:right w:val="none" w:sz="0" w:space="0" w:color="auto"/>
      </w:divBdr>
      <w:divsChild>
        <w:div w:id="861670239">
          <w:marLeft w:val="0"/>
          <w:marRight w:val="0"/>
          <w:marTop w:val="0"/>
          <w:marBottom w:val="0"/>
          <w:divBdr>
            <w:top w:val="none" w:sz="0" w:space="0" w:color="auto"/>
            <w:left w:val="none" w:sz="0" w:space="0" w:color="auto"/>
            <w:bottom w:val="none" w:sz="0" w:space="0" w:color="auto"/>
            <w:right w:val="none" w:sz="0" w:space="0" w:color="auto"/>
          </w:divBdr>
        </w:div>
        <w:div w:id="1113012315">
          <w:marLeft w:val="0"/>
          <w:marRight w:val="0"/>
          <w:marTop w:val="0"/>
          <w:marBottom w:val="0"/>
          <w:divBdr>
            <w:top w:val="none" w:sz="0" w:space="0" w:color="auto"/>
            <w:left w:val="none" w:sz="0" w:space="0" w:color="auto"/>
            <w:bottom w:val="none" w:sz="0" w:space="0" w:color="auto"/>
            <w:right w:val="none" w:sz="0" w:space="0" w:color="auto"/>
          </w:divBdr>
        </w:div>
      </w:divsChild>
    </w:div>
    <w:div w:id="1579241805">
      <w:bodyDiv w:val="1"/>
      <w:marLeft w:val="0"/>
      <w:marRight w:val="0"/>
      <w:marTop w:val="0"/>
      <w:marBottom w:val="0"/>
      <w:divBdr>
        <w:top w:val="none" w:sz="0" w:space="0" w:color="auto"/>
        <w:left w:val="none" w:sz="0" w:space="0" w:color="auto"/>
        <w:bottom w:val="none" w:sz="0" w:space="0" w:color="auto"/>
        <w:right w:val="none" w:sz="0" w:space="0" w:color="auto"/>
      </w:divBdr>
    </w:div>
    <w:div w:id="208649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umoncton.ca/umcm-securite/sites/umcm-securite.prod.umoncton.ca/files/wf/mesures_durgence_-_personnel_0.pdf"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5242025C5334492ADB3950BFCD088" ma:contentTypeVersion="10" ma:contentTypeDescription="Crée un document." ma:contentTypeScope="" ma:versionID="5b2dc4f63122bda57440db83e82dd51a">
  <xsd:schema xmlns:xsd="http://www.w3.org/2001/XMLSchema" xmlns:xs="http://www.w3.org/2001/XMLSchema" xmlns:p="http://schemas.microsoft.com/office/2006/metadata/properties" xmlns:ns2="0f71987b-1daf-4865-9cab-132688c2969e" targetNamespace="http://schemas.microsoft.com/office/2006/metadata/properties" ma:root="true" ma:fieldsID="ad3bd2148e74e49e7511b5fa86b62bb7" ns2:_="">
    <xsd:import namespace="0f71987b-1daf-4865-9cab-132688c296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1987b-1daf-4865-9cab-132688c29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9b0f9cf2-38ae-4fff-b523-0e4a126f8c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0f71987b-1daf-4865-9cab-132688c2969e" xsi:nil="true"/>
    <lcf76f155ced4ddcb4097134ff3c332f xmlns="0f71987b-1daf-4865-9cab-132688c2969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D37B8-6084-404E-9348-2784C107D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1987b-1daf-4865-9cab-132688c29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43BE1E-E851-4B24-AF0F-CDC1C742A0B2}">
  <ds:schemaRefs>
    <ds:schemaRef ds:uri="http://schemas.microsoft.com/sharepoint/v3/contenttype/forms"/>
  </ds:schemaRefs>
</ds:datastoreItem>
</file>

<file path=customXml/itemProps3.xml><?xml version="1.0" encoding="utf-8"?>
<ds:datastoreItem xmlns:ds="http://schemas.openxmlformats.org/officeDocument/2006/customXml" ds:itemID="{C18DDC0C-5597-4E07-AF60-83348AEC4799}">
  <ds:schemaRefs>
    <ds:schemaRef ds:uri="http://purl.org/dc/terms/"/>
    <ds:schemaRef ds:uri="http://www.w3.org/XML/1998/namespace"/>
    <ds:schemaRef ds:uri="0f71987b-1daf-4865-9cab-132688c2969e"/>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43AD9F11-4F62-4690-B970-7B41C2B20AE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UNIVERSITE DE MONCTON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UNIVERSITÉ DE MONCTON</dc:creator>
  <keywords/>
  <lastModifiedBy>Lynn Courteau</lastModifiedBy>
  <revision>13</revision>
  <lastPrinted>2017-04-06T18:04:00.0000000Z</lastPrinted>
  <dcterms:created xsi:type="dcterms:W3CDTF">2022-10-07T14:12:00.0000000Z</dcterms:created>
  <dcterms:modified xsi:type="dcterms:W3CDTF">2023-12-04T19:06:13.7746355Z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0x010100A535242025C5334492ADB3950BFCD088</vt:lpwstr>
  </property>
  <property fmtid="{D5CDD505-2E9C-101B-9397-08002B2CF9AE}" pid="3" name="Order">
    <vt:r8>378000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