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A4" w:rsidRPr="00264EC9" w:rsidRDefault="00CD01A4" w:rsidP="00CD01A4">
      <w:pPr>
        <w:pStyle w:val="Titre2"/>
        <w:rPr>
          <w:rFonts w:ascii="Tiresias PCfont" w:hAnsi="Tiresias PCfont"/>
        </w:rPr>
      </w:pPr>
      <w:bookmarkStart w:id="0" w:name="_Toc334616937"/>
      <w:bookmarkStart w:id="1" w:name="_GoBack"/>
      <w:bookmarkEnd w:id="1"/>
      <w:r w:rsidRPr="00264EC9">
        <w:rPr>
          <w:rFonts w:ascii="Tiresias PCfont" w:hAnsi="Tiresias PCfont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59B76" wp14:editId="63F9FF0B">
                <wp:simplePos x="0" y="0"/>
                <wp:positionH relativeFrom="column">
                  <wp:posOffset>5858510</wp:posOffset>
                </wp:positionH>
                <wp:positionV relativeFrom="paragraph">
                  <wp:posOffset>21413</wp:posOffset>
                </wp:positionV>
                <wp:extent cx="3413051" cy="329609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051" cy="329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1A4" w:rsidRPr="00CD01A4" w:rsidRDefault="00CD01A4">
                            <w:pPr>
                              <w:rPr>
                                <w:sz w:val="24"/>
                              </w:rPr>
                            </w:pPr>
                            <w:r w:rsidRPr="00CD01A4">
                              <w:rPr>
                                <w:sz w:val="24"/>
                              </w:rPr>
                              <w:t>Cours : 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59B7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61.3pt;margin-top:1.7pt;width:268.7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" filled="f" stroked="f" strokeweight=".5pt">
                <v:textbox>
                  <w:txbxContent>
                    <w:p w:rsidR="00CD01A4" w:rsidRPr="00CD01A4" w:rsidRDefault="00CD01A4">
                      <w:pPr>
                        <w:rPr>
                          <w:sz w:val="24"/>
                        </w:rPr>
                      </w:pPr>
                      <w:r w:rsidRPr="00CD01A4">
                        <w:rPr>
                          <w:sz w:val="24"/>
                        </w:rPr>
                        <w:t>Cours : 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64EC9">
        <w:rPr>
          <w:rFonts w:ascii="Tiresias PCfont" w:hAnsi="Tiresias PCfont"/>
        </w:rPr>
        <w:t>Annexe C – Calendrier de planification – par cours</w:t>
      </w:r>
      <w:bookmarkEnd w:id="0"/>
    </w:p>
    <w:tbl>
      <w:tblPr>
        <w:tblStyle w:val="Grilledutableau"/>
        <w:tblW w:w="14885" w:type="dxa"/>
        <w:tblLook w:val="04A0" w:firstRow="1" w:lastRow="0" w:firstColumn="1" w:lastColumn="0" w:noHBand="0" w:noVBand="1"/>
      </w:tblPr>
      <w:tblGrid>
        <w:gridCol w:w="3828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</w:tblGrid>
      <w:tr w:rsidR="00CD01A4" w:rsidRPr="00814A77" w:rsidTr="00CD01A4">
        <w:trPr>
          <w:trHeight w:val="428"/>
        </w:trPr>
        <w:tc>
          <w:tcPr>
            <w:tcW w:w="3828" w:type="dxa"/>
          </w:tcPr>
          <w:p w:rsidR="00CD01A4" w:rsidRPr="00814A77" w:rsidRDefault="00CD01A4" w:rsidP="00BA12CC">
            <w:pPr>
              <w:rPr>
                <w:b/>
              </w:rPr>
            </w:pPr>
            <w:r w:rsidRPr="00264EC9">
              <w:rPr>
                <w:b/>
                <w:sz w:val="28"/>
              </w:rPr>
              <w:t>Tâches</w:t>
            </w:r>
          </w:p>
        </w:tc>
        <w:tc>
          <w:tcPr>
            <w:tcW w:w="691" w:type="dxa"/>
          </w:tcPr>
          <w:p w:rsidR="00CD01A4" w:rsidRPr="003C3D64" w:rsidRDefault="00CD01A4" w:rsidP="003C3D64">
            <w:pPr>
              <w:ind w:left="360"/>
              <w:jc w:val="both"/>
              <w:rPr>
                <w:b/>
              </w:rPr>
            </w:pPr>
          </w:p>
        </w:tc>
        <w:tc>
          <w:tcPr>
            <w:tcW w:w="691" w:type="dxa"/>
          </w:tcPr>
          <w:p w:rsidR="00CD01A4" w:rsidRPr="003C3D64" w:rsidRDefault="00CD01A4" w:rsidP="003C3D64">
            <w:pPr>
              <w:jc w:val="both"/>
              <w:rPr>
                <w:b/>
              </w:rPr>
            </w:pPr>
          </w:p>
        </w:tc>
        <w:tc>
          <w:tcPr>
            <w:tcW w:w="691" w:type="dxa"/>
          </w:tcPr>
          <w:p w:rsidR="00CD01A4" w:rsidRPr="003C3D64" w:rsidRDefault="00CD01A4" w:rsidP="003C3D64">
            <w:pPr>
              <w:ind w:left="360"/>
              <w:jc w:val="both"/>
              <w:rPr>
                <w:b/>
              </w:rPr>
            </w:pPr>
          </w:p>
        </w:tc>
        <w:tc>
          <w:tcPr>
            <w:tcW w:w="691" w:type="dxa"/>
          </w:tcPr>
          <w:p w:rsidR="00CD01A4" w:rsidRPr="003C3D64" w:rsidRDefault="00CD01A4" w:rsidP="003C3D64">
            <w:pPr>
              <w:ind w:left="360"/>
              <w:jc w:val="both"/>
              <w:rPr>
                <w:b/>
              </w:rPr>
            </w:pPr>
          </w:p>
        </w:tc>
        <w:tc>
          <w:tcPr>
            <w:tcW w:w="691" w:type="dxa"/>
          </w:tcPr>
          <w:p w:rsidR="00CD01A4" w:rsidRPr="003C3D64" w:rsidRDefault="00CD01A4" w:rsidP="003C3D64">
            <w:pPr>
              <w:ind w:left="360"/>
              <w:jc w:val="both"/>
              <w:rPr>
                <w:b/>
              </w:rPr>
            </w:pPr>
          </w:p>
        </w:tc>
        <w:tc>
          <w:tcPr>
            <w:tcW w:w="691" w:type="dxa"/>
          </w:tcPr>
          <w:p w:rsidR="00CD01A4" w:rsidRPr="003C3D64" w:rsidRDefault="00CD01A4" w:rsidP="003C3D64">
            <w:pPr>
              <w:ind w:left="360"/>
              <w:jc w:val="both"/>
              <w:rPr>
                <w:b/>
              </w:rPr>
            </w:pPr>
          </w:p>
        </w:tc>
        <w:tc>
          <w:tcPr>
            <w:tcW w:w="691" w:type="dxa"/>
          </w:tcPr>
          <w:p w:rsidR="00CD01A4" w:rsidRPr="003C3D64" w:rsidRDefault="00CD01A4" w:rsidP="003C3D64">
            <w:pPr>
              <w:ind w:left="360"/>
              <w:jc w:val="both"/>
              <w:rPr>
                <w:b/>
              </w:rPr>
            </w:pPr>
          </w:p>
        </w:tc>
        <w:tc>
          <w:tcPr>
            <w:tcW w:w="691" w:type="dxa"/>
          </w:tcPr>
          <w:p w:rsidR="00CD01A4" w:rsidRPr="003C3D64" w:rsidRDefault="00CD01A4" w:rsidP="003C3D64">
            <w:pPr>
              <w:ind w:left="360"/>
              <w:jc w:val="both"/>
              <w:rPr>
                <w:b/>
              </w:rPr>
            </w:pPr>
          </w:p>
        </w:tc>
        <w:tc>
          <w:tcPr>
            <w:tcW w:w="691" w:type="dxa"/>
          </w:tcPr>
          <w:p w:rsidR="00CD01A4" w:rsidRPr="003C3D64" w:rsidRDefault="00CD01A4" w:rsidP="003C3D64">
            <w:pPr>
              <w:ind w:left="360"/>
              <w:jc w:val="both"/>
              <w:rPr>
                <w:b/>
              </w:rPr>
            </w:pPr>
          </w:p>
        </w:tc>
        <w:tc>
          <w:tcPr>
            <w:tcW w:w="691" w:type="dxa"/>
          </w:tcPr>
          <w:p w:rsidR="00CD01A4" w:rsidRPr="003C3D64" w:rsidRDefault="00CD01A4" w:rsidP="003C3D64">
            <w:pPr>
              <w:ind w:left="360"/>
              <w:jc w:val="both"/>
              <w:rPr>
                <w:b/>
              </w:rPr>
            </w:pPr>
          </w:p>
        </w:tc>
        <w:tc>
          <w:tcPr>
            <w:tcW w:w="691" w:type="dxa"/>
          </w:tcPr>
          <w:p w:rsidR="00CD01A4" w:rsidRPr="003C3D64" w:rsidRDefault="00CD01A4" w:rsidP="003C3D64">
            <w:pPr>
              <w:ind w:left="360"/>
              <w:jc w:val="both"/>
              <w:rPr>
                <w:b/>
              </w:rPr>
            </w:pPr>
          </w:p>
        </w:tc>
        <w:tc>
          <w:tcPr>
            <w:tcW w:w="691" w:type="dxa"/>
          </w:tcPr>
          <w:p w:rsidR="00CD01A4" w:rsidRPr="003C3D64" w:rsidRDefault="00CD01A4" w:rsidP="003C3D64">
            <w:pPr>
              <w:ind w:left="360"/>
              <w:jc w:val="both"/>
              <w:rPr>
                <w:b/>
              </w:rPr>
            </w:pPr>
          </w:p>
        </w:tc>
        <w:tc>
          <w:tcPr>
            <w:tcW w:w="691" w:type="dxa"/>
          </w:tcPr>
          <w:p w:rsidR="00CD01A4" w:rsidRPr="003C3D64" w:rsidRDefault="00CD01A4" w:rsidP="003C3D64">
            <w:pPr>
              <w:ind w:left="360"/>
              <w:jc w:val="both"/>
              <w:rPr>
                <w:b/>
              </w:rPr>
            </w:pPr>
          </w:p>
        </w:tc>
        <w:tc>
          <w:tcPr>
            <w:tcW w:w="691" w:type="dxa"/>
          </w:tcPr>
          <w:p w:rsidR="00CD01A4" w:rsidRPr="003C3D64" w:rsidRDefault="00CD01A4" w:rsidP="003C3D64">
            <w:pPr>
              <w:ind w:left="360"/>
              <w:jc w:val="both"/>
              <w:rPr>
                <w:b/>
              </w:rPr>
            </w:pPr>
          </w:p>
        </w:tc>
        <w:tc>
          <w:tcPr>
            <w:tcW w:w="691" w:type="dxa"/>
          </w:tcPr>
          <w:p w:rsidR="00CD01A4" w:rsidRPr="003C3D64" w:rsidRDefault="00CD01A4" w:rsidP="003C3D64">
            <w:pPr>
              <w:ind w:left="360"/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CD01A4" w:rsidRPr="003C3D64" w:rsidRDefault="00CD01A4" w:rsidP="003C3D64">
            <w:pPr>
              <w:ind w:left="360"/>
              <w:jc w:val="both"/>
              <w:rPr>
                <w:b/>
              </w:rPr>
            </w:pPr>
          </w:p>
        </w:tc>
      </w:tr>
      <w:tr w:rsidR="00CD01A4" w:rsidTr="00CD01A4">
        <w:tc>
          <w:tcPr>
            <w:tcW w:w="3828" w:type="dxa"/>
          </w:tcPr>
          <w:p w:rsidR="00CD01A4" w:rsidRDefault="00CD01A4" w:rsidP="00CD01A4">
            <w:pPr>
              <w:spacing w:line="600" w:lineRule="auto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2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</w:tr>
      <w:tr w:rsidR="00CD01A4" w:rsidTr="00CD01A4">
        <w:tc>
          <w:tcPr>
            <w:tcW w:w="3828" w:type="dxa"/>
          </w:tcPr>
          <w:p w:rsidR="00CD01A4" w:rsidRDefault="00CD01A4" w:rsidP="00CD01A4">
            <w:pPr>
              <w:spacing w:line="600" w:lineRule="auto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2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</w:tr>
      <w:tr w:rsidR="00CD01A4" w:rsidTr="00CD01A4">
        <w:tc>
          <w:tcPr>
            <w:tcW w:w="3828" w:type="dxa"/>
          </w:tcPr>
          <w:p w:rsidR="00CD01A4" w:rsidRDefault="00CD01A4" w:rsidP="00CD01A4">
            <w:pPr>
              <w:spacing w:line="600" w:lineRule="auto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2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</w:tr>
      <w:tr w:rsidR="00CD01A4" w:rsidTr="00CD01A4">
        <w:tc>
          <w:tcPr>
            <w:tcW w:w="3828" w:type="dxa"/>
          </w:tcPr>
          <w:p w:rsidR="00CD01A4" w:rsidRDefault="00CD01A4" w:rsidP="00CD01A4">
            <w:pPr>
              <w:spacing w:line="600" w:lineRule="auto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2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</w:tr>
      <w:tr w:rsidR="00CD01A4" w:rsidTr="00CD01A4">
        <w:tc>
          <w:tcPr>
            <w:tcW w:w="3828" w:type="dxa"/>
          </w:tcPr>
          <w:p w:rsidR="00CD01A4" w:rsidRDefault="00CD01A4" w:rsidP="00CD01A4">
            <w:pPr>
              <w:spacing w:line="600" w:lineRule="auto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2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</w:tr>
      <w:tr w:rsidR="00CD01A4" w:rsidTr="00CD01A4">
        <w:tc>
          <w:tcPr>
            <w:tcW w:w="3828" w:type="dxa"/>
          </w:tcPr>
          <w:p w:rsidR="00CD01A4" w:rsidRDefault="00CD01A4" w:rsidP="00CD01A4">
            <w:pPr>
              <w:spacing w:line="600" w:lineRule="auto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2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</w:tr>
      <w:tr w:rsidR="00CD01A4" w:rsidTr="00CD01A4">
        <w:tc>
          <w:tcPr>
            <w:tcW w:w="3828" w:type="dxa"/>
          </w:tcPr>
          <w:p w:rsidR="00CD01A4" w:rsidRDefault="00CD01A4" w:rsidP="00CD01A4">
            <w:pPr>
              <w:spacing w:line="600" w:lineRule="auto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2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</w:tr>
      <w:tr w:rsidR="00CD01A4" w:rsidTr="00CD01A4">
        <w:tc>
          <w:tcPr>
            <w:tcW w:w="3828" w:type="dxa"/>
          </w:tcPr>
          <w:p w:rsidR="00CD01A4" w:rsidRDefault="00CD01A4" w:rsidP="00CD01A4">
            <w:pPr>
              <w:spacing w:line="600" w:lineRule="auto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2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</w:tr>
      <w:tr w:rsidR="00CD01A4" w:rsidTr="00CD01A4">
        <w:tc>
          <w:tcPr>
            <w:tcW w:w="3828" w:type="dxa"/>
          </w:tcPr>
          <w:p w:rsidR="00CD01A4" w:rsidRDefault="00CD01A4" w:rsidP="00CD01A4">
            <w:pPr>
              <w:spacing w:line="600" w:lineRule="auto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2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</w:tr>
      <w:tr w:rsidR="00CD01A4" w:rsidTr="00CD01A4">
        <w:tc>
          <w:tcPr>
            <w:tcW w:w="3828" w:type="dxa"/>
          </w:tcPr>
          <w:p w:rsidR="00CD01A4" w:rsidRDefault="00CD01A4" w:rsidP="00CD01A4">
            <w:pPr>
              <w:spacing w:line="600" w:lineRule="auto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2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</w:tr>
      <w:tr w:rsidR="00CD01A4" w:rsidTr="00CD01A4">
        <w:tc>
          <w:tcPr>
            <w:tcW w:w="3828" w:type="dxa"/>
          </w:tcPr>
          <w:p w:rsidR="00CD01A4" w:rsidRDefault="00CD01A4" w:rsidP="00CD01A4">
            <w:pPr>
              <w:spacing w:line="600" w:lineRule="auto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  <w:tc>
          <w:tcPr>
            <w:tcW w:w="692" w:type="dxa"/>
          </w:tcPr>
          <w:p w:rsidR="00CD01A4" w:rsidRDefault="00CD01A4" w:rsidP="00CD01A4">
            <w:pPr>
              <w:spacing w:line="600" w:lineRule="auto"/>
              <w:jc w:val="both"/>
            </w:pPr>
          </w:p>
        </w:tc>
      </w:tr>
      <w:tr w:rsidR="00EA09AB" w:rsidTr="00FD0461">
        <w:tc>
          <w:tcPr>
            <w:tcW w:w="3828" w:type="dxa"/>
          </w:tcPr>
          <w:p w:rsidR="00EA09AB" w:rsidRDefault="00EA09AB" w:rsidP="00FD0461">
            <w:pPr>
              <w:spacing w:line="600" w:lineRule="auto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2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</w:tr>
      <w:tr w:rsidR="00EA09AB" w:rsidTr="00FD0461">
        <w:tc>
          <w:tcPr>
            <w:tcW w:w="3828" w:type="dxa"/>
          </w:tcPr>
          <w:p w:rsidR="00EA09AB" w:rsidRDefault="00EA09AB" w:rsidP="00FD0461">
            <w:pPr>
              <w:spacing w:line="600" w:lineRule="auto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2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</w:tr>
      <w:tr w:rsidR="00EA09AB" w:rsidTr="00FD0461">
        <w:tc>
          <w:tcPr>
            <w:tcW w:w="3828" w:type="dxa"/>
          </w:tcPr>
          <w:p w:rsidR="00EA09AB" w:rsidRDefault="00EA09AB" w:rsidP="00FD0461">
            <w:pPr>
              <w:spacing w:line="600" w:lineRule="auto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1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  <w:tc>
          <w:tcPr>
            <w:tcW w:w="692" w:type="dxa"/>
          </w:tcPr>
          <w:p w:rsidR="00EA09AB" w:rsidRDefault="00EA09AB" w:rsidP="00FD0461">
            <w:pPr>
              <w:spacing w:line="600" w:lineRule="auto"/>
              <w:jc w:val="both"/>
            </w:pPr>
          </w:p>
        </w:tc>
      </w:tr>
    </w:tbl>
    <w:p w:rsidR="00CD01A4" w:rsidRDefault="00CD01A4" w:rsidP="00CD01A4">
      <w:pPr>
        <w:sectPr w:rsidR="00CD01A4" w:rsidSect="00CD01A4">
          <w:pgSz w:w="15840" w:h="12240" w:orient="landscape"/>
          <w:pgMar w:top="720" w:right="720" w:bottom="720" w:left="720" w:header="709" w:footer="266" w:gutter="0"/>
          <w:cols w:space="708"/>
          <w:docGrid w:linePitch="360"/>
        </w:sectPr>
      </w:pPr>
    </w:p>
    <w:p w:rsidR="00CD01A4" w:rsidRDefault="00CD01A4" w:rsidP="00CD01A4">
      <w:pPr>
        <w:spacing w:after="0" w:line="240" w:lineRule="auto"/>
        <w:jc w:val="center"/>
        <w:rPr>
          <w:b/>
          <w:sz w:val="24"/>
        </w:rPr>
      </w:pPr>
      <w:r w:rsidRPr="00143201">
        <w:rPr>
          <w:b/>
          <w:noProof/>
          <w:lang w:eastAsia="fr-CA"/>
        </w:rPr>
        <w:lastRenderedPageBreak/>
        <w:drawing>
          <wp:anchor distT="0" distB="0" distL="114300" distR="114300" simplePos="0" relativeHeight="251659264" behindDoc="0" locked="0" layoutInCell="1" allowOverlap="1" wp14:anchorId="67840633" wp14:editId="4EEEB92E">
            <wp:simplePos x="0" y="0"/>
            <wp:positionH relativeFrom="column">
              <wp:posOffset>2741871</wp:posOffset>
            </wp:positionH>
            <wp:positionV relativeFrom="paragraph">
              <wp:posOffset>-64795</wp:posOffset>
            </wp:positionV>
            <wp:extent cx="431165" cy="429260"/>
            <wp:effectExtent l="0" t="0" r="6985" b="889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mark 2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8CE">
        <w:rPr>
          <w:b/>
          <w:sz w:val="24"/>
        </w:rPr>
        <w:t xml:space="preserve">« </w:t>
      </w:r>
      <w:r w:rsidRPr="00DC58CE">
        <w:rPr>
          <w:b/>
          <w:i/>
          <w:sz w:val="24"/>
        </w:rPr>
        <w:t xml:space="preserve">Check </w:t>
      </w:r>
      <w:proofErr w:type="spellStart"/>
      <w:r w:rsidRPr="00DC58CE">
        <w:rPr>
          <w:b/>
          <w:i/>
          <w:sz w:val="24"/>
        </w:rPr>
        <w:t>list</w:t>
      </w:r>
      <w:proofErr w:type="spellEnd"/>
      <w:r w:rsidRPr="00DC58CE">
        <w:rPr>
          <w:b/>
          <w:sz w:val="24"/>
        </w:rPr>
        <w:t xml:space="preserve"> » </w:t>
      </w:r>
      <w:r>
        <w:rPr>
          <w:b/>
          <w:sz w:val="24"/>
        </w:rPr>
        <w:t xml:space="preserve">de </w:t>
      </w:r>
      <w:r w:rsidRPr="00DC58CE">
        <w:rPr>
          <w:b/>
          <w:sz w:val="24"/>
        </w:rPr>
        <w:t>ce qui doit être inclus dans le</w:t>
      </w:r>
      <w:r>
        <w:rPr>
          <w:b/>
          <w:sz w:val="24"/>
        </w:rPr>
        <w:t> :</w:t>
      </w:r>
    </w:p>
    <w:p w:rsidR="003C3D64" w:rsidRDefault="003C3D64" w:rsidP="00CD01A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Calendrier de planification – par cours</w:t>
      </w:r>
    </w:p>
    <w:p w:rsidR="001E58F1" w:rsidRDefault="001E58F1"/>
    <w:sectPr w:rsidR="001E58F1" w:rsidSect="00CD01A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resias PCfont">
    <w:panose1 w:val="02000400000000000000"/>
    <w:charset w:val="00"/>
    <w:family w:val="auto"/>
    <w:pitch w:val="variable"/>
    <w:sig w:usb0="8000000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76399"/>
    <w:multiLevelType w:val="hybridMultilevel"/>
    <w:tmpl w:val="455084D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4"/>
    <w:rsid w:val="0000223B"/>
    <w:rsid w:val="000100CB"/>
    <w:rsid w:val="00025979"/>
    <w:rsid w:val="00030610"/>
    <w:rsid w:val="0003704B"/>
    <w:rsid w:val="00037FFC"/>
    <w:rsid w:val="00047715"/>
    <w:rsid w:val="00050B3F"/>
    <w:rsid w:val="00050C4A"/>
    <w:rsid w:val="00056E43"/>
    <w:rsid w:val="00062360"/>
    <w:rsid w:val="00064F65"/>
    <w:rsid w:val="0006649B"/>
    <w:rsid w:val="00067716"/>
    <w:rsid w:val="000700C9"/>
    <w:rsid w:val="000728BA"/>
    <w:rsid w:val="00090AAA"/>
    <w:rsid w:val="0009323F"/>
    <w:rsid w:val="000B062E"/>
    <w:rsid w:val="000C20B1"/>
    <w:rsid w:val="000C2559"/>
    <w:rsid w:val="000D7985"/>
    <w:rsid w:val="000F2FC6"/>
    <w:rsid w:val="000F3976"/>
    <w:rsid w:val="000F7B9E"/>
    <w:rsid w:val="00107D0B"/>
    <w:rsid w:val="00112BD2"/>
    <w:rsid w:val="00114B78"/>
    <w:rsid w:val="0011728C"/>
    <w:rsid w:val="001241C9"/>
    <w:rsid w:val="00130964"/>
    <w:rsid w:val="00152902"/>
    <w:rsid w:val="00155F8F"/>
    <w:rsid w:val="001643B9"/>
    <w:rsid w:val="00167FFA"/>
    <w:rsid w:val="00182D0D"/>
    <w:rsid w:val="001865D9"/>
    <w:rsid w:val="00195F17"/>
    <w:rsid w:val="001A699A"/>
    <w:rsid w:val="001C58B1"/>
    <w:rsid w:val="001D4CAF"/>
    <w:rsid w:val="001D52C5"/>
    <w:rsid w:val="001D58DB"/>
    <w:rsid w:val="001E1780"/>
    <w:rsid w:val="001E1B89"/>
    <w:rsid w:val="001E24D7"/>
    <w:rsid w:val="001E328D"/>
    <w:rsid w:val="001E58F1"/>
    <w:rsid w:val="001F35CF"/>
    <w:rsid w:val="001F51D8"/>
    <w:rsid w:val="00212A22"/>
    <w:rsid w:val="002338C6"/>
    <w:rsid w:val="00256D04"/>
    <w:rsid w:val="00264464"/>
    <w:rsid w:val="00264EC9"/>
    <w:rsid w:val="00270117"/>
    <w:rsid w:val="00270ADD"/>
    <w:rsid w:val="00271A08"/>
    <w:rsid w:val="0027654F"/>
    <w:rsid w:val="00292640"/>
    <w:rsid w:val="00293537"/>
    <w:rsid w:val="002A3641"/>
    <w:rsid w:val="002B5B23"/>
    <w:rsid w:val="002D309F"/>
    <w:rsid w:val="002E3D60"/>
    <w:rsid w:val="00326D7C"/>
    <w:rsid w:val="00332D5A"/>
    <w:rsid w:val="00335FBB"/>
    <w:rsid w:val="0034118A"/>
    <w:rsid w:val="003545E6"/>
    <w:rsid w:val="00357E31"/>
    <w:rsid w:val="00364D6C"/>
    <w:rsid w:val="0038599F"/>
    <w:rsid w:val="003913CF"/>
    <w:rsid w:val="0039178E"/>
    <w:rsid w:val="00392D00"/>
    <w:rsid w:val="003A736F"/>
    <w:rsid w:val="003C3D64"/>
    <w:rsid w:val="003C4785"/>
    <w:rsid w:val="003C50AD"/>
    <w:rsid w:val="003D33FD"/>
    <w:rsid w:val="003D55C0"/>
    <w:rsid w:val="003D70A3"/>
    <w:rsid w:val="003E3554"/>
    <w:rsid w:val="003E5851"/>
    <w:rsid w:val="003F5748"/>
    <w:rsid w:val="003F5AB7"/>
    <w:rsid w:val="00402C62"/>
    <w:rsid w:val="00404604"/>
    <w:rsid w:val="00413E76"/>
    <w:rsid w:val="004167C1"/>
    <w:rsid w:val="00427D48"/>
    <w:rsid w:val="004336D3"/>
    <w:rsid w:val="00435E78"/>
    <w:rsid w:val="004370B5"/>
    <w:rsid w:val="004412C6"/>
    <w:rsid w:val="0045123C"/>
    <w:rsid w:val="00452B95"/>
    <w:rsid w:val="00462207"/>
    <w:rsid w:val="00464EFA"/>
    <w:rsid w:val="00467FC3"/>
    <w:rsid w:val="00471791"/>
    <w:rsid w:val="00475075"/>
    <w:rsid w:val="004779BC"/>
    <w:rsid w:val="004A1051"/>
    <w:rsid w:val="004A35BF"/>
    <w:rsid w:val="004B126B"/>
    <w:rsid w:val="004B191D"/>
    <w:rsid w:val="004B45D1"/>
    <w:rsid w:val="004D2317"/>
    <w:rsid w:val="004D26DC"/>
    <w:rsid w:val="004E16F4"/>
    <w:rsid w:val="004E68AC"/>
    <w:rsid w:val="004F1091"/>
    <w:rsid w:val="00500B74"/>
    <w:rsid w:val="00503E33"/>
    <w:rsid w:val="00515032"/>
    <w:rsid w:val="00521CE6"/>
    <w:rsid w:val="0052575E"/>
    <w:rsid w:val="005263DF"/>
    <w:rsid w:val="00531A25"/>
    <w:rsid w:val="00541FB7"/>
    <w:rsid w:val="00545FED"/>
    <w:rsid w:val="00554A1A"/>
    <w:rsid w:val="005650FE"/>
    <w:rsid w:val="00567DAF"/>
    <w:rsid w:val="0058727B"/>
    <w:rsid w:val="005A1064"/>
    <w:rsid w:val="005D29D5"/>
    <w:rsid w:val="005E5BFC"/>
    <w:rsid w:val="005E719F"/>
    <w:rsid w:val="005F559D"/>
    <w:rsid w:val="005F6247"/>
    <w:rsid w:val="00635E65"/>
    <w:rsid w:val="006443CA"/>
    <w:rsid w:val="00644BCC"/>
    <w:rsid w:val="00652601"/>
    <w:rsid w:val="00653B67"/>
    <w:rsid w:val="00657426"/>
    <w:rsid w:val="00663C6B"/>
    <w:rsid w:val="006641D0"/>
    <w:rsid w:val="00665A09"/>
    <w:rsid w:val="006662EA"/>
    <w:rsid w:val="00674DCD"/>
    <w:rsid w:val="0067609E"/>
    <w:rsid w:val="00683FFB"/>
    <w:rsid w:val="006970B3"/>
    <w:rsid w:val="006C1362"/>
    <w:rsid w:val="006D1C4D"/>
    <w:rsid w:val="006E07AC"/>
    <w:rsid w:val="006E49C3"/>
    <w:rsid w:val="006F0628"/>
    <w:rsid w:val="006F7741"/>
    <w:rsid w:val="0070530D"/>
    <w:rsid w:val="00712E89"/>
    <w:rsid w:val="007133BE"/>
    <w:rsid w:val="00713F73"/>
    <w:rsid w:val="007253B6"/>
    <w:rsid w:val="00725701"/>
    <w:rsid w:val="00740510"/>
    <w:rsid w:val="007517C0"/>
    <w:rsid w:val="007604FB"/>
    <w:rsid w:val="007805A7"/>
    <w:rsid w:val="007A26E6"/>
    <w:rsid w:val="007B5B82"/>
    <w:rsid w:val="007D388D"/>
    <w:rsid w:val="00817678"/>
    <w:rsid w:val="00824BE7"/>
    <w:rsid w:val="00826B24"/>
    <w:rsid w:val="0084557E"/>
    <w:rsid w:val="00856909"/>
    <w:rsid w:val="00860387"/>
    <w:rsid w:val="0086458D"/>
    <w:rsid w:val="008652C6"/>
    <w:rsid w:val="00867402"/>
    <w:rsid w:val="0087053A"/>
    <w:rsid w:val="008731E3"/>
    <w:rsid w:val="00886ACF"/>
    <w:rsid w:val="0089462E"/>
    <w:rsid w:val="00896515"/>
    <w:rsid w:val="008A12E5"/>
    <w:rsid w:val="008A2488"/>
    <w:rsid w:val="008A7730"/>
    <w:rsid w:val="008C5E63"/>
    <w:rsid w:val="008D0D13"/>
    <w:rsid w:val="008D7EEB"/>
    <w:rsid w:val="009013AE"/>
    <w:rsid w:val="0090148E"/>
    <w:rsid w:val="009044AF"/>
    <w:rsid w:val="00906FE1"/>
    <w:rsid w:val="00925F4F"/>
    <w:rsid w:val="00926C0E"/>
    <w:rsid w:val="00932E87"/>
    <w:rsid w:val="0094146B"/>
    <w:rsid w:val="00941535"/>
    <w:rsid w:val="00943EFA"/>
    <w:rsid w:val="00945C01"/>
    <w:rsid w:val="009463CC"/>
    <w:rsid w:val="009504DD"/>
    <w:rsid w:val="00964B21"/>
    <w:rsid w:val="00981C3D"/>
    <w:rsid w:val="009862EA"/>
    <w:rsid w:val="00987DC3"/>
    <w:rsid w:val="009911E0"/>
    <w:rsid w:val="00994B5A"/>
    <w:rsid w:val="009A247F"/>
    <w:rsid w:val="009B28FF"/>
    <w:rsid w:val="009B3496"/>
    <w:rsid w:val="009B431C"/>
    <w:rsid w:val="009C2AB4"/>
    <w:rsid w:val="009D0749"/>
    <w:rsid w:val="009D1A11"/>
    <w:rsid w:val="009D3964"/>
    <w:rsid w:val="009D41D4"/>
    <w:rsid w:val="009D69E4"/>
    <w:rsid w:val="00A1101E"/>
    <w:rsid w:val="00A1517B"/>
    <w:rsid w:val="00A3681B"/>
    <w:rsid w:val="00A43C81"/>
    <w:rsid w:val="00A56564"/>
    <w:rsid w:val="00A64E24"/>
    <w:rsid w:val="00A6673E"/>
    <w:rsid w:val="00A72AE3"/>
    <w:rsid w:val="00A82A4B"/>
    <w:rsid w:val="00A834C0"/>
    <w:rsid w:val="00A87020"/>
    <w:rsid w:val="00A95012"/>
    <w:rsid w:val="00AB0C1E"/>
    <w:rsid w:val="00AB7286"/>
    <w:rsid w:val="00AD142C"/>
    <w:rsid w:val="00B13C10"/>
    <w:rsid w:val="00B142D3"/>
    <w:rsid w:val="00B173EF"/>
    <w:rsid w:val="00B20610"/>
    <w:rsid w:val="00B23525"/>
    <w:rsid w:val="00B26FEB"/>
    <w:rsid w:val="00B42C5C"/>
    <w:rsid w:val="00B50A61"/>
    <w:rsid w:val="00B51E82"/>
    <w:rsid w:val="00B61E92"/>
    <w:rsid w:val="00B64522"/>
    <w:rsid w:val="00B64CAA"/>
    <w:rsid w:val="00B730C9"/>
    <w:rsid w:val="00B82C7E"/>
    <w:rsid w:val="00B93DA5"/>
    <w:rsid w:val="00BA179F"/>
    <w:rsid w:val="00BA34B3"/>
    <w:rsid w:val="00BA4F5C"/>
    <w:rsid w:val="00BB160D"/>
    <w:rsid w:val="00BC7F3E"/>
    <w:rsid w:val="00BE321E"/>
    <w:rsid w:val="00C0001B"/>
    <w:rsid w:val="00C01147"/>
    <w:rsid w:val="00C030C7"/>
    <w:rsid w:val="00C05314"/>
    <w:rsid w:val="00C12FF3"/>
    <w:rsid w:val="00C31381"/>
    <w:rsid w:val="00C334A8"/>
    <w:rsid w:val="00C4308F"/>
    <w:rsid w:val="00C705E0"/>
    <w:rsid w:val="00C72722"/>
    <w:rsid w:val="00C74103"/>
    <w:rsid w:val="00C833E0"/>
    <w:rsid w:val="00C83CCD"/>
    <w:rsid w:val="00C85E0F"/>
    <w:rsid w:val="00C860F7"/>
    <w:rsid w:val="00C95187"/>
    <w:rsid w:val="00CA060E"/>
    <w:rsid w:val="00CA3BF5"/>
    <w:rsid w:val="00CB4FBD"/>
    <w:rsid w:val="00CC5CFB"/>
    <w:rsid w:val="00CC604A"/>
    <w:rsid w:val="00CD01A4"/>
    <w:rsid w:val="00CD2B9E"/>
    <w:rsid w:val="00CD670D"/>
    <w:rsid w:val="00D02822"/>
    <w:rsid w:val="00D24360"/>
    <w:rsid w:val="00D27F16"/>
    <w:rsid w:val="00D448C5"/>
    <w:rsid w:val="00D44C39"/>
    <w:rsid w:val="00D61529"/>
    <w:rsid w:val="00D6399E"/>
    <w:rsid w:val="00D64AA3"/>
    <w:rsid w:val="00D73005"/>
    <w:rsid w:val="00D90F25"/>
    <w:rsid w:val="00D93EDF"/>
    <w:rsid w:val="00DA11E6"/>
    <w:rsid w:val="00DA2232"/>
    <w:rsid w:val="00DA4261"/>
    <w:rsid w:val="00DA4EF8"/>
    <w:rsid w:val="00DB409F"/>
    <w:rsid w:val="00DB56B2"/>
    <w:rsid w:val="00DC635B"/>
    <w:rsid w:val="00DC70F1"/>
    <w:rsid w:val="00DF18D1"/>
    <w:rsid w:val="00DF6826"/>
    <w:rsid w:val="00E00349"/>
    <w:rsid w:val="00E00F45"/>
    <w:rsid w:val="00E0711E"/>
    <w:rsid w:val="00E12FF2"/>
    <w:rsid w:val="00E5710D"/>
    <w:rsid w:val="00E83622"/>
    <w:rsid w:val="00E956E4"/>
    <w:rsid w:val="00E95888"/>
    <w:rsid w:val="00EA09AB"/>
    <w:rsid w:val="00EA4C07"/>
    <w:rsid w:val="00EA5325"/>
    <w:rsid w:val="00EB03EC"/>
    <w:rsid w:val="00EB2B9F"/>
    <w:rsid w:val="00EC4B81"/>
    <w:rsid w:val="00EC50F4"/>
    <w:rsid w:val="00EC5C69"/>
    <w:rsid w:val="00EE19B9"/>
    <w:rsid w:val="00EE6594"/>
    <w:rsid w:val="00EF1127"/>
    <w:rsid w:val="00EF6F54"/>
    <w:rsid w:val="00F10730"/>
    <w:rsid w:val="00F27D4A"/>
    <w:rsid w:val="00F31690"/>
    <w:rsid w:val="00F3217F"/>
    <w:rsid w:val="00F3572E"/>
    <w:rsid w:val="00F849CE"/>
    <w:rsid w:val="00F87411"/>
    <w:rsid w:val="00F949F9"/>
    <w:rsid w:val="00FB670B"/>
    <w:rsid w:val="00FC1832"/>
    <w:rsid w:val="00FC6FB3"/>
    <w:rsid w:val="00F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7A314-439B-40D7-B822-08BC386F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1A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0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D01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D01A4"/>
    <w:pPr>
      <w:ind w:left="720"/>
      <w:contextualSpacing/>
    </w:pPr>
  </w:style>
  <w:style w:type="table" w:styleId="Grilledutableau">
    <w:name w:val="Table Grid"/>
    <w:basedOn w:val="TableauNormal"/>
    <w:uiPriority w:val="59"/>
    <w:rsid w:val="00CD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7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UMCS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Gisèle Desjardins</cp:lastModifiedBy>
  <cp:revision>2</cp:revision>
  <cp:lastPrinted>2015-09-15T17:02:00Z</cp:lastPrinted>
  <dcterms:created xsi:type="dcterms:W3CDTF">2015-09-15T17:04:00Z</dcterms:created>
  <dcterms:modified xsi:type="dcterms:W3CDTF">2015-09-15T17:04:00Z</dcterms:modified>
</cp:coreProperties>
</file>