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9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6164"/>
      </w:tblGrid>
      <w:tr w:rsidR="002F3A1D" w:rsidRPr="00032EDD" w:rsidTr="002F3A1D">
        <w:trPr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2F3A1D" w:rsidRPr="00032EDD" w:rsidRDefault="002F3A1D" w:rsidP="002F3A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4943EF9" wp14:editId="164099AC">
                  <wp:extent cx="5524500" cy="36766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tors_2013-201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1D" w:rsidRPr="00032EDD" w:rsidTr="002F3A1D">
        <w:trPr>
          <w:tblCellSpacing w:w="15" w:type="dxa"/>
        </w:trPr>
        <w:tc>
          <w:tcPr>
            <w:tcW w:w="2155" w:type="pct"/>
            <w:vAlign w:val="center"/>
            <w:hideMark/>
          </w:tcPr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t xml:space="preserve">Administration </w:t>
            </w: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Saidath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Badarou, Gestion internationale</w:t>
            </w:r>
          </w:p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Alima Layale Bamba, Gestion des opérations-Coop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 xml:space="preserve">Freddy Bobo, Systèmes d’information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org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.-Coop</w:t>
            </w:r>
          </w:p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Gabrielle DeLuca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Gestion des opérations-Coop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Iris Gloria Hessou, Comptabilité-Coop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Patrick Ouellette, Comptabilité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Christine Vautour, Gestion internationale</w:t>
            </w:r>
          </w:p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br/>
              <w:t xml:space="preserve">Art et sciences sociales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Jolaine Arseneau,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Tra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duction</w:t>
            </w:r>
          </w:p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Mariama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Moussou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Barry, Économie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Tommy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Bulger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, Musique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Danielle Daley, Travail social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Guillaume Deschênes-Thériault, Science politique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 xml:space="preserve">Stefani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Tieri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Georges, Science politique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 xml:space="preserve">Vincent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Lagacé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, Travail social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Chérifatou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Limane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, Traduction</w:t>
            </w:r>
          </w:p>
          <w:p w:rsidR="002F3A1D" w:rsidRPr="00B962A4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Francine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Angoni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Ntsama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, Économie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Elise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Pelletier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Traduction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Jenna Tremblay-Leger, Linguistique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br/>
              <w:t xml:space="preserve">Droit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Céline Haché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Droit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br/>
              <w:t xml:space="preserve">Éducation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Natasha Doiron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Éducation primaire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t xml:space="preserve">Groupe pont </w:t>
            </w: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t>(français langue seconde)</w:t>
            </w:r>
            <w:r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Natalie Chapman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DSS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 xml:space="preserve">Marissa </w:t>
            </w:r>
            <w:proofErr w:type="spellStart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VanWiechen</w:t>
            </w:r>
            <w:proofErr w:type="spellEnd"/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, Éducation secondaire</w:t>
            </w:r>
          </w:p>
        </w:tc>
        <w:tc>
          <w:tcPr>
            <w:tcW w:w="2803" w:type="pct"/>
            <w:hideMark/>
          </w:tcPr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t xml:space="preserve">Ingénierie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Dominique Bordage, Génie civil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Félix Dupuis, Génie mécanique-Coop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Jonathan Robichaud, Génie mécanique-Coop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Royata Amadou Sidibé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Génie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civil</w:t>
            </w:r>
          </w:p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Jacksy Zamouangana, Génie électrique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br/>
              <w:t xml:space="preserve">Santé /services communautaires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Marianne Bourgeois,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Psychologie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Carmen Breau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Nutrition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 xml:space="preserve">Céleste Bourque,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Science infirmière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Stéphanie Chiasson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Gestion loisir, sport et tourisme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Frédérique Cyr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, Science infirmière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Pierre-Philippe Ouellet, kinésiologie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 w:rsidRPr="00032EDD"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  <w:br/>
              <w:t xml:space="preserve">Sciences 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Janique Allain, DSS</w:t>
            </w:r>
          </w:p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Aïssatou Bah, Informatique appliquée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Adèle Bourgeois</w:t>
            </w:r>
            <w:r w:rsidRPr="00032EDD"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Mathématiques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Alexandre Coholan, Biochimie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Yann Landry, Informatique appliquée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Daniel Maillet, DSS</w:t>
            </w:r>
          </w:p>
          <w:p w:rsidR="002F3A1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Wendyam Aristide Ouedraogo, Informatique appliquée-Coop</w:t>
            </w:r>
          </w:p>
          <w:p w:rsidR="002F3A1D" w:rsidRPr="000528EF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t>Fatoumata Banel Thiam, Biochimie-Coop</w:t>
            </w:r>
            <w:r>
              <w:rPr>
                <w:rFonts w:ascii="Tahoma" w:eastAsia="Times New Roman" w:hAnsi="Tahoma" w:cs="Tahoma"/>
                <w:color w:val="40331E"/>
                <w:sz w:val="20"/>
                <w:szCs w:val="20"/>
              </w:rPr>
              <w:br/>
              <w:t>Benjamin Weka, DSS</w:t>
            </w:r>
          </w:p>
        </w:tc>
      </w:tr>
      <w:tr w:rsidR="002F3A1D" w:rsidRPr="00032EDD" w:rsidTr="002F3A1D">
        <w:trPr>
          <w:tblCellSpacing w:w="15" w:type="dxa"/>
        </w:trPr>
        <w:tc>
          <w:tcPr>
            <w:tcW w:w="2155" w:type="pct"/>
            <w:vAlign w:val="center"/>
            <w:hideMark/>
          </w:tcPr>
          <w:p w:rsidR="002F3A1D" w:rsidRPr="00032ED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</w:pPr>
          </w:p>
        </w:tc>
        <w:tc>
          <w:tcPr>
            <w:tcW w:w="2803" w:type="pct"/>
            <w:hideMark/>
          </w:tcPr>
          <w:p w:rsidR="002F3A1D" w:rsidRPr="00032EDD" w:rsidRDefault="002F3A1D" w:rsidP="002F3A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0331E"/>
                <w:sz w:val="20"/>
                <w:szCs w:val="20"/>
              </w:rPr>
            </w:pPr>
          </w:p>
        </w:tc>
      </w:tr>
    </w:tbl>
    <w:p w:rsidR="002F3A1D" w:rsidRPr="002F3A1D" w:rsidRDefault="00057619" w:rsidP="002F3A1D">
      <w:pPr>
        <w:pStyle w:val="Titre1"/>
        <w:jc w:val="center"/>
      </w:pPr>
      <w:r w:rsidRPr="00057619">
        <w:t xml:space="preserve">Équipe </w:t>
      </w:r>
      <w:r w:rsidR="002349F3">
        <w:t xml:space="preserve">des mentors </w:t>
      </w:r>
      <w:r w:rsidRPr="00057619">
        <w:t>201</w:t>
      </w:r>
      <w:r w:rsidR="005A71EF">
        <w:t>3</w:t>
      </w:r>
      <w:r w:rsidRPr="00057619">
        <w:t>-201</w:t>
      </w:r>
      <w:r w:rsidR="005A71EF">
        <w:t>4</w:t>
      </w:r>
    </w:p>
    <w:sectPr w:rsidR="002F3A1D" w:rsidRPr="002F3A1D" w:rsidSect="000576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52" w:rsidRDefault="001E4252" w:rsidP="0079478A">
      <w:pPr>
        <w:spacing w:after="0" w:line="240" w:lineRule="auto"/>
      </w:pPr>
      <w:r>
        <w:separator/>
      </w:r>
    </w:p>
  </w:endnote>
  <w:endnote w:type="continuationSeparator" w:id="0">
    <w:p w:rsidR="001E4252" w:rsidRDefault="001E4252" w:rsidP="0079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52" w:rsidRDefault="001E4252" w:rsidP="0079478A">
      <w:pPr>
        <w:spacing w:after="0" w:line="240" w:lineRule="auto"/>
      </w:pPr>
      <w:r>
        <w:separator/>
      </w:r>
    </w:p>
  </w:footnote>
  <w:footnote w:type="continuationSeparator" w:id="0">
    <w:p w:rsidR="001E4252" w:rsidRDefault="001E4252" w:rsidP="0079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DD"/>
    <w:rsid w:val="00032EDD"/>
    <w:rsid w:val="000528EF"/>
    <w:rsid w:val="00057619"/>
    <w:rsid w:val="00082B70"/>
    <w:rsid w:val="00104486"/>
    <w:rsid w:val="001A0823"/>
    <w:rsid w:val="001A2642"/>
    <w:rsid w:val="001E4252"/>
    <w:rsid w:val="00206DD0"/>
    <w:rsid w:val="002349F3"/>
    <w:rsid w:val="00243CBC"/>
    <w:rsid w:val="002B273F"/>
    <w:rsid w:val="002F3A1D"/>
    <w:rsid w:val="003063A8"/>
    <w:rsid w:val="003C20FB"/>
    <w:rsid w:val="003E5DEE"/>
    <w:rsid w:val="00464D5B"/>
    <w:rsid w:val="004978B0"/>
    <w:rsid w:val="004B7EE1"/>
    <w:rsid w:val="005A71EF"/>
    <w:rsid w:val="006223C2"/>
    <w:rsid w:val="00645338"/>
    <w:rsid w:val="007039F3"/>
    <w:rsid w:val="00742116"/>
    <w:rsid w:val="00751BEC"/>
    <w:rsid w:val="0077756D"/>
    <w:rsid w:val="0079478A"/>
    <w:rsid w:val="008028D8"/>
    <w:rsid w:val="0082531B"/>
    <w:rsid w:val="00835213"/>
    <w:rsid w:val="00844099"/>
    <w:rsid w:val="00877164"/>
    <w:rsid w:val="00971C9E"/>
    <w:rsid w:val="00973448"/>
    <w:rsid w:val="00B962A4"/>
    <w:rsid w:val="00BC1646"/>
    <w:rsid w:val="00BF5A74"/>
    <w:rsid w:val="00CD2262"/>
    <w:rsid w:val="00D61D3C"/>
    <w:rsid w:val="00E918B8"/>
    <w:rsid w:val="00E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3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94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78A"/>
  </w:style>
  <w:style w:type="paragraph" w:styleId="Pieddepage">
    <w:name w:val="footer"/>
    <w:basedOn w:val="Normal"/>
    <w:link w:val="PieddepageCar"/>
    <w:uiPriority w:val="99"/>
    <w:semiHidden/>
    <w:unhideWhenUsed/>
    <w:rsid w:val="00794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78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8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B3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3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94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78A"/>
  </w:style>
  <w:style w:type="paragraph" w:styleId="Pieddepage">
    <w:name w:val="footer"/>
    <w:basedOn w:val="Normal"/>
    <w:link w:val="PieddepageCar"/>
    <w:uiPriority w:val="99"/>
    <w:semiHidden/>
    <w:unhideWhenUsed/>
    <w:rsid w:val="00794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78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8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B3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0B96-C8AC-4105-91E7-5B672E5E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</dc:creator>
  <cp:lastModifiedBy>Alison Bérubé</cp:lastModifiedBy>
  <cp:revision>2</cp:revision>
  <cp:lastPrinted>2012-08-27T18:32:00Z</cp:lastPrinted>
  <dcterms:created xsi:type="dcterms:W3CDTF">2014-06-06T12:42:00Z</dcterms:created>
  <dcterms:modified xsi:type="dcterms:W3CDTF">2014-06-06T12:42:00Z</dcterms:modified>
</cp:coreProperties>
</file>