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FB" w:rsidRDefault="00BC3EFB" w:rsidP="008139D8">
      <w:pPr>
        <w:rPr>
          <w:rFonts w:ascii="Arial" w:hAnsi="Arial" w:cs="Arial"/>
          <w:b/>
          <w:bCs/>
          <w:sz w:val="24"/>
          <w:szCs w:val="24"/>
          <w:lang w:val="fr-CA"/>
        </w:rPr>
      </w:pPr>
      <w:bookmarkStart w:id="0" w:name="OLE_LINK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92413" w:rsidRPr="00BA5C4B" w:rsidTr="00BA5C4B">
        <w:trPr>
          <w:trHeight w:val="680"/>
        </w:trPr>
        <w:tc>
          <w:tcPr>
            <w:tcW w:w="9500" w:type="dxa"/>
            <w:shd w:val="clear" w:color="auto" w:fill="323E4F"/>
          </w:tcPr>
          <w:p w:rsidR="00692413" w:rsidRPr="00BA5C4B" w:rsidRDefault="00413734" w:rsidP="00BA5C4B">
            <w:pPr>
              <w:pStyle w:val="Titre1"/>
              <w:spacing w:before="60"/>
              <w:jc w:val="center"/>
              <w:rPr>
                <w:color w:val="FFFFFF"/>
                <w:lang w:val="fr-CA"/>
              </w:rPr>
            </w:pPr>
            <w:r w:rsidRPr="00BA5C4B">
              <w:rPr>
                <w:color w:val="FFFFFF"/>
                <w:lang w:val="fr-CA"/>
              </w:rPr>
              <w:t>La rencontre d’information</w:t>
            </w:r>
          </w:p>
        </w:tc>
      </w:tr>
    </w:tbl>
    <w:p w:rsidR="008139D8" w:rsidRPr="004A0014" w:rsidRDefault="008139D8" w:rsidP="008139D8">
      <w:pPr>
        <w:rPr>
          <w:rFonts w:ascii="Arial" w:hAnsi="Arial" w:cs="Arial"/>
          <w:sz w:val="24"/>
          <w:szCs w:val="24"/>
          <w:lang w:val="fr-CA"/>
        </w:rPr>
      </w:pPr>
    </w:p>
    <w:p w:rsidR="008139D8" w:rsidRPr="004A0014" w:rsidRDefault="008139D8" w:rsidP="00692413">
      <w:pPr>
        <w:rPr>
          <w:lang w:val="fr-CA"/>
        </w:rPr>
      </w:pPr>
      <w:r w:rsidRPr="004A0014">
        <w:rPr>
          <w:lang w:val="fr-CA"/>
        </w:rPr>
        <w:t>Le but des rencontres d’information est d’obtenir des renseignements sur une position déterminée et d’approfondir tes connaissances par rapp</w:t>
      </w:r>
      <w:r>
        <w:rPr>
          <w:lang w:val="fr-CA"/>
        </w:rPr>
        <w:t xml:space="preserve">ort à ton choix de carrière. </w:t>
      </w:r>
      <w:r w:rsidRPr="004A0014">
        <w:rPr>
          <w:lang w:val="fr-CA"/>
        </w:rPr>
        <w:t>C’est principalement une rencontre au cours de laquelle tu poses des questions à une personne travaillant dans ton domaine.</w:t>
      </w:r>
    </w:p>
    <w:p w:rsidR="008139D8" w:rsidRPr="004A0014" w:rsidRDefault="008139D8" w:rsidP="00692413">
      <w:pPr>
        <w:rPr>
          <w:lang w:val="fr-CA"/>
        </w:rPr>
      </w:pPr>
    </w:p>
    <w:p w:rsidR="008139D8" w:rsidRPr="004A0014" w:rsidRDefault="008139D8" w:rsidP="00692413">
      <w:pPr>
        <w:rPr>
          <w:lang w:val="fr-CA"/>
        </w:rPr>
      </w:pPr>
      <w:r w:rsidRPr="004A0014">
        <w:rPr>
          <w:lang w:val="fr-CA"/>
        </w:rPr>
        <w:t>C’est une bonne opportunité pour en savoir plus au sujet des tâches, de la terminologie</w:t>
      </w:r>
      <w:r w:rsidR="00DF4F70">
        <w:rPr>
          <w:lang w:val="fr-CA"/>
        </w:rPr>
        <w:t xml:space="preserve"> et de l’industrie en général. </w:t>
      </w:r>
      <w:r w:rsidRPr="004A0014">
        <w:rPr>
          <w:lang w:val="fr-CA"/>
        </w:rPr>
        <w:t>Cela te permet aussi de développer ton réseau de contacts.</w:t>
      </w:r>
    </w:p>
    <w:p w:rsidR="008139D8" w:rsidRPr="004A0014" w:rsidRDefault="008139D8" w:rsidP="00692413">
      <w:pPr>
        <w:rPr>
          <w:lang w:val="fr-CA"/>
        </w:rPr>
      </w:pPr>
    </w:p>
    <w:p w:rsidR="008139D8" w:rsidRPr="004A0014" w:rsidRDefault="00DF4F70" w:rsidP="00692413">
      <w:pPr>
        <w:rPr>
          <w:lang w:val="fr-CA"/>
        </w:rPr>
      </w:pPr>
      <w:r>
        <w:rPr>
          <w:lang w:val="fr-CA"/>
        </w:rPr>
        <w:t>C</w:t>
      </w:r>
      <w:r w:rsidR="008139D8" w:rsidRPr="004A0014">
        <w:rPr>
          <w:lang w:val="fr-CA"/>
        </w:rPr>
        <w:t>e n’e</w:t>
      </w:r>
      <w:r>
        <w:rPr>
          <w:lang w:val="fr-CA"/>
        </w:rPr>
        <w:t>st pas une entrevue d’embauche.</w:t>
      </w:r>
      <w:r w:rsidR="008139D8" w:rsidRPr="004A0014">
        <w:rPr>
          <w:lang w:val="fr-CA"/>
        </w:rPr>
        <w:t xml:space="preserve"> Tu n’es pas là pour chercher du travail, mais</w:t>
      </w:r>
      <w:r>
        <w:rPr>
          <w:lang w:val="fr-CA"/>
        </w:rPr>
        <w:t xml:space="preserve"> pour obtenir de l’information.</w:t>
      </w:r>
      <w:r w:rsidR="008139D8" w:rsidRPr="004A0014">
        <w:rPr>
          <w:lang w:val="fr-CA"/>
        </w:rPr>
        <w:t xml:space="preserve"> Tu dois poser des questions, écouter atte</w:t>
      </w:r>
      <w:r>
        <w:rPr>
          <w:lang w:val="fr-CA"/>
        </w:rPr>
        <w:t>ntivement et prendre des notes.</w:t>
      </w:r>
      <w:r w:rsidR="008139D8" w:rsidRPr="004A0014">
        <w:rPr>
          <w:lang w:val="fr-CA"/>
        </w:rPr>
        <w:t xml:space="preserve"> Par exemple</w:t>
      </w:r>
      <w:r>
        <w:rPr>
          <w:lang w:val="fr-CA"/>
        </w:rPr>
        <w:t xml:space="preserve"> </w:t>
      </w:r>
      <w:r w:rsidR="008139D8" w:rsidRPr="004A0014">
        <w:rPr>
          <w:lang w:val="fr-CA"/>
        </w:rPr>
        <w:t>: Tu désires savoir quels sont les programmes informatiques les p</w:t>
      </w:r>
      <w:r>
        <w:rPr>
          <w:lang w:val="fr-CA"/>
        </w:rPr>
        <w:t xml:space="preserve">lus utilisés dans ton domaine. </w:t>
      </w:r>
      <w:r w:rsidR="008139D8" w:rsidRPr="004A0014">
        <w:rPr>
          <w:lang w:val="fr-CA"/>
        </w:rPr>
        <w:t>Tu veux connaître les principales habiletés et qualifications requises pour obtenir un emploi dans cette industrie.</w:t>
      </w:r>
    </w:p>
    <w:p w:rsidR="00B32DCF" w:rsidRPr="004A0014" w:rsidRDefault="00B32DCF" w:rsidP="00B32DCF">
      <w:pPr>
        <w:tabs>
          <w:tab w:val="left" w:pos="-720"/>
          <w:tab w:val="left" w:pos="720"/>
          <w:tab w:val="left" w:pos="1080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fr-CA"/>
        </w:rPr>
      </w:pPr>
    </w:p>
    <w:p w:rsidR="00B32DCF" w:rsidRPr="004A0014" w:rsidRDefault="00B32DCF" w:rsidP="00692413">
      <w:pPr>
        <w:pStyle w:val="Titre2"/>
      </w:pPr>
      <w:r w:rsidRPr="004A0014">
        <w:t>Les principales étapes :</w:t>
      </w:r>
    </w:p>
    <w:p w:rsidR="00EF563F" w:rsidRDefault="00EF563F" w:rsidP="00EF563F">
      <w:pPr>
        <w:tabs>
          <w:tab w:val="left" w:pos="-720"/>
          <w:tab w:val="left" w:pos="720"/>
          <w:tab w:val="left" w:pos="1080"/>
        </w:tabs>
        <w:suppressAutoHyphens/>
        <w:ind w:left="720"/>
        <w:jc w:val="both"/>
        <w:rPr>
          <w:rFonts w:ascii="Arial" w:hAnsi="Arial" w:cs="Arial"/>
          <w:spacing w:val="-3"/>
          <w:sz w:val="24"/>
          <w:szCs w:val="24"/>
          <w:lang w:val="fr-CA"/>
        </w:rPr>
      </w:pPr>
    </w:p>
    <w:p w:rsidR="00B32DCF" w:rsidRPr="00BA5C4B" w:rsidRDefault="00EF563F" w:rsidP="00692413">
      <w:pPr>
        <w:numPr>
          <w:ilvl w:val="0"/>
          <w:numId w:val="6"/>
        </w:numPr>
        <w:tabs>
          <w:tab w:val="clear" w:pos="1440"/>
          <w:tab w:val="left" w:pos="-720"/>
          <w:tab w:val="left" w:pos="720"/>
          <w:tab w:val="left" w:pos="1080"/>
        </w:tabs>
        <w:suppressAutoHyphens/>
        <w:spacing w:line="360" w:lineRule="auto"/>
        <w:ind w:left="720"/>
        <w:jc w:val="both"/>
        <w:rPr>
          <w:rFonts w:cs="Arial"/>
          <w:spacing w:val="-3"/>
          <w:szCs w:val="22"/>
          <w:lang w:val="fr-CA"/>
        </w:rPr>
      </w:pPr>
      <w:r w:rsidRPr="00BA5C4B">
        <w:rPr>
          <w:rFonts w:cs="Arial"/>
          <w:spacing w:val="-3"/>
          <w:szCs w:val="22"/>
          <w:lang w:val="fr-CA"/>
        </w:rPr>
        <w:t xml:space="preserve">Prépare un sommaire de </w:t>
      </w:r>
      <w:r w:rsidR="00313296" w:rsidRPr="00BA5C4B">
        <w:rPr>
          <w:rFonts w:cs="Arial"/>
          <w:spacing w:val="-3"/>
          <w:szCs w:val="22"/>
          <w:lang w:val="fr-CA"/>
        </w:rPr>
        <w:t xml:space="preserve">cinq caractéristiques de ce que tu as à offrir </w:t>
      </w:r>
      <w:r w:rsidR="00B32DCF" w:rsidRPr="00BA5C4B">
        <w:rPr>
          <w:rFonts w:cs="Arial"/>
          <w:spacing w:val="-3"/>
          <w:szCs w:val="22"/>
          <w:lang w:val="fr-CA"/>
        </w:rPr>
        <w:t>afin de te présenter</w:t>
      </w:r>
      <w:r w:rsidR="009D6EE9">
        <w:rPr>
          <w:rFonts w:cs="Arial"/>
          <w:spacing w:val="-3"/>
          <w:szCs w:val="22"/>
          <w:lang w:val="fr-CA"/>
        </w:rPr>
        <w:t xml:space="preserve"> en 30 secondes</w:t>
      </w:r>
      <w:r w:rsidR="00B32DCF" w:rsidRPr="00BA5C4B">
        <w:rPr>
          <w:rFonts w:cs="Arial"/>
          <w:spacing w:val="-3"/>
          <w:szCs w:val="22"/>
          <w:lang w:val="fr-CA"/>
        </w:rPr>
        <w:t>.</w:t>
      </w:r>
    </w:p>
    <w:p w:rsidR="00B32DCF" w:rsidRPr="00BA5C4B" w:rsidRDefault="00B32DCF" w:rsidP="00692413">
      <w:pPr>
        <w:numPr>
          <w:ilvl w:val="0"/>
          <w:numId w:val="6"/>
        </w:numPr>
        <w:tabs>
          <w:tab w:val="left" w:pos="-720"/>
          <w:tab w:val="left" w:pos="720"/>
          <w:tab w:val="left" w:pos="1080"/>
        </w:tabs>
        <w:suppressAutoHyphens/>
        <w:spacing w:line="360" w:lineRule="auto"/>
        <w:ind w:hanging="1080"/>
        <w:jc w:val="both"/>
        <w:rPr>
          <w:rFonts w:cs="Arial"/>
          <w:spacing w:val="-3"/>
          <w:szCs w:val="22"/>
          <w:lang w:val="fr-CA"/>
        </w:rPr>
      </w:pPr>
      <w:r w:rsidRPr="00BA5C4B">
        <w:rPr>
          <w:rFonts w:cs="Arial"/>
          <w:spacing w:val="-3"/>
          <w:szCs w:val="22"/>
          <w:lang w:val="fr-CA"/>
        </w:rPr>
        <w:t>Sois prêt à fournir plus de détails sur :</w:t>
      </w:r>
    </w:p>
    <w:p w:rsidR="00EF563F" w:rsidRPr="00BA5C4B" w:rsidRDefault="00EF563F" w:rsidP="00413734">
      <w:pPr>
        <w:numPr>
          <w:ilvl w:val="0"/>
          <w:numId w:val="15"/>
        </w:numPr>
        <w:tabs>
          <w:tab w:val="left" w:pos="-720"/>
          <w:tab w:val="left" w:pos="1260"/>
        </w:tabs>
        <w:suppressAutoHyphens/>
        <w:spacing w:line="360" w:lineRule="auto"/>
        <w:ind w:left="1843" w:hanging="850"/>
        <w:jc w:val="both"/>
        <w:rPr>
          <w:rFonts w:cs="Arial"/>
          <w:spacing w:val="-3"/>
          <w:szCs w:val="22"/>
          <w:lang w:val="fr-CA"/>
        </w:rPr>
      </w:pPr>
      <w:r w:rsidRPr="00BA5C4B">
        <w:rPr>
          <w:rFonts w:cs="Arial"/>
          <w:spacing w:val="-3"/>
          <w:szCs w:val="22"/>
          <w:lang w:val="fr-CA"/>
        </w:rPr>
        <w:t xml:space="preserve">Ton statut, </w:t>
      </w:r>
      <w:r w:rsidR="00FD18DB" w:rsidRPr="00BA5C4B">
        <w:rPr>
          <w:rFonts w:cs="Arial"/>
          <w:spacing w:val="-3"/>
          <w:szCs w:val="22"/>
          <w:lang w:val="fr-CA"/>
        </w:rPr>
        <w:t xml:space="preserve">par exemple </w:t>
      </w:r>
      <w:r w:rsidRPr="00BA5C4B">
        <w:rPr>
          <w:rFonts w:cs="Arial"/>
          <w:spacing w:val="-3"/>
          <w:szCs w:val="22"/>
          <w:lang w:val="fr-CA"/>
        </w:rPr>
        <w:t>en 2</w:t>
      </w:r>
      <w:r w:rsidRPr="00BA5C4B">
        <w:rPr>
          <w:rFonts w:cs="Arial"/>
          <w:spacing w:val="-3"/>
          <w:szCs w:val="22"/>
          <w:vertAlign w:val="superscript"/>
          <w:lang w:val="fr-CA"/>
        </w:rPr>
        <w:t>ième</w:t>
      </w:r>
      <w:r w:rsidRPr="00BA5C4B">
        <w:rPr>
          <w:rFonts w:cs="Arial"/>
          <w:spacing w:val="-3"/>
          <w:szCs w:val="22"/>
          <w:lang w:val="fr-CA"/>
        </w:rPr>
        <w:t xml:space="preserve"> année, etc.</w:t>
      </w:r>
    </w:p>
    <w:p w:rsidR="00EF563F" w:rsidRPr="00BA5C4B" w:rsidRDefault="00EF563F" w:rsidP="00413734">
      <w:pPr>
        <w:numPr>
          <w:ilvl w:val="0"/>
          <w:numId w:val="15"/>
        </w:numPr>
        <w:tabs>
          <w:tab w:val="left" w:pos="-720"/>
          <w:tab w:val="left" w:pos="1260"/>
        </w:tabs>
        <w:suppressAutoHyphens/>
        <w:spacing w:line="360" w:lineRule="auto"/>
        <w:ind w:left="1843" w:hanging="850"/>
        <w:jc w:val="both"/>
        <w:rPr>
          <w:rFonts w:cs="Arial"/>
          <w:spacing w:val="-3"/>
          <w:szCs w:val="22"/>
          <w:lang w:val="fr-CA"/>
        </w:rPr>
      </w:pPr>
      <w:r w:rsidRPr="00BA5C4B">
        <w:rPr>
          <w:rFonts w:cs="Arial"/>
          <w:spacing w:val="-3"/>
          <w:szCs w:val="22"/>
          <w:lang w:val="fr-CA"/>
        </w:rPr>
        <w:t>Le travail recherché et le contexte, soit temps pl</w:t>
      </w:r>
      <w:r w:rsidR="009D6EE9">
        <w:rPr>
          <w:rFonts w:cs="Arial"/>
          <w:spacing w:val="-3"/>
          <w:szCs w:val="22"/>
          <w:lang w:val="fr-CA"/>
        </w:rPr>
        <w:t>ein, temps partiel, stage, etc.</w:t>
      </w:r>
    </w:p>
    <w:p w:rsidR="00B32DCF" w:rsidRPr="00BA5C4B" w:rsidRDefault="001D7E6D" w:rsidP="00413734">
      <w:pPr>
        <w:numPr>
          <w:ilvl w:val="0"/>
          <w:numId w:val="15"/>
        </w:numPr>
        <w:tabs>
          <w:tab w:val="left" w:pos="-720"/>
          <w:tab w:val="left" w:pos="1260"/>
        </w:tabs>
        <w:suppressAutoHyphens/>
        <w:spacing w:line="360" w:lineRule="auto"/>
        <w:ind w:left="1843" w:hanging="850"/>
        <w:jc w:val="both"/>
        <w:rPr>
          <w:rFonts w:cs="Arial"/>
          <w:spacing w:val="-3"/>
          <w:szCs w:val="22"/>
          <w:lang w:val="fr-CA"/>
        </w:rPr>
      </w:pPr>
      <w:r w:rsidRPr="00BA5C4B">
        <w:rPr>
          <w:rFonts w:cs="Arial"/>
          <w:spacing w:val="-3"/>
          <w:szCs w:val="22"/>
          <w:lang w:val="fr-CA"/>
        </w:rPr>
        <w:t>T</w:t>
      </w:r>
      <w:r w:rsidR="00B32DCF" w:rsidRPr="00BA5C4B">
        <w:rPr>
          <w:rFonts w:cs="Arial"/>
          <w:spacing w:val="-3"/>
          <w:szCs w:val="22"/>
          <w:lang w:val="fr-CA"/>
        </w:rPr>
        <w:t>on expérience et tes compétences,</w:t>
      </w:r>
    </w:p>
    <w:p w:rsidR="00B32DCF" w:rsidRPr="00BA5C4B" w:rsidRDefault="001D7E6D" w:rsidP="00413734">
      <w:pPr>
        <w:numPr>
          <w:ilvl w:val="0"/>
          <w:numId w:val="15"/>
        </w:numPr>
        <w:tabs>
          <w:tab w:val="left" w:pos="-720"/>
          <w:tab w:val="left" w:pos="1260"/>
        </w:tabs>
        <w:suppressAutoHyphens/>
        <w:spacing w:line="360" w:lineRule="auto"/>
        <w:ind w:left="1843" w:hanging="850"/>
        <w:jc w:val="both"/>
        <w:rPr>
          <w:rFonts w:cs="Arial"/>
          <w:spacing w:val="-3"/>
          <w:szCs w:val="22"/>
          <w:lang w:val="fr-CA"/>
        </w:rPr>
      </w:pPr>
      <w:r w:rsidRPr="00BA5C4B">
        <w:rPr>
          <w:rFonts w:cs="Arial"/>
          <w:spacing w:val="-3"/>
          <w:szCs w:val="22"/>
          <w:lang w:val="fr-CA"/>
        </w:rPr>
        <w:t>T</w:t>
      </w:r>
      <w:r w:rsidR="00B32DCF" w:rsidRPr="00BA5C4B">
        <w:rPr>
          <w:rFonts w:cs="Arial"/>
          <w:spacing w:val="-3"/>
          <w:szCs w:val="22"/>
          <w:lang w:val="fr-CA"/>
        </w:rPr>
        <w:t>a formation, ton éducation et tes int</w:t>
      </w:r>
      <w:r w:rsidR="00313296" w:rsidRPr="00BA5C4B">
        <w:rPr>
          <w:rFonts w:cs="Arial"/>
          <w:spacing w:val="-3"/>
          <w:szCs w:val="22"/>
          <w:lang w:val="fr-CA"/>
        </w:rPr>
        <w:t>érêts,</w:t>
      </w:r>
    </w:p>
    <w:p w:rsidR="00EF563F" w:rsidRPr="00BA5C4B" w:rsidRDefault="00EF563F" w:rsidP="00692413">
      <w:pPr>
        <w:numPr>
          <w:ilvl w:val="3"/>
          <w:numId w:val="5"/>
        </w:numPr>
        <w:tabs>
          <w:tab w:val="clear" w:pos="3960"/>
          <w:tab w:val="left" w:pos="-720"/>
          <w:tab w:val="left" w:pos="720"/>
        </w:tabs>
        <w:suppressAutoHyphens/>
        <w:spacing w:line="360" w:lineRule="auto"/>
        <w:ind w:left="720"/>
        <w:jc w:val="both"/>
        <w:rPr>
          <w:rFonts w:cs="Arial"/>
          <w:spacing w:val="-3"/>
          <w:szCs w:val="22"/>
          <w:lang w:val="fr-CA"/>
        </w:rPr>
      </w:pPr>
      <w:r w:rsidRPr="00BA5C4B">
        <w:rPr>
          <w:rFonts w:cs="Arial"/>
          <w:spacing w:val="-3"/>
          <w:szCs w:val="22"/>
          <w:lang w:val="fr-CA"/>
        </w:rPr>
        <w:t>Informe toi des opportunités de travail et de leur procédure d’embauche</w:t>
      </w:r>
      <w:r w:rsidR="009D6EE9">
        <w:rPr>
          <w:rFonts w:cs="Arial"/>
          <w:spacing w:val="-3"/>
          <w:szCs w:val="22"/>
          <w:lang w:val="fr-CA"/>
        </w:rPr>
        <w:t>.</w:t>
      </w:r>
    </w:p>
    <w:p w:rsidR="00436957" w:rsidRPr="00BA5C4B" w:rsidRDefault="00EF563F" w:rsidP="00692413">
      <w:pPr>
        <w:numPr>
          <w:ilvl w:val="3"/>
          <w:numId w:val="5"/>
        </w:numPr>
        <w:tabs>
          <w:tab w:val="clear" w:pos="3960"/>
          <w:tab w:val="left" w:pos="-720"/>
          <w:tab w:val="left" w:pos="0"/>
          <w:tab w:val="left" w:pos="720"/>
        </w:tabs>
        <w:suppressAutoHyphens/>
        <w:spacing w:line="360" w:lineRule="auto"/>
        <w:ind w:left="720"/>
        <w:jc w:val="both"/>
        <w:rPr>
          <w:rFonts w:cs="Arial"/>
          <w:spacing w:val="-3"/>
          <w:szCs w:val="22"/>
          <w:lang w:val="fr-CA"/>
        </w:rPr>
      </w:pPr>
      <w:r w:rsidRPr="00BA5C4B">
        <w:rPr>
          <w:rFonts w:cs="Arial"/>
          <w:spacing w:val="-3"/>
          <w:szCs w:val="22"/>
          <w:lang w:val="fr-CA"/>
        </w:rPr>
        <w:t xml:space="preserve">Recueille </w:t>
      </w:r>
      <w:r w:rsidR="00B32DCF" w:rsidRPr="00BA5C4B">
        <w:rPr>
          <w:rFonts w:cs="Arial"/>
          <w:spacing w:val="-3"/>
          <w:szCs w:val="22"/>
          <w:lang w:val="fr-CA"/>
        </w:rPr>
        <w:t xml:space="preserve">l'information </w:t>
      </w:r>
      <w:r w:rsidRPr="00BA5C4B">
        <w:rPr>
          <w:rFonts w:cs="Arial"/>
          <w:spacing w:val="-3"/>
          <w:szCs w:val="22"/>
          <w:lang w:val="fr-CA"/>
        </w:rPr>
        <w:t xml:space="preserve">tel que la description des postes, leurs exigences </w:t>
      </w:r>
      <w:r w:rsidR="00B32DCF" w:rsidRPr="00BA5C4B">
        <w:rPr>
          <w:rFonts w:cs="Arial"/>
          <w:spacing w:val="-3"/>
          <w:szCs w:val="22"/>
          <w:lang w:val="fr-CA"/>
        </w:rPr>
        <w:t xml:space="preserve">et </w:t>
      </w:r>
      <w:r w:rsidRPr="00BA5C4B">
        <w:rPr>
          <w:rFonts w:cs="Arial"/>
          <w:spacing w:val="-3"/>
          <w:szCs w:val="22"/>
          <w:lang w:val="fr-CA"/>
        </w:rPr>
        <w:t>prends des notes</w:t>
      </w:r>
      <w:r w:rsidR="00B32DCF" w:rsidRPr="00BA5C4B">
        <w:rPr>
          <w:rFonts w:cs="Arial"/>
          <w:spacing w:val="-3"/>
          <w:szCs w:val="22"/>
          <w:lang w:val="fr-CA"/>
        </w:rPr>
        <w:t>.</w:t>
      </w:r>
    </w:p>
    <w:p w:rsidR="00436957" w:rsidRPr="00BA5C4B" w:rsidRDefault="00436957" w:rsidP="00692413">
      <w:pPr>
        <w:numPr>
          <w:ilvl w:val="3"/>
          <w:numId w:val="5"/>
        </w:numPr>
        <w:tabs>
          <w:tab w:val="clear" w:pos="3960"/>
          <w:tab w:val="left" w:pos="-720"/>
          <w:tab w:val="left" w:pos="0"/>
          <w:tab w:val="left" w:pos="720"/>
        </w:tabs>
        <w:suppressAutoHyphens/>
        <w:spacing w:line="360" w:lineRule="auto"/>
        <w:ind w:left="720"/>
        <w:jc w:val="both"/>
        <w:rPr>
          <w:rFonts w:cs="Arial"/>
          <w:spacing w:val="-3"/>
          <w:szCs w:val="22"/>
          <w:lang w:val="fr-CA"/>
        </w:rPr>
      </w:pPr>
      <w:r w:rsidRPr="00BA5C4B">
        <w:rPr>
          <w:rFonts w:cs="Arial"/>
          <w:spacing w:val="-3"/>
          <w:szCs w:val="22"/>
          <w:lang w:val="fr-CA"/>
        </w:rPr>
        <w:t>Obtiens le nom de la personne qui a le pouvoir de t'embaucher.</w:t>
      </w:r>
    </w:p>
    <w:p w:rsidR="00B32DCF" w:rsidRPr="00BA5C4B" w:rsidRDefault="00436957" w:rsidP="00692413">
      <w:pPr>
        <w:numPr>
          <w:ilvl w:val="3"/>
          <w:numId w:val="5"/>
        </w:numPr>
        <w:tabs>
          <w:tab w:val="clear" w:pos="3960"/>
          <w:tab w:val="left" w:pos="-720"/>
          <w:tab w:val="left" w:pos="0"/>
          <w:tab w:val="left" w:pos="720"/>
        </w:tabs>
        <w:suppressAutoHyphens/>
        <w:spacing w:line="360" w:lineRule="auto"/>
        <w:ind w:left="720"/>
        <w:jc w:val="both"/>
        <w:rPr>
          <w:rFonts w:cs="Arial"/>
          <w:spacing w:val="-3"/>
          <w:szCs w:val="22"/>
          <w:lang w:val="fr-CA"/>
        </w:rPr>
      </w:pPr>
      <w:r w:rsidRPr="00BA5C4B">
        <w:rPr>
          <w:rFonts w:cs="Arial"/>
          <w:spacing w:val="-3"/>
          <w:szCs w:val="22"/>
          <w:lang w:val="fr-CA"/>
        </w:rPr>
        <w:t>R</w:t>
      </w:r>
      <w:r w:rsidR="00B32DCF" w:rsidRPr="00BA5C4B">
        <w:rPr>
          <w:rFonts w:cs="Arial"/>
          <w:spacing w:val="-3"/>
          <w:szCs w:val="22"/>
          <w:lang w:val="fr-CA"/>
        </w:rPr>
        <w:t xml:space="preserve">emercie </w:t>
      </w:r>
      <w:r w:rsidRPr="00BA5C4B">
        <w:rPr>
          <w:rFonts w:cs="Arial"/>
          <w:spacing w:val="-3"/>
          <w:szCs w:val="22"/>
          <w:lang w:val="fr-CA"/>
        </w:rPr>
        <w:t>l’employeur</w:t>
      </w:r>
      <w:r w:rsidR="00B32DCF" w:rsidRPr="00BA5C4B">
        <w:rPr>
          <w:rFonts w:cs="Arial"/>
          <w:spacing w:val="-3"/>
          <w:szCs w:val="22"/>
          <w:lang w:val="fr-CA"/>
        </w:rPr>
        <w:t>, garde un contact régulier avec ton réseau en les tenant au courant de ta situation, ils se souviendront de toi.</w:t>
      </w:r>
    </w:p>
    <w:p w:rsidR="001C5946" w:rsidRDefault="001C5946" w:rsidP="001C5946">
      <w:pPr>
        <w:rPr>
          <w:rFonts w:ascii="Arial" w:hAnsi="Arial" w:cs="Arial"/>
          <w:b/>
          <w:sz w:val="24"/>
          <w:szCs w:val="24"/>
          <w:lang w:val="fr-CA"/>
        </w:rPr>
      </w:pPr>
    </w:p>
    <w:p w:rsidR="001C5946" w:rsidRDefault="001C5946" w:rsidP="00413734">
      <w:pPr>
        <w:rPr>
          <w:rFonts w:ascii="Arial" w:hAnsi="Arial" w:cs="Arial"/>
          <w:b/>
          <w:sz w:val="24"/>
          <w:szCs w:val="24"/>
          <w:lang w:val="fr-CA"/>
        </w:rPr>
      </w:pPr>
    </w:p>
    <w:p w:rsidR="00413734" w:rsidRDefault="00413734" w:rsidP="00413734">
      <w:pPr>
        <w:rPr>
          <w:rFonts w:ascii="Arial" w:hAnsi="Arial" w:cs="Arial"/>
          <w:b/>
          <w:sz w:val="24"/>
          <w:szCs w:val="24"/>
          <w:lang w:val="fr-CA"/>
        </w:rPr>
      </w:pPr>
    </w:p>
    <w:p w:rsidR="00413734" w:rsidRDefault="00413734" w:rsidP="00413734">
      <w:pP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br w:type="page"/>
      </w:r>
    </w:p>
    <w:p w:rsidR="00413734" w:rsidRPr="00413734" w:rsidRDefault="00413734" w:rsidP="00413734">
      <w:pPr>
        <w:rPr>
          <w:rFonts w:ascii="Arial" w:hAnsi="Arial" w:cs="Arial"/>
          <w:b/>
          <w:sz w:val="24"/>
          <w:szCs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3734" w:rsidRPr="009D6EE9" w:rsidTr="00BA5C4B">
        <w:trPr>
          <w:trHeight w:val="680"/>
        </w:trPr>
        <w:tc>
          <w:tcPr>
            <w:tcW w:w="9500" w:type="dxa"/>
            <w:shd w:val="clear" w:color="auto" w:fill="323E4F"/>
          </w:tcPr>
          <w:p w:rsidR="00413734" w:rsidRPr="00BA5C4B" w:rsidRDefault="00413734" w:rsidP="00BA5C4B">
            <w:pPr>
              <w:pStyle w:val="Titre1"/>
              <w:spacing w:before="60"/>
              <w:jc w:val="center"/>
              <w:rPr>
                <w:color w:val="FFFFFF"/>
                <w:lang w:val="fr-CA"/>
              </w:rPr>
            </w:pPr>
            <w:r w:rsidRPr="00BA5C4B">
              <w:rPr>
                <w:color w:val="FFFFFF"/>
                <w:lang w:val="fr-CA"/>
              </w:rPr>
              <w:t>Gestion d’une rencontre d’information au salon carrière</w:t>
            </w:r>
          </w:p>
        </w:tc>
      </w:tr>
    </w:tbl>
    <w:p w:rsidR="001C5946" w:rsidRPr="004A0014" w:rsidRDefault="001C5946" w:rsidP="001C5946">
      <w:pPr>
        <w:rPr>
          <w:rFonts w:ascii="Arial" w:hAnsi="Arial" w:cs="Arial"/>
          <w:sz w:val="24"/>
          <w:szCs w:val="24"/>
          <w:lang w:val="fr-CA"/>
        </w:rPr>
      </w:pPr>
    </w:p>
    <w:p w:rsidR="001C5946" w:rsidRPr="004A0014" w:rsidRDefault="001C5946" w:rsidP="00692413">
      <w:pPr>
        <w:pStyle w:val="Titre2"/>
      </w:pPr>
      <w:r w:rsidRPr="004A0014">
        <w:t>Avant</w:t>
      </w:r>
    </w:p>
    <w:p w:rsidR="001C5946" w:rsidRPr="00BA5C4B" w:rsidRDefault="001C5946" w:rsidP="009F4531">
      <w:pPr>
        <w:numPr>
          <w:ilvl w:val="0"/>
          <w:numId w:val="16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Apprends-en le plus possible sur l’entreprise.</w:t>
      </w:r>
    </w:p>
    <w:p w:rsidR="001C5946" w:rsidRPr="00BA5C4B" w:rsidRDefault="001C5946" w:rsidP="009F4531">
      <w:pPr>
        <w:numPr>
          <w:ilvl w:val="0"/>
          <w:numId w:val="16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Écris les questions que tu désires poser.</w:t>
      </w:r>
    </w:p>
    <w:p w:rsidR="001C5946" w:rsidRPr="00BA5C4B" w:rsidRDefault="001C5946" w:rsidP="009F4531">
      <w:pPr>
        <w:numPr>
          <w:ilvl w:val="0"/>
          <w:numId w:val="16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Si possible, apprends quelque chose sur la personne que tu vas rencontrer.</w:t>
      </w:r>
    </w:p>
    <w:p w:rsidR="001C5946" w:rsidRPr="00BA5C4B" w:rsidRDefault="00E73FAB" w:rsidP="009F4531">
      <w:pPr>
        <w:numPr>
          <w:ilvl w:val="0"/>
          <w:numId w:val="16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Habilles-</w:t>
      </w:r>
      <w:r w:rsidR="001C5946" w:rsidRPr="00BA5C4B">
        <w:rPr>
          <w:rFonts w:cs="Arial"/>
          <w:szCs w:val="22"/>
          <w:lang w:val="fr-CA"/>
        </w:rPr>
        <w:t>toi professionnellement.</w:t>
      </w:r>
    </w:p>
    <w:p w:rsidR="001C5946" w:rsidRPr="00BA5C4B" w:rsidRDefault="001C5946" w:rsidP="009F4531">
      <w:pPr>
        <w:numPr>
          <w:ilvl w:val="0"/>
          <w:numId w:val="16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Apporte des copies de ton curriculum vit</w:t>
      </w:r>
      <w:r w:rsidR="002D3A14">
        <w:rPr>
          <w:rFonts w:cs="Arial"/>
          <w:szCs w:val="22"/>
          <w:lang w:val="fr-CA"/>
        </w:rPr>
        <w:t>ae (t</w:t>
      </w:r>
      <w:r w:rsidR="00065D72">
        <w:rPr>
          <w:rFonts w:cs="Arial"/>
          <w:szCs w:val="22"/>
          <w:lang w:val="fr-CA"/>
        </w:rPr>
        <w:t>u les donnes seulement s</w:t>
      </w:r>
      <w:r w:rsidR="00B87C78" w:rsidRPr="00BA5C4B">
        <w:rPr>
          <w:rFonts w:cs="Arial"/>
          <w:szCs w:val="22"/>
          <w:lang w:val="fr-CA"/>
        </w:rPr>
        <w:t>i le CV est ciblé aux fonctions et exigences</w:t>
      </w:r>
      <w:r w:rsidRPr="00BA5C4B">
        <w:rPr>
          <w:rFonts w:cs="Arial"/>
          <w:szCs w:val="22"/>
          <w:lang w:val="fr-CA"/>
        </w:rPr>
        <w:t xml:space="preserve"> </w:t>
      </w:r>
      <w:r w:rsidR="00B87C78" w:rsidRPr="00BA5C4B">
        <w:rPr>
          <w:rFonts w:cs="Arial"/>
          <w:szCs w:val="22"/>
          <w:lang w:val="fr-CA"/>
        </w:rPr>
        <w:t>d’un poste</w:t>
      </w:r>
      <w:r w:rsidR="002D3A14">
        <w:rPr>
          <w:rFonts w:cs="Arial"/>
          <w:szCs w:val="22"/>
          <w:lang w:val="fr-CA"/>
        </w:rPr>
        <w:t>)</w:t>
      </w:r>
      <w:r w:rsidR="00065D72">
        <w:rPr>
          <w:rFonts w:cs="Arial"/>
          <w:szCs w:val="22"/>
          <w:lang w:val="fr-CA"/>
        </w:rPr>
        <w:t>.</w:t>
      </w:r>
    </w:p>
    <w:p w:rsidR="001C5946" w:rsidRPr="004A0014" w:rsidRDefault="001C5946" w:rsidP="001C5946">
      <w:p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CA"/>
        </w:rPr>
      </w:pPr>
    </w:p>
    <w:p w:rsidR="001C5946" w:rsidRPr="004A0014" w:rsidRDefault="001C5946" w:rsidP="00692413">
      <w:pPr>
        <w:pStyle w:val="Titre2"/>
      </w:pPr>
      <w:r w:rsidRPr="004A0014">
        <w:t>Pendant</w:t>
      </w:r>
    </w:p>
    <w:p w:rsidR="001C5946" w:rsidRPr="00BA5C4B" w:rsidRDefault="001C5946" w:rsidP="009F4531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Expose ton objectif de rencontre en prenant soin d’expliquer pourquoi tu t’adresses à cette personne en particulier.</w:t>
      </w:r>
    </w:p>
    <w:p w:rsidR="001C5946" w:rsidRPr="00BA5C4B" w:rsidRDefault="001C5946" w:rsidP="009F4531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Sois prêt à initier la conversation puisque c’est toi l’intervieweur.</w:t>
      </w:r>
    </w:p>
    <w:p w:rsidR="001C5946" w:rsidRPr="00BA5C4B" w:rsidRDefault="001C5946" w:rsidP="009F4531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 xml:space="preserve">Limite la durée de ta rencontre à </w:t>
      </w:r>
      <w:r w:rsidR="00512166" w:rsidRPr="00BA5C4B">
        <w:rPr>
          <w:rFonts w:cs="Arial"/>
          <w:szCs w:val="22"/>
          <w:lang w:val="fr-CA"/>
        </w:rPr>
        <w:t>10 minutes</w:t>
      </w:r>
      <w:r w:rsidRPr="00BA5C4B">
        <w:rPr>
          <w:rFonts w:cs="Arial"/>
          <w:szCs w:val="22"/>
          <w:lang w:val="fr-CA"/>
        </w:rPr>
        <w:t>.</w:t>
      </w:r>
    </w:p>
    <w:p w:rsidR="001C5946" w:rsidRPr="00BA5C4B" w:rsidRDefault="001C5946" w:rsidP="009F4531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Demande les noms de d’autres personnes ressources que tu pourrais rencontrer et qui travaillent dans le même domaine.</w:t>
      </w:r>
    </w:p>
    <w:p w:rsidR="00065D72" w:rsidRDefault="009D6EE9" w:rsidP="00065D72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Souviens-toi</w:t>
      </w:r>
      <w:r w:rsidR="001C5946" w:rsidRPr="00BA5C4B">
        <w:rPr>
          <w:rFonts w:cs="Arial"/>
          <w:szCs w:val="22"/>
          <w:lang w:val="fr-CA"/>
        </w:rPr>
        <w:t xml:space="preserve"> que c’est une rencontre d’information, pas une entrevue d’embauche.</w:t>
      </w:r>
    </w:p>
    <w:p w:rsidR="00065D72" w:rsidRDefault="001C5946" w:rsidP="00065D72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065D72">
        <w:rPr>
          <w:rFonts w:cs="Arial"/>
          <w:szCs w:val="22"/>
          <w:lang w:val="fr-CA"/>
        </w:rPr>
        <w:t>Laisse à ton interlocuteur le soin de te dire s’il y a des ouvertures dans son entreprise.</w:t>
      </w:r>
    </w:p>
    <w:p w:rsidR="00065D72" w:rsidRDefault="00EB786F" w:rsidP="00065D72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065D72">
        <w:rPr>
          <w:rFonts w:cs="Arial"/>
          <w:spacing w:val="-3"/>
          <w:szCs w:val="22"/>
          <w:lang w:val="fr-CA"/>
        </w:rPr>
        <w:t>Découvre son titre : directeur administratif, directeur de la production, directeur aux ressources humaines, directeur du personnel, directeur, propriétaire, etc.</w:t>
      </w:r>
    </w:p>
    <w:p w:rsidR="00EB786F" w:rsidRPr="00065D72" w:rsidRDefault="00EB786F" w:rsidP="00065D72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065D72">
        <w:rPr>
          <w:rFonts w:cs="Arial"/>
          <w:spacing w:val="-3"/>
          <w:szCs w:val="22"/>
          <w:lang w:val="fr-CA"/>
        </w:rPr>
        <w:t>Demande le nom de la personne responsable de l'embauche, l'épellation de son nom, comment elle préfère se faire appeler. Ne la nomme jamais par son prénom.</w:t>
      </w:r>
    </w:p>
    <w:p w:rsidR="001C5946" w:rsidRPr="004A0014" w:rsidRDefault="001C5946" w:rsidP="001C5946">
      <w:p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CA"/>
        </w:rPr>
      </w:pPr>
    </w:p>
    <w:p w:rsidR="001C5946" w:rsidRPr="004A0014" w:rsidRDefault="001C5946" w:rsidP="00692413">
      <w:pPr>
        <w:pStyle w:val="Titre2"/>
      </w:pPr>
      <w:r w:rsidRPr="004A0014">
        <w:t>Après</w:t>
      </w:r>
    </w:p>
    <w:p w:rsidR="001C5946" w:rsidRPr="00BA5C4B" w:rsidRDefault="001C5946" w:rsidP="009F4531">
      <w:pPr>
        <w:numPr>
          <w:ilvl w:val="0"/>
          <w:numId w:val="18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Fais parvenir une note de remerciement</w:t>
      </w:r>
      <w:r w:rsidR="00512166" w:rsidRPr="00BA5C4B">
        <w:rPr>
          <w:rFonts w:cs="Arial"/>
          <w:szCs w:val="22"/>
          <w:lang w:val="fr-CA"/>
        </w:rPr>
        <w:t xml:space="preserve"> aux employeurs d’intérêt</w:t>
      </w:r>
      <w:r w:rsidRPr="00BA5C4B">
        <w:rPr>
          <w:rFonts w:cs="Arial"/>
          <w:szCs w:val="22"/>
          <w:lang w:val="fr-CA"/>
        </w:rPr>
        <w:t xml:space="preserve"> et tiens cette personne au courant des résultats de tes démarches.</w:t>
      </w:r>
    </w:p>
    <w:p w:rsidR="001C5946" w:rsidRPr="00BA5C4B" w:rsidRDefault="00E73FAB" w:rsidP="009F4531">
      <w:pPr>
        <w:numPr>
          <w:ilvl w:val="0"/>
          <w:numId w:val="18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Garde</w:t>
      </w:r>
      <w:r w:rsidR="001C5946" w:rsidRPr="00BA5C4B">
        <w:rPr>
          <w:rFonts w:cs="Arial"/>
          <w:szCs w:val="22"/>
          <w:lang w:val="fr-CA"/>
        </w:rPr>
        <w:t xml:space="preserve"> les portes ouvertes pour d’éventuelles communications avec cette personne.</w:t>
      </w:r>
    </w:p>
    <w:p w:rsidR="001C5946" w:rsidRPr="00BA5C4B" w:rsidRDefault="001C5946" w:rsidP="009F4531">
      <w:pPr>
        <w:numPr>
          <w:ilvl w:val="0"/>
          <w:numId w:val="18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Évalue l’information que tu as reçue (en quoi cette information est-elle pertinente par rapport à tes projets?).</w:t>
      </w:r>
    </w:p>
    <w:p w:rsidR="001C5946" w:rsidRPr="00BA5C4B" w:rsidRDefault="001C5946" w:rsidP="009F4531">
      <w:pPr>
        <w:numPr>
          <w:ilvl w:val="0"/>
          <w:numId w:val="18"/>
        </w:numPr>
        <w:tabs>
          <w:tab w:val="left" w:pos="993"/>
        </w:tabs>
        <w:spacing w:line="276" w:lineRule="auto"/>
        <w:ind w:left="993" w:hanging="567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Évalue t</w:t>
      </w:r>
      <w:r w:rsidR="00512166" w:rsidRPr="00BA5C4B">
        <w:rPr>
          <w:rFonts w:cs="Arial"/>
          <w:szCs w:val="22"/>
          <w:lang w:val="fr-CA"/>
        </w:rPr>
        <w:t xml:space="preserve">a façon de gérer ta </w:t>
      </w:r>
      <w:r w:rsidR="009D6EE9">
        <w:rPr>
          <w:rFonts w:cs="Arial"/>
          <w:szCs w:val="22"/>
          <w:lang w:val="fr-CA"/>
        </w:rPr>
        <w:t>rencontre. Qu’as-tu à améliorer</w:t>
      </w:r>
      <w:r w:rsidR="00512166" w:rsidRPr="00BA5C4B">
        <w:rPr>
          <w:rFonts w:cs="Arial"/>
          <w:szCs w:val="22"/>
          <w:lang w:val="fr-CA"/>
        </w:rPr>
        <w:t xml:space="preserve">? </w:t>
      </w:r>
      <w:r w:rsidRPr="00BA5C4B">
        <w:rPr>
          <w:rFonts w:cs="Arial"/>
          <w:szCs w:val="22"/>
          <w:lang w:val="fr-CA"/>
        </w:rPr>
        <w:t>Utilise ce que tu as fais de mieux et ce que tu as appris lors de ta prochaine rencontre.</w:t>
      </w:r>
    </w:p>
    <w:p w:rsidR="001C5946" w:rsidRPr="004A0014" w:rsidRDefault="001C5946" w:rsidP="001C5946">
      <w:p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CA"/>
        </w:rPr>
      </w:pPr>
    </w:p>
    <w:p w:rsidR="001C5946" w:rsidRPr="009F4531" w:rsidRDefault="00BC3EFB" w:rsidP="009F4531">
      <w:pPr>
        <w:pStyle w:val="Corpsdetexte"/>
        <w:rPr>
          <w:rFonts w:ascii="Arial" w:hAnsi="Arial" w:cs="Arial"/>
          <w:bCs/>
          <w:color w:val="000080"/>
          <w:szCs w:val="24"/>
          <w:lang w:val="fr-CA"/>
        </w:rPr>
      </w:pPr>
      <w:r>
        <w:rPr>
          <w:rFonts w:ascii="Arial" w:hAnsi="Arial" w:cs="Arial"/>
          <w:bCs/>
          <w:szCs w:val="24"/>
          <w:lang w:val="fr-C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3734" w:rsidRPr="009D6EE9" w:rsidTr="00BA5C4B">
        <w:trPr>
          <w:trHeight w:val="680"/>
        </w:trPr>
        <w:tc>
          <w:tcPr>
            <w:tcW w:w="9500" w:type="dxa"/>
            <w:shd w:val="clear" w:color="auto" w:fill="323E4F"/>
          </w:tcPr>
          <w:p w:rsidR="00413734" w:rsidRPr="00BA5C4B" w:rsidRDefault="00413734" w:rsidP="00BA5C4B">
            <w:pPr>
              <w:pStyle w:val="Titre1"/>
              <w:spacing w:before="60"/>
              <w:jc w:val="center"/>
              <w:rPr>
                <w:color w:val="FFFFFF"/>
                <w:lang w:val="fr-CA"/>
              </w:rPr>
            </w:pPr>
            <w:r w:rsidRPr="00BA5C4B">
              <w:rPr>
                <w:color w:val="FFFFFF"/>
                <w:lang w:val="fr-CA"/>
              </w:rPr>
              <w:lastRenderedPageBreak/>
              <w:t>Questions à poser lors d’une rencontre d’information</w:t>
            </w:r>
          </w:p>
        </w:tc>
      </w:tr>
    </w:tbl>
    <w:p w:rsidR="001C5946" w:rsidRPr="004A0014" w:rsidRDefault="001C5946" w:rsidP="00692413">
      <w:pPr>
        <w:pStyle w:val="Titre1"/>
        <w:rPr>
          <w:sz w:val="24"/>
          <w:lang w:val="fr-CA"/>
        </w:rPr>
      </w:pP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En quoi consi</w:t>
      </w:r>
      <w:r w:rsidR="009D6EE9">
        <w:rPr>
          <w:rFonts w:cs="Arial"/>
          <w:szCs w:val="22"/>
          <w:lang w:val="fr-CA"/>
        </w:rPr>
        <w:t>ste votre travail</w:t>
      </w:r>
      <w:r w:rsidRPr="00BA5C4B">
        <w:rPr>
          <w:rFonts w:cs="Arial"/>
          <w:szCs w:val="22"/>
          <w:lang w:val="fr-CA"/>
        </w:rPr>
        <w:t>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Comment en êtes-vous venu à travailler dans ce domaine intéressant?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Quelles sont les qualités idéales que doit posséder celui qui effectue ce genre de travail?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Qu’est-ce que vous aimez le plus et le moins dans votre travail?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Quels sont vos plus grands défis?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 suggérez-vous à celui qui veut faire ce travail?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 xml:space="preserve">Pourriez-vous commenter </w:t>
      </w:r>
      <w:bookmarkStart w:id="1" w:name="_GoBack"/>
      <w:bookmarkEnd w:id="1"/>
      <w:r w:rsidRPr="00BA5C4B">
        <w:rPr>
          <w:rFonts w:cs="Arial"/>
          <w:szCs w:val="22"/>
          <w:lang w:val="fr-CA"/>
        </w:rPr>
        <w:t>mon curriculum vitae et me proposer des améliorations?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Est-ce que mon expérience et mes compétences seraient pertinentes pour ce domaine?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Y a-t-il des domaines connexes où je pourrais exercer mes compétences?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Qu'est-ce que le travail nécessite sur le plan du matériel, des vêtements ou du transport?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 xml:space="preserve">En quoi consiste une journée </w:t>
      </w:r>
      <w:r w:rsidR="00DF4F70" w:rsidRPr="00BA5C4B">
        <w:rPr>
          <w:rFonts w:cs="Arial"/>
          <w:szCs w:val="22"/>
          <w:lang w:val="fr-CA"/>
        </w:rPr>
        <w:t>normale</w:t>
      </w:r>
      <w:r w:rsidRPr="00BA5C4B">
        <w:rPr>
          <w:rFonts w:cs="Arial"/>
          <w:szCs w:val="22"/>
          <w:lang w:val="fr-CA"/>
        </w:rPr>
        <w:t xml:space="preserve"> de travail pour celui qui occupe cet emploi?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Quels sont les principaux avantages de cet emploi?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Quels sont les inconvénients de cet emploi?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Quelle est l'échelle salariale?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</w:t>
      </w:r>
      <w:r w:rsidR="00DD67A3" w:rsidRPr="00BA5C4B">
        <w:rPr>
          <w:rFonts w:cs="Arial"/>
          <w:szCs w:val="22"/>
          <w:lang w:val="fr-CA"/>
        </w:rPr>
        <w:t>le</w:t>
      </w:r>
      <w:r w:rsidRPr="00BA5C4B">
        <w:rPr>
          <w:rFonts w:cs="Arial"/>
          <w:szCs w:val="22"/>
          <w:lang w:val="fr-CA"/>
        </w:rPr>
        <w:t>s sont les possibilités actuelles d'avancement dans ce domaine?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Existe-t-il des débouchés présents ou futurs, ici ou ailleurs, où je pourrais offrir mes compétences?</w:t>
      </w:r>
    </w:p>
    <w:p w:rsidR="00EB786F" w:rsidRPr="00BA5C4B" w:rsidRDefault="00EB786F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Quelle</w:t>
      </w:r>
      <w:r w:rsidR="009D6EE9">
        <w:rPr>
          <w:rFonts w:cs="Arial"/>
          <w:szCs w:val="22"/>
          <w:lang w:val="fr-CA"/>
        </w:rPr>
        <w:t xml:space="preserve"> est votre procédure d’embauche</w:t>
      </w:r>
      <w:r w:rsidRPr="00BA5C4B">
        <w:rPr>
          <w:rFonts w:cs="Arial"/>
          <w:szCs w:val="22"/>
          <w:lang w:val="fr-CA"/>
        </w:rPr>
        <w:t>? De quel</w:t>
      </w:r>
      <w:r w:rsidR="009D6EE9">
        <w:rPr>
          <w:rFonts w:cs="Arial"/>
          <w:szCs w:val="22"/>
          <w:lang w:val="fr-CA"/>
        </w:rPr>
        <w:t>le façon devrais-je m’y prendre</w:t>
      </w:r>
      <w:r w:rsidRPr="00BA5C4B">
        <w:rPr>
          <w:rFonts w:cs="Arial"/>
          <w:szCs w:val="22"/>
          <w:lang w:val="fr-CA"/>
        </w:rPr>
        <w:t>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Y a-t-il autre chose que je devrais savoir?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 xml:space="preserve">Connaissez-vous quelqu'un d'autre qu'il me serait utile de </w:t>
      </w:r>
      <w:r w:rsidR="009F4531">
        <w:rPr>
          <w:rFonts w:cs="Arial"/>
          <w:szCs w:val="22"/>
          <w:lang w:val="fr-CA"/>
        </w:rPr>
        <w:t xml:space="preserve">rencontrer pour obtenir de plus </w:t>
      </w:r>
      <w:r w:rsidRPr="00BA5C4B">
        <w:rPr>
          <w:rFonts w:cs="Arial"/>
          <w:szCs w:val="22"/>
          <w:lang w:val="fr-CA"/>
        </w:rPr>
        <w:t>amples renseignements?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Quelle formation ou expérience m’est nécessaire pour me préparer à une carrière dans ce domaine?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Quelles habiletés et qualités sont essentielles pour cette position?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Conseilleriez-vous à une personne de choisir cette profession</w:t>
      </w:r>
      <w:r w:rsidR="00EB786F" w:rsidRPr="00BA5C4B">
        <w:rPr>
          <w:rFonts w:cs="Arial"/>
          <w:szCs w:val="22"/>
          <w:lang w:val="fr-CA"/>
        </w:rPr>
        <w:t xml:space="preserve">? </w:t>
      </w:r>
      <w:r w:rsidRPr="00BA5C4B">
        <w:rPr>
          <w:rFonts w:cs="Arial"/>
          <w:szCs w:val="22"/>
          <w:lang w:val="fr-CA"/>
        </w:rPr>
        <w:t>Pourquoi?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Quels changements sont</w:t>
      </w:r>
      <w:r w:rsidR="009D6EE9">
        <w:rPr>
          <w:rFonts w:cs="Arial"/>
          <w:szCs w:val="22"/>
          <w:lang w:val="fr-CA"/>
        </w:rPr>
        <w:t xml:space="preserve"> à prévoir dans cette industrie/</w:t>
      </w:r>
      <w:r w:rsidRPr="00BA5C4B">
        <w:rPr>
          <w:rFonts w:cs="Arial"/>
          <w:szCs w:val="22"/>
          <w:lang w:val="fr-CA"/>
        </w:rPr>
        <w:t>entreprise</w:t>
      </w:r>
      <w:r w:rsidR="00EB786F" w:rsidRPr="00BA5C4B">
        <w:rPr>
          <w:rFonts w:cs="Arial"/>
          <w:szCs w:val="22"/>
          <w:lang w:val="fr-CA"/>
        </w:rPr>
        <w:t xml:space="preserve"> </w:t>
      </w:r>
    </w:p>
    <w:p w:rsidR="001C5946" w:rsidRPr="00BA5C4B" w:rsidRDefault="001C5946" w:rsidP="009F4531">
      <w:pPr>
        <w:numPr>
          <w:ilvl w:val="0"/>
          <w:numId w:val="19"/>
        </w:numPr>
        <w:spacing w:line="276" w:lineRule="auto"/>
        <w:ind w:left="709" w:hanging="425"/>
        <w:rPr>
          <w:rFonts w:cs="Arial"/>
          <w:szCs w:val="22"/>
          <w:lang w:val="fr-CA"/>
        </w:rPr>
      </w:pPr>
      <w:r w:rsidRPr="00BA5C4B">
        <w:rPr>
          <w:rFonts w:cs="Arial"/>
          <w:szCs w:val="22"/>
          <w:lang w:val="fr-CA"/>
        </w:rPr>
        <w:t>Quels nouveaux dév</w:t>
      </w:r>
      <w:r w:rsidR="009D6EE9">
        <w:rPr>
          <w:rFonts w:cs="Arial"/>
          <w:szCs w:val="22"/>
          <w:lang w:val="fr-CA"/>
        </w:rPr>
        <w:t>eloppements (lois, règlements/</w:t>
      </w:r>
      <w:r w:rsidRPr="00BA5C4B">
        <w:rPr>
          <w:rFonts w:cs="Arial"/>
          <w:szCs w:val="22"/>
          <w:lang w:val="fr-CA"/>
        </w:rPr>
        <w:t>etc.) peuvent avoir un effet sur ce</w:t>
      </w:r>
      <w:r w:rsidR="009D6EE9">
        <w:rPr>
          <w:rFonts w:cs="Arial"/>
          <w:szCs w:val="22"/>
          <w:lang w:val="fr-CA"/>
        </w:rPr>
        <w:t>tte industrie/</w:t>
      </w:r>
      <w:r w:rsidRPr="00BA5C4B">
        <w:rPr>
          <w:rFonts w:cs="Arial"/>
          <w:szCs w:val="22"/>
          <w:lang w:val="fr-CA"/>
        </w:rPr>
        <w:t>entreprise?</w:t>
      </w:r>
    </w:p>
    <w:p w:rsidR="00587D79" w:rsidRPr="004A0014" w:rsidRDefault="00587D79" w:rsidP="00121F87">
      <w:pPr>
        <w:rPr>
          <w:rFonts w:ascii="Arial" w:hAnsi="Arial" w:cs="Arial"/>
          <w:b/>
          <w:sz w:val="24"/>
          <w:szCs w:val="24"/>
          <w:lang w:val="fr-CA"/>
        </w:rPr>
      </w:pPr>
    </w:p>
    <w:p w:rsidR="00121F87" w:rsidRPr="004A0014" w:rsidRDefault="009F4531" w:rsidP="00692413">
      <w:pPr>
        <w:pStyle w:val="Titre1"/>
        <w:rPr>
          <w:lang w:val="fr-CA"/>
        </w:rPr>
      </w:pPr>
      <w:r>
        <w:rPr>
          <w:lang w:val="fr-C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3734" w:rsidRPr="009D6EE9" w:rsidTr="00B32BA9">
        <w:trPr>
          <w:trHeight w:val="680"/>
          <w:jc w:val="center"/>
        </w:trPr>
        <w:tc>
          <w:tcPr>
            <w:tcW w:w="9500" w:type="dxa"/>
            <w:shd w:val="clear" w:color="auto" w:fill="323E4F"/>
          </w:tcPr>
          <w:p w:rsidR="00413734" w:rsidRPr="00BA5C4B" w:rsidRDefault="00413734" w:rsidP="00B32BA9">
            <w:pPr>
              <w:pStyle w:val="Titre1"/>
              <w:spacing w:before="12" w:after="6"/>
              <w:jc w:val="center"/>
              <w:rPr>
                <w:color w:val="FFFFFF"/>
                <w:lang w:val="fr-CA"/>
              </w:rPr>
            </w:pPr>
            <w:r w:rsidRPr="00BA5C4B">
              <w:rPr>
                <w:color w:val="FFFFFF"/>
                <w:lang w:val="fr-CA"/>
              </w:rPr>
              <w:lastRenderedPageBreak/>
              <w:t>Questionnaire pour une rencontre d’information</w:t>
            </w:r>
          </w:p>
        </w:tc>
      </w:tr>
    </w:tbl>
    <w:p w:rsidR="00121F87" w:rsidRPr="004A0014" w:rsidRDefault="00121F87" w:rsidP="00B32BA9">
      <w:pPr>
        <w:spacing w:before="12" w:after="6"/>
        <w:rPr>
          <w:rFonts w:ascii="Arial" w:hAnsi="Arial" w:cs="Arial"/>
          <w:sz w:val="24"/>
          <w:szCs w:val="24"/>
          <w:lang w:val="fr-CA"/>
        </w:rPr>
      </w:pPr>
    </w:p>
    <w:p w:rsidR="00121F87" w:rsidRPr="004A0014" w:rsidRDefault="009D6EE9" w:rsidP="00692413">
      <w:pPr>
        <w:rPr>
          <w:lang w:val="fr-CA"/>
        </w:rPr>
      </w:pPr>
      <w:r>
        <w:rPr>
          <w:lang w:val="fr-CA"/>
        </w:rPr>
        <w:t>À partir cette liste, p</w:t>
      </w:r>
      <w:r w:rsidR="00EF563F">
        <w:rPr>
          <w:lang w:val="fr-CA"/>
        </w:rPr>
        <w:t>répare</w:t>
      </w:r>
      <w:r w:rsidR="00121F87" w:rsidRPr="004A0014">
        <w:rPr>
          <w:lang w:val="fr-CA"/>
        </w:rPr>
        <w:t xml:space="preserve"> 5 à 10 question</w:t>
      </w:r>
      <w:r w:rsidR="00436957">
        <w:rPr>
          <w:lang w:val="fr-CA"/>
        </w:rPr>
        <w:t xml:space="preserve">s qui devraient te permettre de </w:t>
      </w:r>
      <w:r w:rsidR="00121F87" w:rsidRPr="004A0014">
        <w:rPr>
          <w:lang w:val="fr-CA"/>
        </w:rPr>
        <w:t>recueillir le plus d’informations pertinentes.</w:t>
      </w:r>
    </w:p>
    <w:p w:rsidR="00121F87" w:rsidRPr="004A0014" w:rsidRDefault="00121F87" w:rsidP="00121F87">
      <w:pPr>
        <w:rPr>
          <w:rFonts w:ascii="Arial" w:hAnsi="Arial" w:cs="Arial"/>
          <w:sz w:val="24"/>
          <w:szCs w:val="24"/>
          <w:lang w:val="fr-CA"/>
        </w:rPr>
      </w:pP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>Nom</w:t>
      </w:r>
      <w:r w:rsidR="009D6EE9">
        <w:rPr>
          <w:lang w:val="fr-CA"/>
        </w:rPr>
        <w:t xml:space="preserve"> </w:t>
      </w:r>
      <w:r w:rsidRPr="004A0014">
        <w:rPr>
          <w:lang w:val="fr-CA"/>
        </w:rPr>
        <w:t>: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9F4531" w:rsidP="00692413">
      <w:pPr>
        <w:rPr>
          <w:lang w:val="fr-CA"/>
        </w:rPr>
      </w:pPr>
      <w:r>
        <w:rPr>
          <w:lang w:val="fr-CA"/>
        </w:rPr>
        <w:t xml:space="preserve">Position : </w:t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</w:p>
    <w:p w:rsidR="00121F87" w:rsidRPr="004A0014" w:rsidRDefault="009F4531" w:rsidP="00692413">
      <w:pPr>
        <w:rPr>
          <w:lang w:val="fr-CA"/>
        </w:rPr>
      </w:pPr>
      <w:r>
        <w:rPr>
          <w:lang w:val="fr-CA"/>
        </w:rPr>
        <w:t>Employeur</w:t>
      </w:r>
      <w:r w:rsidR="009D6EE9">
        <w:rPr>
          <w:lang w:val="fr-CA"/>
        </w:rPr>
        <w:t xml:space="preserve"> </w:t>
      </w:r>
      <w:r>
        <w:rPr>
          <w:lang w:val="fr-CA"/>
        </w:rPr>
        <w:t xml:space="preserve">: </w:t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</w:p>
    <w:p w:rsidR="00121F87" w:rsidRPr="004A0014" w:rsidRDefault="009F4531" w:rsidP="00692413">
      <w:pPr>
        <w:rPr>
          <w:u w:val="single"/>
          <w:lang w:val="fr-CA"/>
        </w:rPr>
      </w:pPr>
      <w:r>
        <w:rPr>
          <w:lang w:val="fr-CA"/>
        </w:rPr>
        <w:t>Adresse</w:t>
      </w:r>
      <w:r w:rsidR="009D6EE9">
        <w:rPr>
          <w:lang w:val="fr-CA"/>
        </w:rPr>
        <w:t xml:space="preserve"> </w:t>
      </w:r>
      <w:r>
        <w:rPr>
          <w:lang w:val="fr-CA"/>
        </w:rPr>
        <w:t>:</w:t>
      </w:r>
      <w:r w:rsidRPr="009F4531">
        <w:rPr>
          <w:u w:val="single"/>
          <w:lang w:val="fr-CA"/>
        </w:rPr>
        <w:t xml:space="preserve"> </w:t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  <w:r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ab/>
      </w:r>
      <w:r w:rsidR="009D6EE9">
        <w:rPr>
          <w:lang w:val="fr-CA"/>
        </w:rPr>
        <w:t xml:space="preserve">  </w:t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</w:p>
    <w:p w:rsidR="00121F87" w:rsidRDefault="00121F87" w:rsidP="00121F87">
      <w:pPr>
        <w:rPr>
          <w:u w:val="single"/>
          <w:lang w:val="fr-CA"/>
        </w:rPr>
      </w:pPr>
      <w:r w:rsidRPr="004A0014">
        <w:rPr>
          <w:lang w:val="fr-CA"/>
        </w:rPr>
        <w:t>Numéro de téléphone</w:t>
      </w:r>
      <w:r w:rsidR="009D6EE9">
        <w:rPr>
          <w:lang w:val="fr-CA"/>
        </w:rPr>
        <w:t xml:space="preserve"> </w:t>
      </w:r>
      <w:r w:rsidRPr="004A0014">
        <w:rPr>
          <w:lang w:val="fr-CA"/>
        </w:rPr>
        <w:t>: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9F4531" w:rsidRPr="00BA5C4B" w:rsidRDefault="009F4531" w:rsidP="00121F87">
      <w:pPr>
        <w:rPr>
          <w:lang w:val="fr-CA"/>
        </w:rPr>
      </w:pPr>
    </w:p>
    <w:p w:rsidR="00121F87" w:rsidRDefault="00121F87" w:rsidP="00692413">
      <w:pPr>
        <w:pStyle w:val="Titre2"/>
      </w:pPr>
      <w:r w:rsidRPr="004A0014">
        <w:t>Questions</w:t>
      </w:r>
      <w:r w:rsidR="009F4531">
        <w:t xml:space="preserve"> </w:t>
      </w:r>
      <w:r w:rsidRPr="004A0014">
        <w:t>:</w:t>
      </w:r>
    </w:p>
    <w:p w:rsidR="009F4531" w:rsidRPr="009F4531" w:rsidRDefault="009F4531" w:rsidP="009F4531">
      <w:pPr>
        <w:rPr>
          <w:lang w:val="fr-CA"/>
        </w:rPr>
      </w:pP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>1.</w:t>
      </w:r>
      <w:r w:rsidRPr="004A0014">
        <w:rPr>
          <w:lang w:val="fr-CA"/>
        </w:rPr>
        <w:tab/>
      </w:r>
      <w:r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>2.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>3.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>4.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>5.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>6.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>7.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>8.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>9.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lang w:val="fr-CA"/>
        </w:rPr>
      </w:pP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9F4531" w:rsidRDefault="00121F87" w:rsidP="00692413">
      <w:pPr>
        <w:rPr>
          <w:lang w:val="fr-CA"/>
        </w:rPr>
      </w:pPr>
      <w:r w:rsidRPr="004A0014">
        <w:rPr>
          <w:lang w:val="fr-CA"/>
        </w:rPr>
        <w:t>10.</w:t>
      </w: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9F4531" w:rsidRPr="004A0014" w:rsidRDefault="00121F87" w:rsidP="009F4531">
      <w:pPr>
        <w:rPr>
          <w:lang w:val="fr-CA"/>
        </w:rPr>
      </w:pPr>
      <w:r w:rsidRPr="004A0014">
        <w:rPr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  <w:r w:rsidR="009F4531" w:rsidRPr="004A0014">
        <w:rPr>
          <w:u w:val="single"/>
          <w:lang w:val="fr-CA"/>
        </w:rPr>
        <w:tab/>
      </w:r>
    </w:p>
    <w:p w:rsidR="00121F87" w:rsidRPr="004A0014" w:rsidRDefault="00121F87" w:rsidP="00692413">
      <w:pPr>
        <w:rPr>
          <w:u w:val="single"/>
          <w:lang w:val="fr-CA"/>
        </w:rPr>
      </w:pPr>
    </w:p>
    <w:p w:rsidR="00121F87" w:rsidRPr="004A0014" w:rsidRDefault="00BC3EFB" w:rsidP="00692413">
      <w:pPr>
        <w:pStyle w:val="Titre2"/>
      </w:pPr>
      <w:r>
        <w:br w:type="page"/>
      </w:r>
      <w:r w:rsidRPr="004A0014">
        <w:lastRenderedPageBreak/>
        <w:t>Conseils pratiques</w:t>
      </w:r>
    </w:p>
    <w:p w:rsidR="00121F87" w:rsidRPr="004A0014" w:rsidRDefault="00121F87" w:rsidP="00121F87">
      <w:pPr>
        <w:tabs>
          <w:tab w:val="left" w:pos="567"/>
          <w:tab w:val="left" w:pos="851"/>
        </w:tabs>
        <w:ind w:left="851" w:hanging="851"/>
        <w:rPr>
          <w:rFonts w:ascii="Arial" w:hAnsi="Arial" w:cs="Arial"/>
          <w:sz w:val="24"/>
          <w:szCs w:val="24"/>
          <w:lang w:val="fr-CA"/>
        </w:rPr>
      </w:pPr>
    </w:p>
    <w:p w:rsidR="00121F87" w:rsidRPr="004A0014" w:rsidRDefault="00121F87" w:rsidP="009F4531">
      <w:pPr>
        <w:numPr>
          <w:ilvl w:val="0"/>
          <w:numId w:val="12"/>
        </w:numPr>
        <w:spacing w:line="360" w:lineRule="auto"/>
        <w:rPr>
          <w:lang w:val="fr-CA"/>
        </w:rPr>
      </w:pPr>
      <w:r w:rsidRPr="004A0014">
        <w:rPr>
          <w:lang w:val="fr-CA"/>
        </w:rPr>
        <w:t>Aie à portée de la main crayon, papier et agenda.</w:t>
      </w:r>
    </w:p>
    <w:p w:rsidR="00121F87" w:rsidRPr="004A0014" w:rsidRDefault="00121F87" w:rsidP="009F4531">
      <w:pPr>
        <w:numPr>
          <w:ilvl w:val="0"/>
          <w:numId w:val="12"/>
        </w:numPr>
        <w:spacing w:line="360" w:lineRule="auto"/>
        <w:rPr>
          <w:lang w:val="fr-CA"/>
        </w:rPr>
      </w:pPr>
      <w:r w:rsidRPr="004A0014">
        <w:rPr>
          <w:lang w:val="fr-CA"/>
        </w:rPr>
        <w:t>Commence par les entreprises qui t'intéressent le moins, s'agissant de pratiquer.</w:t>
      </w:r>
    </w:p>
    <w:p w:rsidR="00121F87" w:rsidRPr="004A0014" w:rsidRDefault="00121F87" w:rsidP="009F4531">
      <w:pPr>
        <w:numPr>
          <w:ilvl w:val="0"/>
          <w:numId w:val="12"/>
        </w:numPr>
        <w:spacing w:line="360" w:lineRule="auto"/>
        <w:rPr>
          <w:lang w:val="fr-CA"/>
        </w:rPr>
      </w:pPr>
      <w:r w:rsidRPr="004A0014">
        <w:rPr>
          <w:lang w:val="fr-CA"/>
        </w:rPr>
        <w:t>Prends note des noms de tous ceux à qui tu parles. Si les présentations ne se font pas spontanément, informe-toi.</w:t>
      </w:r>
    </w:p>
    <w:p w:rsidR="00121F87" w:rsidRPr="004A0014" w:rsidRDefault="005112D4" w:rsidP="009F4531">
      <w:pPr>
        <w:numPr>
          <w:ilvl w:val="0"/>
          <w:numId w:val="12"/>
        </w:numPr>
        <w:spacing w:line="360" w:lineRule="auto"/>
        <w:rPr>
          <w:lang w:val="fr-CA"/>
        </w:rPr>
      </w:pPr>
      <w:r w:rsidRPr="004A0014">
        <w:rPr>
          <w:lang w:val="fr-CA"/>
        </w:rPr>
        <w:t>La</w:t>
      </w:r>
      <w:r w:rsidR="00121F87" w:rsidRPr="004A0014">
        <w:rPr>
          <w:lang w:val="fr-CA"/>
        </w:rPr>
        <w:t xml:space="preserve"> première impression, ça compte!</w:t>
      </w:r>
    </w:p>
    <w:p w:rsidR="00121F87" w:rsidRPr="004A0014" w:rsidRDefault="00121F87" w:rsidP="009F4531">
      <w:pPr>
        <w:numPr>
          <w:ilvl w:val="0"/>
          <w:numId w:val="12"/>
        </w:numPr>
        <w:spacing w:line="360" w:lineRule="auto"/>
        <w:rPr>
          <w:lang w:val="fr-CA"/>
        </w:rPr>
      </w:pPr>
      <w:r w:rsidRPr="004A0014">
        <w:rPr>
          <w:lang w:val="fr-CA"/>
        </w:rPr>
        <w:t xml:space="preserve">Exprime-toi avec </w:t>
      </w:r>
      <w:r w:rsidR="0072285C">
        <w:rPr>
          <w:lang w:val="fr-CA"/>
        </w:rPr>
        <w:t xml:space="preserve">sérieux, respect et entregent. </w:t>
      </w:r>
      <w:r w:rsidRPr="004A0014">
        <w:rPr>
          <w:lang w:val="fr-CA"/>
        </w:rPr>
        <w:t>Tu éviteras ainsi les réponses évasives.</w:t>
      </w:r>
    </w:p>
    <w:p w:rsidR="00121F87" w:rsidRPr="004A0014" w:rsidRDefault="00121F87" w:rsidP="009F4531">
      <w:pPr>
        <w:numPr>
          <w:ilvl w:val="0"/>
          <w:numId w:val="12"/>
        </w:numPr>
        <w:spacing w:line="360" w:lineRule="auto"/>
        <w:rPr>
          <w:lang w:val="fr-CA"/>
        </w:rPr>
      </w:pPr>
      <w:r w:rsidRPr="004A0014">
        <w:rPr>
          <w:lang w:val="fr-CA"/>
        </w:rPr>
        <w:t>Présente-toi immédiatement et indique le but de ton</w:t>
      </w:r>
      <w:r w:rsidR="005112D4" w:rsidRPr="004A0014">
        <w:rPr>
          <w:lang w:val="fr-CA"/>
        </w:rPr>
        <w:t xml:space="preserve"> intervention</w:t>
      </w:r>
      <w:r w:rsidR="0072285C">
        <w:rPr>
          <w:lang w:val="fr-CA"/>
        </w:rPr>
        <w:t xml:space="preserve">. </w:t>
      </w:r>
      <w:r w:rsidRPr="004A0014">
        <w:rPr>
          <w:lang w:val="fr-CA"/>
        </w:rPr>
        <w:t>Sois bref et précis.</w:t>
      </w:r>
    </w:p>
    <w:p w:rsidR="008139D8" w:rsidRDefault="008139D8" w:rsidP="008139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  <w:lang w:val="fr-CA"/>
        </w:rPr>
      </w:pPr>
    </w:p>
    <w:p w:rsidR="009F4531" w:rsidRDefault="009F4531" w:rsidP="008139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  <w:lang w:val="fr-CA"/>
        </w:rPr>
      </w:pPr>
    </w:p>
    <w:p w:rsidR="008139D8" w:rsidRPr="004A0014" w:rsidRDefault="008139D8" w:rsidP="00692413">
      <w:pPr>
        <w:pStyle w:val="Titre2"/>
      </w:pPr>
      <w:r w:rsidRPr="004A0014">
        <w:t>Pour amoindrir la nervosité lors de</w:t>
      </w:r>
      <w:r>
        <w:t xml:space="preserve"> tes rencontres avec les employeurs</w:t>
      </w:r>
    </w:p>
    <w:p w:rsidR="009F4531" w:rsidRDefault="009F4531" w:rsidP="009F4531">
      <w:pPr>
        <w:spacing w:line="360" w:lineRule="auto"/>
        <w:ind w:left="720"/>
        <w:rPr>
          <w:lang w:val="fr-CA"/>
        </w:rPr>
      </w:pPr>
    </w:p>
    <w:p w:rsidR="008139D8" w:rsidRPr="004A0014" w:rsidRDefault="008139D8" w:rsidP="009F4531">
      <w:pPr>
        <w:numPr>
          <w:ilvl w:val="0"/>
          <w:numId w:val="13"/>
        </w:numPr>
        <w:spacing w:line="360" w:lineRule="auto"/>
        <w:rPr>
          <w:lang w:val="fr-CA"/>
        </w:rPr>
      </w:pPr>
      <w:r w:rsidRPr="004A0014">
        <w:rPr>
          <w:lang w:val="fr-CA"/>
        </w:rPr>
        <w:t>Il peut être fort utile de rejoindre des amis ou d'anciens collègues.</w:t>
      </w:r>
    </w:p>
    <w:p w:rsidR="008139D8" w:rsidRPr="004A0014" w:rsidRDefault="008139D8" w:rsidP="009F4531">
      <w:pPr>
        <w:numPr>
          <w:ilvl w:val="0"/>
          <w:numId w:val="13"/>
        </w:numPr>
        <w:spacing w:line="360" w:lineRule="auto"/>
        <w:rPr>
          <w:lang w:val="fr-CA"/>
        </w:rPr>
      </w:pPr>
      <w:r w:rsidRPr="004A0014">
        <w:rPr>
          <w:lang w:val="fr-CA"/>
        </w:rPr>
        <w:t>Commence par les gens avec qui tu te sens à l'aise : la famill</w:t>
      </w:r>
      <w:r>
        <w:rPr>
          <w:lang w:val="fr-CA"/>
        </w:rPr>
        <w:t>e, les références et les</w:t>
      </w:r>
      <w:r w:rsidRPr="004A0014">
        <w:rPr>
          <w:lang w:val="fr-CA"/>
        </w:rPr>
        <w:t xml:space="preserve"> professeurs.</w:t>
      </w:r>
    </w:p>
    <w:p w:rsidR="008139D8" w:rsidRPr="004A0014" w:rsidRDefault="008139D8" w:rsidP="009F4531">
      <w:pPr>
        <w:numPr>
          <w:ilvl w:val="0"/>
          <w:numId w:val="13"/>
        </w:numPr>
        <w:spacing w:line="360" w:lineRule="auto"/>
        <w:rPr>
          <w:lang w:val="fr-CA"/>
        </w:rPr>
      </w:pPr>
      <w:r w:rsidRPr="004A0014">
        <w:rPr>
          <w:lang w:val="fr-CA"/>
        </w:rPr>
        <w:t>Ne sois pas sévèr</w:t>
      </w:r>
      <w:r>
        <w:rPr>
          <w:lang w:val="fr-CA"/>
        </w:rPr>
        <w:t xml:space="preserve">e envers toi-même, détends-toi. </w:t>
      </w:r>
      <w:r w:rsidRPr="004A0014">
        <w:rPr>
          <w:lang w:val="fr-CA"/>
        </w:rPr>
        <w:t>Ne t'attends pas à des résultats immédiats.</w:t>
      </w:r>
    </w:p>
    <w:p w:rsidR="008139D8" w:rsidRDefault="008139D8" w:rsidP="009F4531">
      <w:pPr>
        <w:numPr>
          <w:ilvl w:val="0"/>
          <w:numId w:val="13"/>
        </w:numPr>
        <w:spacing w:line="360" w:lineRule="auto"/>
        <w:rPr>
          <w:lang w:val="fr-CA"/>
        </w:rPr>
      </w:pPr>
      <w:r w:rsidRPr="004A0014">
        <w:rPr>
          <w:lang w:val="fr-CA"/>
        </w:rPr>
        <w:t>Plus tu prendras d’initiatives, plus tu te présenteras, plus facile et naturel cela deviendra.</w:t>
      </w:r>
    </w:p>
    <w:p w:rsidR="009F4531" w:rsidRDefault="009F4531" w:rsidP="009F4531">
      <w:pPr>
        <w:spacing w:line="360" w:lineRule="auto"/>
        <w:ind w:left="720"/>
        <w:rPr>
          <w:lang w:val="fr-CA"/>
        </w:rPr>
      </w:pPr>
    </w:p>
    <w:p w:rsidR="009F4531" w:rsidRPr="004A0014" w:rsidRDefault="009F4531" w:rsidP="009F4531">
      <w:pPr>
        <w:spacing w:line="360" w:lineRule="auto"/>
        <w:ind w:left="720"/>
        <w:rPr>
          <w:lang w:val="fr-CA"/>
        </w:rPr>
      </w:pPr>
    </w:p>
    <w:p w:rsidR="00436957" w:rsidRDefault="00B32BA9" w:rsidP="001E34F9">
      <w:pPr>
        <w:rPr>
          <w:rFonts w:ascii="Arial" w:hAnsi="Arial" w:cs="Arial"/>
          <w:b/>
          <w:sz w:val="24"/>
          <w:szCs w:val="24"/>
          <w:lang w:val="fr-CA"/>
        </w:rPr>
      </w:pPr>
      <w:r>
        <w:rPr>
          <w:noProof/>
          <w:lang w:val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127000</wp:posOffset>
            </wp:positionV>
            <wp:extent cx="5974080" cy="2960370"/>
            <wp:effectExtent l="0" t="0" r="0" b="0"/>
            <wp:wrapNone/>
            <wp:docPr id="5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7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4F9" w:rsidRPr="00413734" w:rsidRDefault="00BC3EFB" w:rsidP="00413734">
      <w:pP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3734" w:rsidRPr="009D6EE9" w:rsidTr="00BA5C4B">
        <w:trPr>
          <w:trHeight w:val="680"/>
        </w:trPr>
        <w:tc>
          <w:tcPr>
            <w:tcW w:w="9500" w:type="dxa"/>
            <w:shd w:val="clear" w:color="auto" w:fill="323E4F"/>
          </w:tcPr>
          <w:p w:rsidR="00413734" w:rsidRPr="00BA5C4B" w:rsidRDefault="00413734" w:rsidP="00BA5C4B">
            <w:pPr>
              <w:pStyle w:val="Titre1"/>
              <w:spacing w:before="60"/>
              <w:jc w:val="center"/>
              <w:rPr>
                <w:color w:val="FFFFFF"/>
                <w:lang w:val="fr-CA"/>
              </w:rPr>
            </w:pPr>
            <w:r w:rsidRPr="00BA5C4B">
              <w:rPr>
                <w:color w:val="FFFFFF"/>
                <w:lang w:val="fr-CA"/>
              </w:rPr>
              <w:lastRenderedPageBreak/>
              <w:t>Développement d’un sommaire des compétences à présenter à l’employeur</w:t>
            </w:r>
          </w:p>
        </w:tc>
      </w:tr>
    </w:tbl>
    <w:p w:rsidR="001E34F9" w:rsidRPr="004A0014" w:rsidRDefault="001E34F9" w:rsidP="001E34F9">
      <w:pPr>
        <w:rPr>
          <w:rFonts w:ascii="Arial" w:hAnsi="Arial" w:cs="Arial"/>
          <w:sz w:val="24"/>
          <w:szCs w:val="24"/>
          <w:lang w:val="fr-CA"/>
        </w:rPr>
      </w:pPr>
    </w:p>
    <w:p w:rsidR="001E34F9" w:rsidRPr="004A0014" w:rsidRDefault="001E34F9" w:rsidP="00692413">
      <w:pPr>
        <w:rPr>
          <w:lang w:val="fr-CA"/>
        </w:rPr>
      </w:pPr>
      <w:r w:rsidRPr="004A0014">
        <w:rPr>
          <w:lang w:val="fr-CA"/>
        </w:rPr>
        <w:t>Le sommaire contient de 4 à 6 phrases résumant ce que tu as à offrir</w:t>
      </w:r>
      <w:r w:rsidR="009D6EE9">
        <w:rPr>
          <w:lang w:val="fr-CA"/>
        </w:rPr>
        <w:t>.</w:t>
      </w:r>
    </w:p>
    <w:p w:rsidR="001E34F9" w:rsidRPr="004A0014" w:rsidRDefault="001E34F9" w:rsidP="00692413">
      <w:pPr>
        <w:rPr>
          <w:lang w:val="fr-CA"/>
        </w:rPr>
      </w:pPr>
    </w:p>
    <w:p w:rsidR="001E34F9" w:rsidRPr="004A0014" w:rsidRDefault="001E34F9" w:rsidP="00692413">
      <w:pPr>
        <w:rPr>
          <w:lang w:val="fr-CA"/>
        </w:rPr>
      </w:pPr>
      <w:r w:rsidRPr="004A0014">
        <w:rPr>
          <w:lang w:val="fr-CA"/>
        </w:rPr>
        <w:t>Ces phrases peuvent inclure</w:t>
      </w:r>
      <w:r w:rsidR="008139D8">
        <w:rPr>
          <w:lang w:val="fr-CA"/>
        </w:rPr>
        <w:t xml:space="preserve"> </w:t>
      </w:r>
      <w:r w:rsidRPr="004A0014">
        <w:rPr>
          <w:lang w:val="fr-CA"/>
        </w:rPr>
        <w:t>:</w:t>
      </w:r>
    </w:p>
    <w:p w:rsidR="001E34F9" w:rsidRPr="004A0014" w:rsidRDefault="001E34F9" w:rsidP="001E34F9">
      <w:pPr>
        <w:rPr>
          <w:rFonts w:ascii="Arial" w:hAnsi="Arial" w:cs="Arial"/>
          <w:sz w:val="24"/>
          <w:szCs w:val="24"/>
          <w:lang w:val="fr-CA"/>
        </w:rPr>
      </w:pPr>
    </w:p>
    <w:p w:rsidR="001E34F9" w:rsidRPr="004A0014" w:rsidRDefault="001E34F9" w:rsidP="00692413">
      <w:pPr>
        <w:rPr>
          <w:lang w:val="fr-CA"/>
        </w:rPr>
      </w:pPr>
      <w:r w:rsidRPr="004A0014">
        <w:rPr>
          <w:lang w:val="fr-CA"/>
        </w:rPr>
        <w:t>1.</w:t>
      </w:r>
      <w:r w:rsidRPr="004A0014">
        <w:rPr>
          <w:lang w:val="fr-CA"/>
        </w:rPr>
        <w:tab/>
        <w:t>La qualité ou le nombre d’années d’expérience dans le secteur recherché.</w:t>
      </w:r>
    </w:p>
    <w:p w:rsidR="001E34F9" w:rsidRPr="004A0014" w:rsidRDefault="001E34F9" w:rsidP="009F4531">
      <w:pPr>
        <w:ind w:left="709"/>
        <w:rPr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 xml:space="preserve">: </w:t>
      </w:r>
      <w:r w:rsidRPr="004A0014">
        <w:rPr>
          <w:i/>
          <w:lang w:val="fr-CA"/>
        </w:rPr>
        <w:t>Expérience à offrir des services de haute qualité aux consommateurs.</w:t>
      </w:r>
    </w:p>
    <w:p w:rsidR="001E34F9" w:rsidRPr="004A0014" w:rsidRDefault="001E34F9" w:rsidP="009F4531">
      <w:pPr>
        <w:ind w:left="709"/>
        <w:rPr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 xml:space="preserve">: </w:t>
      </w:r>
      <w:r w:rsidRPr="004A0014">
        <w:rPr>
          <w:i/>
          <w:lang w:val="fr-CA"/>
        </w:rPr>
        <w:t>3 années d’expérience dans un travail manuel d’entreposage.</w:t>
      </w:r>
    </w:p>
    <w:p w:rsidR="001E34F9" w:rsidRPr="004A0014" w:rsidRDefault="001E34F9" w:rsidP="00692413">
      <w:pPr>
        <w:rPr>
          <w:lang w:val="fr-CA"/>
        </w:rPr>
      </w:pPr>
    </w:p>
    <w:p w:rsidR="001E34F9" w:rsidRPr="004A0014" w:rsidRDefault="009D6EE9" w:rsidP="00692413">
      <w:pPr>
        <w:rPr>
          <w:lang w:val="fr-CA"/>
        </w:rPr>
      </w:pPr>
      <w:r>
        <w:rPr>
          <w:lang w:val="fr-CA"/>
        </w:rPr>
        <w:t>2.</w:t>
      </w:r>
      <w:r>
        <w:rPr>
          <w:lang w:val="fr-CA"/>
        </w:rPr>
        <w:tab/>
        <w:t>Le genre/</w:t>
      </w:r>
      <w:r w:rsidR="001E34F9" w:rsidRPr="004A0014">
        <w:rPr>
          <w:lang w:val="fr-CA"/>
        </w:rPr>
        <w:t>niveau d’éducation ou de formation pertinente, membre d’association.</w:t>
      </w:r>
    </w:p>
    <w:p w:rsidR="001E34F9" w:rsidRPr="004A0014" w:rsidRDefault="001E34F9" w:rsidP="009F4531">
      <w:pPr>
        <w:ind w:left="851"/>
        <w:rPr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 xml:space="preserve">: </w:t>
      </w:r>
      <w:r w:rsidRPr="004A0014">
        <w:rPr>
          <w:i/>
          <w:lang w:val="fr-CA"/>
        </w:rPr>
        <w:t>Permis de conduire valide</w:t>
      </w:r>
      <w:r w:rsidR="009D6EE9">
        <w:rPr>
          <w:i/>
          <w:lang w:val="fr-CA"/>
        </w:rPr>
        <w:t>.</w:t>
      </w:r>
    </w:p>
    <w:p w:rsidR="001E34F9" w:rsidRPr="004A0014" w:rsidRDefault="001E34F9" w:rsidP="009F4531">
      <w:pPr>
        <w:ind w:left="851"/>
        <w:rPr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 xml:space="preserve">: </w:t>
      </w:r>
      <w:r w:rsidRPr="004A0014">
        <w:rPr>
          <w:i/>
          <w:lang w:val="fr-CA"/>
        </w:rPr>
        <w:t>Formation de sécurité au travail</w:t>
      </w:r>
      <w:r w:rsidR="009D6EE9">
        <w:rPr>
          <w:i/>
          <w:lang w:val="fr-CA"/>
        </w:rPr>
        <w:t>.</w:t>
      </w:r>
    </w:p>
    <w:p w:rsidR="001E34F9" w:rsidRPr="004A0014" w:rsidRDefault="001E34F9" w:rsidP="00692413">
      <w:pPr>
        <w:rPr>
          <w:lang w:val="fr-CA"/>
        </w:rPr>
      </w:pPr>
    </w:p>
    <w:p w:rsidR="001E34F9" w:rsidRPr="004A0014" w:rsidRDefault="001E34F9" w:rsidP="00692413">
      <w:pPr>
        <w:rPr>
          <w:lang w:val="fr-CA"/>
        </w:rPr>
      </w:pPr>
      <w:r w:rsidRPr="004A0014">
        <w:rPr>
          <w:lang w:val="fr-CA"/>
        </w:rPr>
        <w:t>3.</w:t>
      </w:r>
      <w:r w:rsidRPr="004A0014">
        <w:rPr>
          <w:lang w:val="fr-CA"/>
        </w:rPr>
        <w:tab/>
        <w:t>Les con</w:t>
      </w:r>
      <w:r w:rsidR="009D6EE9">
        <w:rPr>
          <w:lang w:val="fr-CA"/>
        </w:rPr>
        <w:t>naissances/</w:t>
      </w:r>
      <w:r w:rsidR="002121CA">
        <w:rPr>
          <w:lang w:val="fr-CA"/>
        </w:rPr>
        <w:t>forces qui intéres</w:t>
      </w:r>
      <w:r w:rsidRPr="004A0014">
        <w:rPr>
          <w:lang w:val="fr-CA"/>
        </w:rPr>
        <w:t>seront le plus l’employeur.</w:t>
      </w:r>
    </w:p>
    <w:p w:rsidR="001E34F9" w:rsidRPr="004A0014" w:rsidRDefault="001E34F9" w:rsidP="009F4531">
      <w:pPr>
        <w:ind w:left="709"/>
        <w:rPr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 xml:space="preserve">: </w:t>
      </w:r>
      <w:r w:rsidRPr="004A0014">
        <w:rPr>
          <w:i/>
          <w:lang w:val="fr-CA"/>
        </w:rPr>
        <w:t>Connaissance des principaux logiciels MS Office</w:t>
      </w:r>
      <w:r w:rsidR="009D6EE9">
        <w:rPr>
          <w:i/>
          <w:lang w:val="fr-CA"/>
        </w:rPr>
        <w:t>.</w:t>
      </w:r>
    </w:p>
    <w:p w:rsidR="001E34F9" w:rsidRPr="004A0014" w:rsidRDefault="001E34F9" w:rsidP="009F4531">
      <w:pPr>
        <w:ind w:left="709"/>
        <w:rPr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 xml:space="preserve">: </w:t>
      </w:r>
      <w:r w:rsidRPr="004A0014">
        <w:rPr>
          <w:i/>
          <w:lang w:val="fr-CA"/>
        </w:rPr>
        <w:t>Habile à résoudre des problèmes et à réduire les coûts de production</w:t>
      </w:r>
      <w:r w:rsidR="009D6EE9">
        <w:rPr>
          <w:i/>
          <w:lang w:val="fr-CA"/>
        </w:rPr>
        <w:t>.</w:t>
      </w:r>
    </w:p>
    <w:p w:rsidR="001E34F9" w:rsidRPr="004A0014" w:rsidRDefault="001E34F9" w:rsidP="00692413">
      <w:pPr>
        <w:rPr>
          <w:lang w:val="fr-CA"/>
        </w:rPr>
      </w:pPr>
    </w:p>
    <w:p w:rsidR="001E34F9" w:rsidRPr="004A0014" w:rsidRDefault="001E34F9" w:rsidP="00692413">
      <w:pPr>
        <w:rPr>
          <w:lang w:val="fr-CA"/>
        </w:rPr>
      </w:pPr>
      <w:r w:rsidRPr="004A0014">
        <w:rPr>
          <w:lang w:val="fr-CA"/>
        </w:rPr>
        <w:t>4.</w:t>
      </w:r>
      <w:r w:rsidRPr="004A0014">
        <w:rPr>
          <w:lang w:val="fr-CA"/>
        </w:rPr>
        <w:tab/>
        <w:t>Qualités professionnelles pertinentes au travail recherché.</w:t>
      </w:r>
    </w:p>
    <w:p w:rsidR="001E34F9" w:rsidRPr="004A0014" w:rsidRDefault="001E34F9" w:rsidP="009F4531">
      <w:pPr>
        <w:ind w:left="851"/>
        <w:rPr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>:</w:t>
      </w:r>
      <w:r w:rsidR="009D6EE9">
        <w:rPr>
          <w:i/>
          <w:lang w:val="fr-CA"/>
        </w:rPr>
        <w:t xml:space="preserve"> G</w:t>
      </w:r>
      <w:r w:rsidRPr="004A0014">
        <w:rPr>
          <w:i/>
          <w:lang w:val="fr-CA"/>
        </w:rPr>
        <w:t>ère facilement plusieurs responsabilités dans un environnement de travail intense</w:t>
      </w:r>
      <w:r w:rsidR="009D6EE9">
        <w:rPr>
          <w:i/>
          <w:lang w:val="fr-CA"/>
        </w:rPr>
        <w:t>.</w:t>
      </w:r>
    </w:p>
    <w:p w:rsidR="001E34F9" w:rsidRPr="004A0014" w:rsidRDefault="001E34F9" w:rsidP="009F4531">
      <w:pPr>
        <w:ind w:left="851"/>
        <w:rPr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>:</w:t>
      </w:r>
      <w:r w:rsidR="009D6EE9">
        <w:rPr>
          <w:i/>
          <w:lang w:val="fr-CA"/>
        </w:rPr>
        <w:t xml:space="preserve"> A</w:t>
      </w:r>
      <w:r w:rsidRPr="004A0014">
        <w:rPr>
          <w:i/>
          <w:lang w:val="fr-CA"/>
        </w:rPr>
        <w:t>utonome, motivé, flexible et coopératif</w:t>
      </w:r>
      <w:r w:rsidR="009D6EE9">
        <w:rPr>
          <w:i/>
          <w:lang w:val="fr-CA"/>
        </w:rPr>
        <w:t>.</w:t>
      </w:r>
    </w:p>
    <w:p w:rsidR="001E34F9" w:rsidRPr="004A0014" w:rsidRDefault="001E34F9" w:rsidP="009F4531">
      <w:pPr>
        <w:ind w:left="851"/>
        <w:rPr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 xml:space="preserve">: </w:t>
      </w:r>
      <w:r w:rsidR="009D6EE9">
        <w:rPr>
          <w:i/>
          <w:lang w:val="fr-CA"/>
        </w:rPr>
        <w:t>T</w:t>
      </w:r>
      <w:r w:rsidRPr="004A0014">
        <w:rPr>
          <w:i/>
          <w:lang w:val="fr-CA"/>
        </w:rPr>
        <w:t>rouve toujours des façons d’améliorer mes performances</w:t>
      </w:r>
      <w:r w:rsidR="009D6EE9">
        <w:rPr>
          <w:i/>
          <w:lang w:val="fr-CA"/>
        </w:rPr>
        <w:t>.</w:t>
      </w:r>
    </w:p>
    <w:p w:rsidR="001E34F9" w:rsidRPr="004A0014" w:rsidRDefault="001E34F9" w:rsidP="009F4531">
      <w:pPr>
        <w:ind w:left="851"/>
        <w:rPr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>:</w:t>
      </w:r>
      <w:r w:rsidR="009D6EE9">
        <w:rPr>
          <w:i/>
          <w:lang w:val="fr-CA"/>
        </w:rPr>
        <w:t xml:space="preserve"> A</w:t>
      </w:r>
      <w:r w:rsidRPr="004A0014">
        <w:rPr>
          <w:i/>
          <w:lang w:val="fr-CA"/>
        </w:rPr>
        <w:t>pprends facilement et rapidement</w:t>
      </w:r>
      <w:r w:rsidR="009D6EE9">
        <w:rPr>
          <w:i/>
          <w:lang w:val="fr-CA"/>
        </w:rPr>
        <w:t>.</w:t>
      </w:r>
    </w:p>
    <w:p w:rsidR="001E34F9" w:rsidRPr="004A0014" w:rsidRDefault="001E34F9" w:rsidP="00692413">
      <w:pPr>
        <w:rPr>
          <w:lang w:val="fr-CA"/>
        </w:rPr>
      </w:pPr>
    </w:p>
    <w:p w:rsidR="001E34F9" w:rsidRPr="004A0014" w:rsidRDefault="001E34F9" w:rsidP="00692413">
      <w:pPr>
        <w:rPr>
          <w:lang w:val="fr-CA"/>
        </w:rPr>
      </w:pPr>
      <w:r w:rsidRPr="004A0014">
        <w:rPr>
          <w:lang w:val="fr-CA"/>
        </w:rPr>
        <w:t>5.</w:t>
      </w:r>
      <w:r w:rsidRPr="004A0014">
        <w:rPr>
          <w:lang w:val="fr-CA"/>
        </w:rPr>
        <w:tab/>
        <w:t>Langues</w:t>
      </w:r>
    </w:p>
    <w:p w:rsidR="001E34F9" w:rsidRDefault="001E34F9" w:rsidP="009F4531">
      <w:pPr>
        <w:ind w:left="993"/>
        <w:rPr>
          <w:i/>
          <w:lang w:val="fr-CA"/>
        </w:rPr>
      </w:pPr>
      <w:r w:rsidRPr="004A0014">
        <w:rPr>
          <w:lang w:val="fr-CA"/>
        </w:rPr>
        <w:tab/>
      </w:r>
      <w:r w:rsidR="009D6EE9" w:rsidRPr="004A0014">
        <w:rPr>
          <w:lang w:val="fr-CA"/>
        </w:rPr>
        <w:t>E</w:t>
      </w:r>
      <w:r w:rsidRPr="004A0014">
        <w:rPr>
          <w:lang w:val="fr-CA"/>
        </w:rPr>
        <w:t>x</w:t>
      </w:r>
      <w:r w:rsidR="009D6EE9">
        <w:rPr>
          <w:lang w:val="fr-CA"/>
        </w:rPr>
        <w:t>.</w:t>
      </w:r>
      <w:r w:rsidRPr="004A0014">
        <w:rPr>
          <w:lang w:val="fr-CA"/>
        </w:rPr>
        <w:t xml:space="preserve">: </w:t>
      </w:r>
      <w:r w:rsidR="009D6EE9">
        <w:rPr>
          <w:i/>
          <w:lang w:val="fr-CA"/>
        </w:rPr>
        <w:t>C</w:t>
      </w:r>
      <w:r w:rsidRPr="004A0014">
        <w:rPr>
          <w:i/>
          <w:lang w:val="fr-CA"/>
        </w:rPr>
        <w:t>ommunique couramment dans les deux langues officielles</w:t>
      </w:r>
      <w:r w:rsidR="009D6EE9">
        <w:rPr>
          <w:i/>
          <w:lang w:val="fr-CA"/>
        </w:rPr>
        <w:t>.</w:t>
      </w:r>
    </w:p>
    <w:p w:rsidR="009F4531" w:rsidRDefault="009F4531" w:rsidP="009F4531">
      <w:pPr>
        <w:ind w:left="993"/>
        <w:rPr>
          <w:i/>
          <w:lang w:val="fr-CA"/>
        </w:rPr>
      </w:pPr>
    </w:p>
    <w:p w:rsidR="009F4531" w:rsidRDefault="009F4531" w:rsidP="009F4531">
      <w:pPr>
        <w:ind w:left="993"/>
        <w:rPr>
          <w:i/>
          <w:lang w:val="fr-CA"/>
        </w:rPr>
      </w:pPr>
    </w:p>
    <w:p w:rsidR="009F4531" w:rsidRPr="004A0014" w:rsidRDefault="009F4531" w:rsidP="009F4531">
      <w:pPr>
        <w:ind w:left="993"/>
        <w:rPr>
          <w:lang w:val="fr-CA"/>
        </w:rPr>
      </w:pPr>
    </w:p>
    <w:p w:rsidR="001E34F9" w:rsidRPr="004A0014" w:rsidRDefault="001E34F9" w:rsidP="001E34F9">
      <w:pPr>
        <w:tabs>
          <w:tab w:val="left" w:pos="360"/>
        </w:tabs>
        <w:rPr>
          <w:rFonts w:ascii="Arial" w:hAnsi="Arial" w:cs="Arial"/>
          <w:sz w:val="24"/>
          <w:szCs w:val="24"/>
          <w:lang w:val="fr-CA"/>
        </w:rPr>
      </w:pPr>
    </w:p>
    <w:p w:rsidR="009F4531" w:rsidRPr="00BA5C4B" w:rsidRDefault="00B32BA9" w:rsidP="00692413">
      <w:pPr>
        <w:pStyle w:val="Titre2"/>
        <w:rPr>
          <w:color w:val="FFFFFF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551815</wp:posOffset>
            </wp:positionV>
            <wp:extent cx="1687830" cy="1320800"/>
            <wp:effectExtent l="0" t="0" r="0" b="0"/>
            <wp:wrapNone/>
            <wp:docPr id="4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541655</wp:posOffset>
            </wp:positionV>
            <wp:extent cx="1993900" cy="1330325"/>
            <wp:effectExtent l="0" t="0" r="0" b="0"/>
            <wp:wrapNone/>
            <wp:docPr id="3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531495</wp:posOffset>
            </wp:positionV>
            <wp:extent cx="1993900" cy="1330960"/>
            <wp:effectExtent l="0" t="0" r="0" b="0"/>
            <wp:wrapNone/>
            <wp:docPr id="2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FAB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F4531" w:rsidRPr="009D6EE9" w:rsidTr="00BA5C4B">
        <w:trPr>
          <w:trHeight w:val="680"/>
        </w:trPr>
        <w:tc>
          <w:tcPr>
            <w:tcW w:w="9500" w:type="dxa"/>
            <w:shd w:val="clear" w:color="auto" w:fill="323E4F"/>
          </w:tcPr>
          <w:p w:rsidR="009F4531" w:rsidRPr="00BA5C4B" w:rsidRDefault="009F4531" w:rsidP="00B32BA9">
            <w:pPr>
              <w:pStyle w:val="Titre2"/>
              <w:spacing w:beforeLines="60" w:before="144" w:afterLines="30" w:after="72"/>
              <w:jc w:val="center"/>
              <w:rPr>
                <w:rFonts w:ascii="Tahoma" w:hAnsi="Tahoma"/>
                <w:color w:val="FFFFFF"/>
                <w:sz w:val="32"/>
                <w:szCs w:val="32"/>
              </w:rPr>
            </w:pPr>
            <w:r w:rsidRPr="00BA5C4B">
              <w:rPr>
                <w:rFonts w:ascii="Tahoma" w:hAnsi="Tahoma"/>
                <w:color w:val="FFFFFF"/>
                <w:sz w:val="32"/>
                <w:szCs w:val="32"/>
              </w:rPr>
              <w:lastRenderedPageBreak/>
              <w:t>Aides à la rédaction du sommaire de présentation</w:t>
            </w:r>
          </w:p>
        </w:tc>
      </w:tr>
    </w:tbl>
    <w:p w:rsidR="009F4531" w:rsidRPr="004A0014" w:rsidRDefault="009F4531" w:rsidP="00B32BA9">
      <w:pPr>
        <w:spacing w:beforeLines="120" w:before="288" w:afterLines="60" w:after="144"/>
        <w:rPr>
          <w:rFonts w:ascii="Arial" w:hAnsi="Arial" w:cs="Arial"/>
          <w:sz w:val="24"/>
          <w:szCs w:val="24"/>
          <w:lang w:val="fr-CA"/>
        </w:rPr>
      </w:pPr>
    </w:p>
    <w:p w:rsidR="009F4531" w:rsidRPr="009F4531" w:rsidRDefault="009F4531" w:rsidP="009F4531">
      <w:pPr>
        <w:rPr>
          <w:lang w:val="fr-CA"/>
        </w:rPr>
      </w:pPr>
    </w:p>
    <w:p w:rsidR="001E34F9" w:rsidRPr="004A0014" w:rsidRDefault="001E34F9" w:rsidP="00692413">
      <w:pPr>
        <w:rPr>
          <w:lang w:val="fr-CA"/>
        </w:rPr>
      </w:pPr>
      <w:r w:rsidRPr="004A0014">
        <w:rPr>
          <w:lang w:val="fr-CA"/>
        </w:rPr>
        <w:t>La liste suivante peut faciliter ta rédaction et mettre en évidence les phrases décrivant tes habiletés, tes compétences et tes réalisations.</w:t>
      </w:r>
    </w:p>
    <w:p w:rsidR="001E34F9" w:rsidRPr="004A0014" w:rsidRDefault="001E34F9" w:rsidP="001E34F9">
      <w:pPr>
        <w:rPr>
          <w:rFonts w:ascii="Arial" w:hAnsi="Arial" w:cs="Arial"/>
          <w:sz w:val="24"/>
          <w:szCs w:val="24"/>
          <w:lang w:val="fr-CA"/>
        </w:rPr>
      </w:pPr>
    </w:p>
    <w:tbl>
      <w:tblPr>
        <w:tblW w:w="9621" w:type="dxa"/>
        <w:tblLayout w:type="fixed"/>
        <w:tblLook w:val="0000" w:firstRow="0" w:lastRow="0" w:firstColumn="0" w:lastColumn="0" w:noHBand="0" w:noVBand="0"/>
      </w:tblPr>
      <w:tblGrid>
        <w:gridCol w:w="3207"/>
        <w:gridCol w:w="3207"/>
        <w:gridCol w:w="3207"/>
      </w:tblGrid>
      <w:tr w:rsidR="001E34F9" w:rsidRPr="009D6EE9">
        <w:tc>
          <w:tcPr>
            <w:tcW w:w="3207" w:type="dxa"/>
          </w:tcPr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Considérable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Excellent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Exceptionnel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Vaste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Haut niveau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Total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Remarquable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Tenue de livres impeccable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Expérience professionnelle en construction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Expérience démontrée en service conseil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Expertise remarquable en arts graphiques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Solides habiletés en horticulture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Gestion efficace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Excellents chiffres des ventes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Écriture soignée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Intuition pour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Talent pour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Dépasse les objectifs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Utilise des chemins innovateurs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S’engage à être constant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Vise la satisfaction du client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Dévoué à l’excellence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Demeure intègre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Démontre la qualité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Vise les résultats</w:t>
            </w:r>
          </w:p>
        </w:tc>
        <w:tc>
          <w:tcPr>
            <w:tcW w:w="3207" w:type="dxa"/>
          </w:tcPr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Analyste expérimenté des systèmes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Dactylo compétente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Un cran supérieur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Réalisations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Compétences variées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Atouts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Inné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Apprécie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S’accorde bien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Donne/offre/montre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Haute qualité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Maîtrise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Possède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Essaie d’obtenir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Est fier de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S’épanouit avec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Virtuose de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Abondante expérience en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Possède la base en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Connaisseur en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Familier avec les ordinateurs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Transmet son expérience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Appris en situation de travail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Attitude appréciée des entreprises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Dénote de la confiance en soi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Ne porte pas de jugement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</w:p>
        </w:tc>
        <w:tc>
          <w:tcPr>
            <w:tcW w:w="3207" w:type="dxa"/>
          </w:tcPr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Habile à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Dépasse les objectifs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Expert dans les activités de cueillettes de fonds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Compétent dans la conduite sur de longues distances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Dossier très complet en topographie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Qualifications en tourisme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Fort en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Formé en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Fort instruit en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Jugement réaliste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Présentation solide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Expérience multi</w:t>
            </w:r>
            <w:r w:rsidR="00EE3B84" w:rsidRPr="00BA5C4B">
              <w:rPr>
                <w:lang w:val="fr-CA"/>
              </w:rPr>
              <w:t>culturelle de portée internatio</w:t>
            </w:r>
            <w:r w:rsidRPr="00BA5C4B">
              <w:rPr>
                <w:lang w:val="fr-CA"/>
              </w:rPr>
              <w:t>nale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Conscient de la sécurité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Dossier de conduite impeccable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Capable de voyager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Capable de parler et d’écrire couramment deux langues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Capable de travailler à des heures variables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Réputation de gagnant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Complète les tâches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Expert en maçonnerie</w:t>
            </w:r>
          </w:p>
          <w:p w:rsidR="00E73FAB" w:rsidRPr="00BA5C4B" w:rsidRDefault="001E34F9" w:rsidP="00692413">
            <w:pPr>
              <w:rPr>
                <w:lang w:val="fr-CA"/>
              </w:rPr>
            </w:pPr>
            <w:r w:rsidRPr="00BA5C4B">
              <w:rPr>
                <w:lang w:val="fr-CA"/>
              </w:rPr>
              <w:t>Conducteur remarquable</w:t>
            </w:r>
            <w:r w:rsidR="00E73FAB" w:rsidRPr="00BA5C4B">
              <w:rPr>
                <w:lang w:val="fr-CA"/>
              </w:rPr>
              <w:t xml:space="preserve"> Plaisant</w:t>
            </w:r>
          </w:p>
          <w:p w:rsidR="001E34F9" w:rsidRPr="00BA5C4B" w:rsidRDefault="001E34F9" w:rsidP="00692413">
            <w:pPr>
              <w:rPr>
                <w:lang w:val="fr-CA"/>
              </w:rPr>
            </w:pPr>
          </w:p>
        </w:tc>
      </w:tr>
    </w:tbl>
    <w:p w:rsidR="00413734" w:rsidRDefault="00F07B8F" w:rsidP="00692413">
      <w:pPr>
        <w:pStyle w:val="Titre1"/>
        <w:rPr>
          <w:lang w:val="fr-CA"/>
        </w:rPr>
      </w:pPr>
      <w:r>
        <w:rPr>
          <w:lang w:val="fr-C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3734" w:rsidRPr="009D6EE9" w:rsidTr="00BA5C4B">
        <w:trPr>
          <w:trHeight w:val="680"/>
        </w:trPr>
        <w:tc>
          <w:tcPr>
            <w:tcW w:w="9500" w:type="dxa"/>
            <w:shd w:val="clear" w:color="auto" w:fill="323E4F"/>
          </w:tcPr>
          <w:p w:rsidR="00413734" w:rsidRPr="00B32BA9" w:rsidRDefault="00413734" w:rsidP="00B32BA9">
            <w:pPr>
              <w:pStyle w:val="Titre1"/>
              <w:spacing w:before="120"/>
              <w:jc w:val="center"/>
              <w:rPr>
                <w:i/>
                <w:color w:val="FFFFFF"/>
                <w:lang w:val="fr-CA"/>
              </w:rPr>
            </w:pPr>
            <w:r w:rsidRPr="00BA5C4B">
              <w:rPr>
                <w:color w:val="FFFFFF"/>
                <w:lang w:val="fr-CA"/>
              </w:rPr>
              <w:lastRenderedPageBreak/>
              <w:t xml:space="preserve">Exemple de script de présentation </w:t>
            </w:r>
          </w:p>
        </w:tc>
      </w:tr>
    </w:tbl>
    <w:p w:rsidR="00413734" w:rsidRDefault="00413734" w:rsidP="00692413">
      <w:pPr>
        <w:pStyle w:val="Titre1"/>
        <w:rPr>
          <w:lang w:val="fr-CA"/>
        </w:rPr>
      </w:pPr>
    </w:p>
    <w:p w:rsidR="00436957" w:rsidRDefault="00436957" w:rsidP="002407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760"/>
        </w:tabs>
        <w:suppressAutoHyphens/>
        <w:ind w:right="-288"/>
        <w:rPr>
          <w:rFonts w:ascii="Arial" w:hAnsi="Arial" w:cs="Arial"/>
          <w:i/>
          <w:sz w:val="24"/>
          <w:szCs w:val="24"/>
          <w:lang w:val="fr-CA"/>
        </w:rPr>
      </w:pPr>
    </w:p>
    <w:p w:rsidR="0024073D" w:rsidRPr="004A0014" w:rsidRDefault="0024073D" w:rsidP="00692413">
      <w:pPr>
        <w:rPr>
          <w:lang w:val="fr-CA"/>
        </w:rPr>
      </w:pPr>
      <w:r w:rsidRPr="004A0014">
        <w:rPr>
          <w:lang w:val="fr-CA"/>
        </w:rPr>
        <w:t xml:space="preserve">"Bonjour _________________, mon nom est </w:t>
      </w:r>
      <w:r w:rsidR="009D6EE9">
        <w:rPr>
          <w:lang w:val="fr-CA"/>
        </w:rPr>
        <w:t xml:space="preserve">__________________. </w:t>
      </w:r>
      <w:r w:rsidRPr="004A0014">
        <w:rPr>
          <w:lang w:val="fr-CA"/>
        </w:rPr>
        <w:t>J’ai une formation en génie et je m'intéresse vivement au secteur indus</w:t>
      </w:r>
      <w:r w:rsidR="00436957">
        <w:rPr>
          <w:lang w:val="fr-CA"/>
        </w:rPr>
        <w:t>t</w:t>
      </w:r>
      <w:r w:rsidRPr="004A0014">
        <w:rPr>
          <w:lang w:val="fr-CA"/>
        </w:rPr>
        <w:t>riel</w:t>
      </w:r>
      <w:r w:rsidR="00436957">
        <w:rPr>
          <w:lang w:val="fr-CA"/>
        </w:rPr>
        <w:t>.</w:t>
      </w:r>
      <w:r w:rsidRPr="004A0014">
        <w:rPr>
          <w:lang w:val="fr-CA"/>
        </w:rPr>
        <w:t xml:space="preserve"> J’aimerais obtenir plus d’informations sur le marché et des conseils pour débuter ma carrière. </w:t>
      </w:r>
    </w:p>
    <w:p w:rsidR="00121F87" w:rsidRPr="004A0014" w:rsidRDefault="00121F87" w:rsidP="00692413">
      <w:pPr>
        <w:rPr>
          <w:spacing w:val="-3"/>
          <w:lang w:val="fr-CA"/>
        </w:rPr>
      </w:pPr>
    </w:p>
    <w:p w:rsidR="00121F87" w:rsidRPr="004A0014" w:rsidRDefault="00121F87" w:rsidP="00692413">
      <w:pPr>
        <w:pStyle w:val="Titre2"/>
      </w:pPr>
      <w:r w:rsidRPr="004A0014">
        <w:t xml:space="preserve">Conseils pour la rédaction de ton script de présentation </w:t>
      </w:r>
    </w:p>
    <w:p w:rsidR="00121F87" w:rsidRPr="004A0014" w:rsidRDefault="00121F87" w:rsidP="009F4531">
      <w:pPr>
        <w:ind w:left="851" w:hanging="284"/>
        <w:rPr>
          <w:lang w:val="fr-CA"/>
        </w:rPr>
      </w:pPr>
      <w:r w:rsidRPr="004A0014">
        <w:rPr>
          <w:lang w:val="fr-CA"/>
        </w:rPr>
        <w:sym w:font="Wingdings" w:char="F09F"/>
      </w:r>
      <w:r w:rsidRPr="004A0014">
        <w:rPr>
          <w:lang w:val="fr-CA"/>
        </w:rPr>
        <w:tab/>
        <w:t>Doit se rattacher à des objectifs de travail.</w:t>
      </w:r>
    </w:p>
    <w:p w:rsidR="00121F87" w:rsidRPr="004A0014" w:rsidRDefault="00121F87" w:rsidP="009F4531">
      <w:pPr>
        <w:ind w:left="851" w:hanging="284"/>
        <w:rPr>
          <w:lang w:val="fr-CA"/>
        </w:rPr>
      </w:pPr>
      <w:r w:rsidRPr="004A0014">
        <w:rPr>
          <w:lang w:val="fr-CA"/>
        </w:rPr>
        <w:sym w:font="Wingdings" w:char="F09F"/>
      </w:r>
      <w:r w:rsidRPr="004A0014">
        <w:rPr>
          <w:lang w:val="fr-CA"/>
        </w:rPr>
        <w:tab/>
        <w:t>Doit retenir l'attention de la personne qui embauche.</w:t>
      </w:r>
    </w:p>
    <w:p w:rsidR="00121F87" w:rsidRPr="004A0014" w:rsidRDefault="00121F87" w:rsidP="009F4531">
      <w:pPr>
        <w:ind w:left="851" w:hanging="284"/>
        <w:rPr>
          <w:lang w:val="fr-CA"/>
        </w:rPr>
      </w:pPr>
      <w:r w:rsidRPr="004A0014">
        <w:rPr>
          <w:lang w:val="fr-CA"/>
        </w:rPr>
        <w:sym w:font="Wingdings" w:char="F09F"/>
      </w:r>
      <w:r w:rsidRPr="004A0014">
        <w:rPr>
          <w:lang w:val="fr-CA"/>
        </w:rPr>
        <w:tab/>
        <w:t>Peut paraître arrogant au départ, mais donne en réalité l'impression que tu es sûr de toi, organisé et qualifié pour l'emploi.</w:t>
      </w:r>
    </w:p>
    <w:p w:rsidR="00121F87" w:rsidRPr="004A0014" w:rsidRDefault="00121F87" w:rsidP="009F4531">
      <w:pPr>
        <w:ind w:left="851" w:hanging="284"/>
        <w:rPr>
          <w:lang w:val="fr-CA"/>
        </w:rPr>
      </w:pPr>
      <w:r w:rsidRPr="004A0014">
        <w:rPr>
          <w:lang w:val="fr-CA"/>
        </w:rPr>
        <w:sym w:font="Wingdings" w:char="F09F"/>
      </w:r>
      <w:r w:rsidRPr="004A0014">
        <w:rPr>
          <w:lang w:val="fr-CA"/>
        </w:rPr>
        <w:tab/>
        <w:t>Ne jama</w:t>
      </w:r>
      <w:r w:rsidR="0024073D">
        <w:rPr>
          <w:lang w:val="fr-CA"/>
        </w:rPr>
        <w:t xml:space="preserve">is utiliser le mot « emploi ». </w:t>
      </w:r>
      <w:r w:rsidRPr="004A0014">
        <w:rPr>
          <w:lang w:val="fr-CA"/>
        </w:rPr>
        <w:t>L'employeur risquerait</w:t>
      </w:r>
      <w:r w:rsidR="0024073D">
        <w:rPr>
          <w:lang w:val="fr-CA"/>
        </w:rPr>
        <w:t xml:space="preserve"> de se mettre sur la défensive.</w:t>
      </w:r>
      <w:r w:rsidRPr="004A0014">
        <w:rPr>
          <w:lang w:val="fr-CA"/>
        </w:rPr>
        <w:t xml:space="preserve"> Utiliser des termes comme </w:t>
      </w:r>
      <w:r w:rsidR="0024073D">
        <w:rPr>
          <w:lang w:val="fr-CA"/>
        </w:rPr>
        <w:t>«</w:t>
      </w:r>
      <w:r w:rsidR="009D6EE9">
        <w:rPr>
          <w:lang w:val="fr-CA"/>
        </w:rPr>
        <w:t xml:space="preserve"> </w:t>
      </w:r>
      <w:r w:rsidR="0024073D">
        <w:rPr>
          <w:lang w:val="fr-CA"/>
        </w:rPr>
        <w:t>contribuer à votre organisation</w:t>
      </w:r>
      <w:r w:rsidR="009D6EE9">
        <w:rPr>
          <w:lang w:val="fr-CA"/>
        </w:rPr>
        <w:t xml:space="preserve"> </w:t>
      </w:r>
      <w:r w:rsidR="0024073D">
        <w:rPr>
          <w:lang w:val="fr-CA"/>
        </w:rPr>
        <w:t>»</w:t>
      </w:r>
      <w:r w:rsidR="009D6EE9">
        <w:rPr>
          <w:lang w:val="fr-CA"/>
        </w:rPr>
        <w:t>,</w:t>
      </w:r>
      <w:r w:rsidR="0024073D">
        <w:rPr>
          <w:lang w:val="fr-CA"/>
        </w:rPr>
        <w:t xml:space="preserve"> </w:t>
      </w:r>
      <w:r w:rsidRPr="004A0014">
        <w:rPr>
          <w:lang w:val="fr-CA"/>
        </w:rPr>
        <w:t xml:space="preserve">« postes », </w:t>
      </w:r>
      <w:r w:rsidR="009D6EE9">
        <w:rPr>
          <w:lang w:val="fr-CA"/>
        </w:rPr>
        <w:t>« débouchés », « perspectives » et</w:t>
      </w:r>
      <w:r w:rsidRPr="004A0014">
        <w:rPr>
          <w:lang w:val="fr-CA"/>
        </w:rPr>
        <w:t xml:space="preserve"> « possibilités futures ».</w:t>
      </w:r>
    </w:p>
    <w:p w:rsidR="00121F87" w:rsidRPr="004A0014" w:rsidRDefault="00121F87" w:rsidP="009F4531">
      <w:pPr>
        <w:ind w:left="851" w:hanging="284"/>
        <w:rPr>
          <w:lang w:val="fr-CA"/>
        </w:rPr>
      </w:pPr>
      <w:r w:rsidRPr="004A0014">
        <w:rPr>
          <w:lang w:val="fr-CA"/>
        </w:rPr>
        <w:sym w:font="Wingdings" w:char="F09F"/>
      </w:r>
      <w:r w:rsidRPr="004A0014">
        <w:rPr>
          <w:lang w:val="fr-CA"/>
        </w:rPr>
        <w:tab/>
        <w:t>Tu devrais te prés</w:t>
      </w:r>
      <w:r w:rsidR="0024073D">
        <w:rPr>
          <w:lang w:val="fr-CA"/>
        </w:rPr>
        <w:t xml:space="preserve">enter en 30 secondes ou moins. </w:t>
      </w:r>
      <w:r w:rsidRPr="004A0014">
        <w:rPr>
          <w:lang w:val="fr-CA"/>
        </w:rPr>
        <w:t>Garde un rythme modéré et sois naturel.</w:t>
      </w:r>
    </w:p>
    <w:p w:rsidR="0024073D" w:rsidRDefault="0024073D" w:rsidP="00692413">
      <w:pPr>
        <w:rPr>
          <w:lang w:val="fr-CA"/>
        </w:rPr>
      </w:pPr>
    </w:p>
    <w:p w:rsidR="0024073D" w:rsidRPr="004A0014" w:rsidRDefault="0024073D" w:rsidP="00692413">
      <w:pPr>
        <w:rPr>
          <w:lang w:val="fr-CA"/>
        </w:rPr>
      </w:pPr>
      <w:r w:rsidRPr="004A0014">
        <w:rPr>
          <w:lang w:val="fr-CA"/>
        </w:rPr>
        <w:t>Sois prêt à fournir davantage de renseignements une fois que tu auras suscité l'intérêt de l'employeur.</w:t>
      </w:r>
    </w:p>
    <w:p w:rsidR="00121F87" w:rsidRPr="004A0014" w:rsidRDefault="00121F87" w:rsidP="00692413">
      <w:pPr>
        <w:rPr>
          <w:lang w:val="fr-CA"/>
        </w:rPr>
      </w:pPr>
    </w:p>
    <w:p w:rsidR="00121F87" w:rsidRDefault="00121F87" w:rsidP="00692413">
      <w:pPr>
        <w:rPr>
          <w:lang w:val="fr-CA"/>
        </w:rPr>
      </w:pPr>
      <w:r w:rsidRPr="004A0014">
        <w:rPr>
          <w:lang w:val="fr-CA"/>
        </w:rPr>
        <w:t>Tout bon employeur prendra le temps de rencontrer quelqu'un de sérieux et de confiant, même s'il n'y a p</w:t>
      </w:r>
      <w:r w:rsidR="0024073D">
        <w:rPr>
          <w:lang w:val="fr-CA"/>
        </w:rPr>
        <w:t xml:space="preserve">as de débouché pour le moment. </w:t>
      </w:r>
      <w:r w:rsidRPr="004A0014">
        <w:rPr>
          <w:lang w:val="fr-CA"/>
        </w:rPr>
        <w:t>Ces gens gardent toujours en mémoire les bons candida</w:t>
      </w:r>
      <w:r w:rsidR="0024073D">
        <w:rPr>
          <w:lang w:val="fr-CA"/>
        </w:rPr>
        <w:t>ts.</w:t>
      </w:r>
      <w:r w:rsidRPr="004A0014">
        <w:rPr>
          <w:lang w:val="fr-CA"/>
        </w:rPr>
        <w:t xml:space="preserve"> Un bon script peut t'aider à changer ces r</w:t>
      </w:r>
      <w:r w:rsidR="0024073D">
        <w:rPr>
          <w:lang w:val="fr-CA"/>
        </w:rPr>
        <w:t xml:space="preserve">efus potentiels en rencontres. Apprends à le maîtriser! </w:t>
      </w:r>
      <w:r w:rsidRPr="004A0014">
        <w:rPr>
          <w:lang w:val="fr-CA"/>
        </w:rPr>
        <w:t xml:space="preserve">Si au départ tu ne te sens pas à l'aise, avec de la pratique tu viendras à bout des difficultés. </w:t>
      </w:r>
    </w:p>
    <w:p w:rsidR="00692413" w:rsidRPr="004A0014" w:rsidRDefault="00692413" w:rsidP="00692413">
      <w:pPr>
        <w:rPr>
          <w:lang w:val="fr-CA"/>
        </w:rPr>
      </w:pPr>
    </w:p>
    <w:p w:rsidR="00121F87" w:rsidRPr="004A0014" w:rsidRDefault="008139D8" w:rsidP="00692413">
      <w:pPr>
        <w:pStyle w:val="Titre2"/>
      </w:pPr>
      <w:r w:rsidRPr="004A0014">
        <w:t xml:space="preserve">Les qualités qui se perçoivent </w:t>
      </w:r>
      <w:r>
        <w:t>lorsque tu te présente</w:t>
      </w:r>
    </w:p>
    <w:p w:rsidR="00121F87" w:rsidRPr="004A0014" w:rsidRDefault="00121F87" w:rsidP="00121F87">
      <w:pPr>
        <w:rPr>
          <w:rFonts w:ascii="Arial" w:hAnsi="Arial" w:cs="Arial"/>
          <w:sz w:val="24"/>
          <w:szCs w:val="24"/>
          <w:lang w:val="fr-CA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549"/>
        <w:gridCol w:w="3704"/>
      </w:tblGrid>
      <w:tr w:rsidR="00121F87" w:rsidRPr="00BA5C4B">
        <w:tc>
          <w:tcPr>
            <w:tcW w:w="3543" w:type="dxa"/>
          </w:tcPr>
          <w:p w:rsidR="00121F87" w:rsidRPr="00BA5C4B" w:rsidRDefault="00121F87" w:rsidP="00121F87">
            <w:pPr>
              <w:pStyle w:val="Titre2"/>
              <w:rPr>
                <w:rFonts w:ascii="Arial" w:hAnsi="Arial" w:cs="Arial"/>
                <w:spacing w:val="0"/>
                <w:sz w:val="24"/>
                <w:szCs w:val="24"/>
                <w:lang w:val="en-US"/>
              </w:rPr>
            </w:pPr>
            <w:r w:rsidRPr="00BA5C4B">
              <w:rPr>
                <w:rFonts w:ascii="Arial" w:hAnsi="Arial" w:cs="Arial"/>
                <w:spacing w:val="0"/>
                <w:sz w:val="24"/>
                <w:szCs w:val="24"/>
                <w:lang w:val="en-US"/>
              </w:rPr>
              <w:t>POSITIF</w:t>
            </w:r>
          </w:p>
        </w:tc>
        <w:tc>
          <w:tcPr>
            <w:tcW w:w="549" w:type="dxa"/>
          </w:tcPr>
          <w:p w:rsidR="00121F87" w:rsidRPr="00BA5C4B" w:rsidRDefault="00121F87" w:rsidP="00121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4" w:type="dxa"/>
          </w:tcPr>
          <w:p w:rsidR="00121F87" w:rsidRPr="00BA5C4B" w:rsidRDefault="00121F87" w:rsidP="00121F87">
            <w:pPr>
              <w:pStyle w:val="Titre2"/>
              <w:rPr>
                <w:rFonts w:ascii="Arial" w:hAnsi="Arial" w:cs="Arial"/>
                <w:spacing w:val="0"/>
                <w:sz w:val="24"/>
                <w:szCs w:val="24"/>
                <w:lang w:val="en-US"/>
              </w:rPr>
            </w:pPr>
            <w:r w:rsidRPr="00BA5C4B">
              <w:rPr>
                <w:rFonts w:ascii="Arial" w:hAnsi="Arial" w:cs="Arial"/>
                <w:spacing w:val="0"/>
                <w:sz w:val="24"/>
                <w:szCs w:val="24"/>
                <w:lang w:val="en-US"/>
              </w:rPr>
              <w:t>NÉGATIF</w:t>
            </w:r>
          </w:p>
        </w:tc>
      </w:tr>
      <w:tr w:rsidR="00121F87" w:rsidRPr="009D6EE9">
        <w:tc>
          <w:tcPr>
            <w:tcW w:w="3543" w:type="dxa"/>
          </w:tcPr>
          <w:p w:rsidR="00121F87" w:rsidRPr="00BA5C4B" w:rsidRDefault="00121F87" w:rsidP="00692413">
            <w:pPr>
              <w:rPr>
                <w:lang w:val="fr-CA"/>
              </w:rPr>
            </w:pPr>
            <w:r w:rsidRPr="00BA5C4B">
              <w:sym w:font="Wingdings" w:char="F09F"/>
            </w:r>
            <w:r w:rsidRPr="00BA5C4B">
              <w:rPr>
                <w:lang w:val="fr-CA"/>
              </w:rPr>
              <w:t xml:space="preserve"> Le ton, l'enthousiasme</w:t>
            </w:r>
          </w:p>
          <w:p w:rsidR="00121F87" w:rsidRPr="00BA5C4B" w:rsidRDefault="00121F87" w:rsidP="00692413">
            <w:pPr>
              <w:rPr>
                <w:lang w:val="fr-CA"/>
              </w:rPr>
            </w:pPr>
            <w:r w:rsidRPr="00BA5C4B">
              <w:sym w:font="Wingdings" w:char="F09F"/>
            </w:r>
            <w:r w:rsidRPr="00BA5C4B">
              <w:rPr>
                <w:lang w:val="fr-CA"/>
              </w:rPr>
              <w:t xml:space="preserve"> Le niveau d'énergie</w:t>
            </w:r>
          </w:p>
          <w:p w:rsidR="00121F87" w:rsidRPr="00BA5C4B" w:rsidRDefault="00121F87" w:rsidP="00692413">
            <w:pPr>
              <w:rPr>
                <w:lang w:val="fr-CA"/>
              </w:rPr>
            </w:pPr>
            <w:r w:rsidRPr="00BA5C4B">
              <w:sym w:font="Wingdings" w:char="F09F"/>
            </w:r>
            <w:r w:rsidRPr="00BA5C4B">
              <w:rPr>
                <w:lang w:val="fr-CA"/>
              </w:rPr>
              <w:t xml:space="preserve"> La préparation</w:t>
            </w:r>
          </w:p>
          <w:p w:rsidR="00121F87" w:rsidRPr="00BA5C4B" w:rsidRDefault="00121F87" w:rsidP="00692413">
            <w:pPr>
              <w:rPr>
                <w:lang w:val="fr-CA"/>
              </w:rPr>
            </w:pPr>
            <w:r w:rsidRPr="00BA5C4B">
              <w:sym w:font="Wingdings" w:char="F09F"/>
            </w:r>
            <w:r w:rsidRPr="00BA5C4B">
              <w:rPr>
                <w:lang w:val="fr-CA"/>
              </w:rPr>
              <w:t xml:space="preserve"> « J'ai confiance que »</w:t>
            </w:r>
          </w:p>
          <w:p w:rsidR="00121F87" w:rsidRPr="00BA5C4B" w:rsidRDefault="00121F87" w:rsidP="00692413">
            <w:r w:rsidRPr="00BA5C4B">
              <w:sym w:font="Wingdings" w:char="F09F"/>
            </w:r>
            <w:r w:rsidRPr="00BA5C4B">
              <w:t xml:space="preserve"> </w:t>
            </w:r>
            <w:r w:rsidRPr="00BA5C4B">
              <w:rPr>
                <w:lang w:val="fr-CA"/>
              </w:rPr>
              <w:t>Vraiment intéressé</w:t>
            </w:r>
          </w:p>
          <w:p w:rsidR="00121F87" w:rsidRPr="00BA5C4B" w:rsidRDefault="00121F87" w:rsidP="00692413"/>
        </w:tc>
        <w:tc>
          <w:tcPr>
            <w:tcW w:w="549" w:type="dxa"/>
          </w:tcPr>
          <w:p w:rsidR="00121F87" w:rsidRPr="00BA5C4B" w:rsidRDefault="00121F87" w:rsidP="00692413"/>
        </w:tc>
        <w:tc>
          <w:tcPr>
            <w:tcW w:w="3704" w:type="dxa"/>
          </w:tcPr>
          <w:p w:rsidR="00121F87" w:rsidRPr="00BA5C4B" w:rsidRDefault="00121F87" w:rsidP="00692413">
            <w:pPr>
              <w:rPr>
                <w:lang w:val="fr-CA"/>
              </w:rPr>
            </w:pPr>
            <w:r w:rsidRPr="00BA5C4B">
              <w:sym w:font="Wingdings" w:char="F09F"/>
            </w:r>
            <w:r w:rsidRPr="00BA5C4B">
              <w:rPr>
                <w:lang w:val="fr-CA"/>
              </w:rPr>
              <w:t xml:space="preserve"> Les longues pauses</w:t>
            </w:r>
          </w:p>
          <w:p w:rsidR="00121F87" w:rsidRPr="00BA5C4B" w:rsidRDefault="00121F87" w:rsidP="00692413">
            <w:pPr>
              <w:rPr>
                <w:lang w:val="fr-CA"/>
              </w:rPr>
            </w:pPr>
            <w:r w:rsidRPr="00BA5C4B">
              <w:sym w:font="Wingdings" w:char="F09F"/>
            </w:r>
            <w:r w:rsidR="009D6EE9">
              <w:rPr>
                <w:lang w:val="fr-CA"/>
              </w:rPr>
              <w:t xml:space="preserve"> « </w:t>
            </w:r>
            <w:proofErr w:type="spellStart"/>
            <w:r w:rsidRPr="00BA5C4B">
              <w:rPr>
                <w:lang w:val="fr-CA"/>
              </w:rPr>
              <w:t>Euhhhhhhhhhhh</w:t>
            </w:r>
            <w:proofErr w:type="spellEnd"/>
            <w:r w:rsidRPr="00BA5C4B">
              <w:rPr>
                <w:lang w:val="fr-CA"/>
              </w:rPr>
              <w:t> »</w:t>
            </w:r>
          </w:p>
          <w:p w:rsidR="00121F87" w:rsidRPr="00BA5C4B" w:rsidRDefault="00121F87" w:rsidP="00692413">
            <w:pPr>
              <w:rPr>
                <w:lang w:val="fr-CA"/>
              </w:rPr>
            </w:pPr>
            <w:r w:rsidRPr="00BA5C4B">
              <w:sym w:font="Wingdings" w:char="F09F"/>
            </w:r>
            <w:r w:rsidR="009D6EE9">
              <w:rPr>
                <w:lang w:val="fr-CA"/>
              </w:rPr>
              <w:t xml:space="preserve"> « </w:t>
            </w:r>
            <w:r w:rsidRPr="00BA5C4B">
              <w:rPr>
                <w:lang w:val="fr-CA"/>
              </w:rPr>
              <w:t>J'ai l'impression - j'espère »</w:t>
            </w:r>
          </w:p>
          <w:p w:rsidR="00121F87" w:rsidRPr="00BA5C4B" w:rsidRDefault="00121F87" w:rsidP="00692413">
            <w:pPr>
              <w:rPr>
                <w:lang w:val="fr-CA"/>
              </w:rPr>
            </w:pPr>
            <w:r w:rsidRPr="00BA5C4B">
              <w:sym w:font="Wingdings" w:char="F09F"/>
            </w:r>
            <w:r w:rsidRPr="00BA5C4B">
              <w:rPr>
                <w:lang w:val="fr-CA"/>
              </w:rPr>
              <w:t xml:space="preserve"> Le manque de confiance</w:t>
            </w:r>
          </w:p>
          <w:p w:rsidR="00121F87" w:rsidRPr="00BA5C4B" w:rsidRDefault="00121F87" w:rsidP="00692413">
            <w:pPr>
              <w:rPr>
                <w:lang w:val="fr-CA"/>
              </w:rPr>
            </w:pPr>
            <w:r w:rsidRPr="00BA5C4B">
              <w:sym w:font="Wingdings" w:char="F09F"/>
            </w:r>
            <w:r w:rsidRPr="00BA5C4B">
              <w:rPr>
                <w:lang w:val="fr-CA"/>
              </w:rPr>
              <w:t xml:space="preserve"> Le manque d'intérêt</w:t>
            </w:r>
          </w:p>
          <w:p w:rsidR="00121F87" w:rsidRPr="00BA5C4B" w:rsidRDefault="00121F87" w:rsidP="00692413">
            <w:pPr>
              <w:rPr>
                <w:lang w:val="fr-CA"/>
              </w:rPr>
            </w:pPr>
          </w:p>
        </w:tc>
      </w:tr>
      <w:bookmarkEnd w:id="0"/>
    </w:tbl>
    <w:p w:rsidR="00121F87" w:rsidRPr="00692413" w:rsidRDefault="00121F87" w:rsidP="00692413">
      <w:pPr>
        <w:tabs>
          <w:tab w:val="left" w:pos="4096"/>
        </w:tabs>
        <w:rPr>
          <w:rFonts w:ascii="Arial" w:hAnsi="Arial" w:cs="Arial"/>
          <w:sz w:val="24"/>
          <w:szCs w:val="24"/>
          <w:lang w:val="fr-CA"/>
        </w:rPr>
      </w:pPr>
    </w:p>
    <w:sectPr w:rsidR="00121F87" w:rsidRPr="00692413" w:rsidSect="00DF4F70">
      <w:headerReference w:type="default" r:id="rId11"/>
      <w:footerReference w:type="default" r:id="rId12"/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5A" w:rsidRDefault="00280E5A">
      <w:r>
        <w:separator/>
      </w:r>
    </w:p>
  </w:endnote>
  <w:endnote w:type="continuationSeparator" w:id="0">
    <w:p w:rsidR="00280E5A" w:rsidRDefault="0028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FAB" w:rsidRPr="00BA5C4B" w:rsidRDefault="00E73FAB" w:rsidP="00692413">
    <w:pPr>
      <w:pStyle w:val="Pieddepage"/>
      <w:rPr>
        <w:rFonts w:cs="Arial"/>
        <w:b/>
        <w:color w:val="4472C4"/>
        <w:sz w:val="20"/>
        <w:lang w:val="fr-CA"/>
      </w:rPr>
    </w:pPr>
    <w:r w:rsidRPr="00BA5C4B">
      <w:rPr>
        <w:rFonts w:cs="Arial"/>
        <w:b/>
        <w:color w:val="4472C4"/>
        <w:sz w:val="20"/>
        <w:lang w:val="fr-CA"/>
      </w:rPr>
      <w:t>Daniel Grant, CRHA, Conseiller en emploi et liaison avec les employeurs</w:t>
    </w:r>
  </w:p>
  <w:p w:rsidR="00E73FAB" w:rsidRPr="00BA5C4B" w:rsidRDefault="00E73FAB" w:rsidP="00692413">
    <w:pPr>
      <w:pStyle w:val="Pieddepage"/>
      <w:rPr>
        <w:rFonts w:cs="Arial"/>
        <w:color w:val="4472C4"/>
        <w:sz w:val="20"/>
        <w:lang w:val="fr-CA"/>
      </w:rPr>
    </w:pPr>
    <w:r w:rsidRPr="00BA5C4B">
      <w:rPr>
        <w:rFonts w:cs="Arial"/>
        <w:color w:val="4472C4"/>
        <w:sz w:val="20"/>
        <w:lang w:val="fr-CA"/>
      </w:rPr>
      <w:t>18 avenue Antonine-Maillet, Local C-101, Centre étudiant, Moncton, NB E1A 3E9</w:t>
    </w:r>
  </w:p>
  <w:p w:rsidR="00E73FAB" w:rsidRPr="00BA5C4B" w:rsidRDefault="00E73FAB" w:rsidP="00E73FAB">
    <w:pPr>
      <w:pStyle w:val="Pieddepage"/>
      <w:tabs>
        <w:tab w:val="clear" w:pos="4703"/>
        <w:tab w:val="left" w:pos="2127"/>
      </w:tabs>
      <w:rPr>
        <w:rFonts w:cs="Arial"/>
        <w:color w:val="4472C4"/>
        <w:sz w:val="20"/>
        <w:lang w:val="fr-CA"/>
      </w:rPr>
    </w:pPr>
    <w:r w:rsidRPr="00BA5C4B">
      <w:rPr>
        <w:rFonts w:cs="Arial"/>
        <w:color w:val="4472C4"/>
        <w:sz w:val="20"/>
        <w:lang w:val="fr-CA"/>
      </w:rPr>
      <w:t>Tél.: (506) 858-3739</w:t>
    </w:r>
    <w:r w:rsidRPr="00BA5C4B">
      <w:rPr>
        <w:rFonts w:cs="Arial"/>
        <w:sz w:val="20"/>
        <w:lang w:val="fr-CA"/>
      </w:rPr>
      <w:tab/>
    </w:r>
    <w:r w:rsidRPr="00FD18DB">
      <w:rPr>
        <w:rFonts w:ascii="Arial" w:hAnsi="Arial" w:cs="Arial"/>
        <w:lang w:val="fr-CA"/>
      </w:rPr>
      <w:tab/>
    </w:r>
    <w:r w:rsidRPr="00BA5C4B">
      <w:rPr>
        <w:rFonts w:cs="Arial"/>
        <w:color w:val="4472C4"/>
        <w:sz w:val="20"/>
        <w:lang w:val="fr-CA"/>
      </w:rPr>
      <w:t xml:space="preserve">Téléc. : (506) 858-4492 </w:t>
    </w:r>
  </w:p>
  <w:p w:rsidR="00F07B8F" w:rsidRPr="00B32BA9" w:rsidRDefault="002D3A14" w:rsidP="00E73FAB">
    <w:pPr>
      <w:pStyle w:val="Pieddepage"/>
      <w:tabs>
        <w:tab w:val="clear" w:pos="4703"/>
        <w:tab w:val="left" w:pos="2127"/>
      </w:tabs>
      <w:rPr>
        <w:rFonts w:asciiTheme="minorHAnsi" w:hAnsiTheme="minorHAnsi" w:cstheme="minorHAnsi"/>
        <w:sz w:val="20"/>
        <w:lang w:val="fr-CA"/>
      </w:rPr>
    </w:pPr>
    <w:hyperlink r:id="rId1" w:history="1">
      <w:r w:rsidR="00E73FAB" w:rsidRPr="00B32BA9">
        <w:rPr>
          <w:rStyle w:val="Lienhypertexte"/>
          <w:rFonts w:asciiTheme="minorHAnsi" w:hAnsiTheme="minorHAnsi" w:cstheme="minorHAnsi"/>
          <w:sz w:val="20"/>
          <w:lang w:val="fr-CA"/>
        </w:rPr>
        <w:t>daniel.grant@umoncton.ca</w:t>
      </w:r>
    </w:hyperlink>
    <w:r w:rsidR="00E73FAB" w:rsidRPr="00B32BA9">
      <w:rPr>
        <w:rFonts w:ascii="Arial" w:hAnsi="Arial" w:cs="Arial"/>
        <w:sz w:val="20"/>
        <w:lang w:val="fr-CA"/>
      </w:rPr>
      <w:t xml:space="preserve"> </w:t>
    </w:r>
    <w:r w:rsidR="00E73FAB" w:rsidRPr="00B32BA9">
      <w:rPr>
        <w:rFonts w:ascii="Arial" w:hAnsi="Arial" w:cs="Arial"/>
        <w:sz w:val="20"/>
        <w:lang w:val="fr-CA"/>
      </w:rPr>
      <w:tab/>
    </w:r>
    <w:hyperlink r:id="rId2" w:history="1">
      <w:r w:rsidR="00E73FAB" w:rsidRPr="00B32BA9">
        <w:rPr>
          <w:rStyle w:val="Lienhypertexte"/>
          <w:rFonts w:asciiTheme="minorHAnsi" w:hAnsiTheme="minorHAnsi" w:cstheme="minorHAnsi"/>
          <w:sz w:val="20"/>
          <w:lang w:val="fr-CA"/>
        </w:rPr>
        <w:t>www.umoncton.ca/umcm-saee/Recherche_travail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5A" w:rsidRDefault="00280E5A">
      <w:r>
        <w:separator/>
      </w:r>
    </w:p>
  </w:footnote>
  <w:footnote w:type="continuationSeparator" w:id="0">
    <w:p w:rsidR="00280E5A" w:rsidRDefault="0028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FAB" w:rsidRDefault="004D6821" w:rsidP="00E73FAB">
    <w:pPr>
      <w:pStyle w:val="En-tte"/>
      <w:tabs>
        <w:tab w:val="clear" w:pos="8306"/>
        <w:tab w:val="right" w:pos="9356"/>
      </w:tabs>
    </w:pPr>
    <w:r>
      <w:rPr>
        <w:rFonts w:ascii="Arial" w:hAnsi="Arial" w:cs="Arial"/>
        <w:b/>
        <w:noProof/>
        <w:color w:val="000080"/>
        <w:sz w:val="20"/>
        <w:lang w:val="fr-CA" w:eastAsia="fr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5562600</wp:posOffset>
          </wp:positionH>
          <wp:positionV relativeFrom="paragraph">
            <wp:posOffset>-59055</wp:posOffset>
          </wp:positionV>
          <wp:extent cx="2168195" cy="438150"/>
          <wp:effectExtent l="0" t="0" r="381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19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2BA9"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1310640</wp:posOffset>
          </wp:positionH>
          <wp:positionV relativeFrom="paragraph">
            <wp:posOffset>-173355</wp:posOffset>
          </wp:positionV>
          <wp:extent cx="1378585" cy="603250"/>
          <wp:effectExtent l="0" t="0" r="5715" b="635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BA9">
      <w:rPr>
        <w:noProof/>
        <w:lang w:val="fr-CA" w:eastAsia="fr-C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2834640</wp:posOffset>
          </wp:positionH>
          <wp:positionV relativeFrom="paragraph">
            <wp:posOffset>29845</wp:posOffset>
          </wp:positionV>
          <wp:extent cx="1506220" cy="381635"/>
          <wp:effectExtent l="0" t="0" r="0" b="0"/>
          <wp:wrapNone/>
          <wp:docPr id="6" name="Image 8" descr="Tree Canada Logo (bilingual) - no background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Tree Canada Logo (bilingual) - no background.gif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BA9"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-236220</wp:posOffset>
          </wp:positionV>
          <wp:extent cx="1290876" cy="64008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aloncarrier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34" b="19799"/>
                  <a:stretch/>
                </pic:blipFill>
                <pic:spPr bwMode="auto">
                  <a:xfrm>
                    <a:off x="0" y="0"/>
                    <a:ext cx="1292218" cy="640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FAB">
      <w:tab/>
    </w:r>
  </w:p>
  <w:p w:rsidR="00E73FAB" w:rsidRPr="00FD18DB" w:rsidRDefault="00E73FAB" w:rsidP="00E73FAB">
    <w:pPr>
      <w:pStyle w:val="En-tte"/>
      <w:ind w:left="1560"/>
      <w:rPr>
        <w:rFonts w:ascii="Arial" w:hAnsi="Arial" w:cs="Arial"/>
        <w:b/>
        <w:color w:val="000080"/>
        <w:sz w:val="20"/>
        <w:lang w:val="fr-CA"/>
      </w:rPr>
    </w:pPr>
  </w:p>
  <w:p w:rsidR="00F07B8F" w:rsidRPr="00692413" w:rsidRDefault="00F07B8F" w:rsidP="00E73FAB">
    <w:pPr>
      <w:pStyle w:val="En-tte"/>
      <w:ind w:left="854" w:firstLine="706"/>
      <w:jc w:val="cent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7C3"/>
    <w:multiLevelType w:val="hybridMultilevel"/>
    <w:tmpl w:val="D2E29FE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A03"/>
    <w:multiLevelType w:val="hybridMultilevel"/>
    <w:tmpl w:val="12F4567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E3DF6"/>
    <w:multiLevelType w:val="hybridMultilevel"/>
    <w:tmpl w:val="779E838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21468"/>
    <w:multiLevelType w:val="hybridMultilevel"/>
    <w:tmpl w:val="13D4F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09C7"/>
    <w:multiLevelType w:val="hybridMultilevel"/>
    <w:tmpl w:val="833ABAF6"/>
    <w:lvl w:ilvl="0" w:tplc="160C427E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  <w:color w:val="BF8F00"/>
      </w:rPr>
    </w:lvl>
    <w:lvl w:ilvl="1" w:tplc="0C0C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5" w15:restartNumberingAfterBreak="0">
    <w:nsid w:val="18425C03"/>
    <w:multiLevelType w:val="hybridMultilevel"/>
    <w:tmpl w:val="7246481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153A"/>
    <w:multiLevelType w:val="hybridMultilevel"/>
    <w:tmpl w:val="A22CEF68"/>
    <w:lvl w:ilvl="0" w:tplc="7570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4CB65E">
      <w:start w:val="3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307E52"/>
    <w:multiLevelType w:val="hybridMultilevel"/>
    <w:tmpl w:val="E1901396"/>
    <w:lvl w:ilvl="0" w:tplc="7A84B9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156C9"/>
    <w:multiLevelType w:val="hybridMultilevel"/>
    <w:tmpl w:val="6548E0A2"/>
    <w:lvl w:ilvl="0" w:tplc="ECB2092C">
      <w:start w:val="1"/>
      <w:numFmt w:val="bullet"/>
      <w:lvlText w:val="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F96E36"/>
    <w:multiLevelType w:val="singleLevel"/>
    <w:tmpl w:val="B5EA744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D14687"/>
    <w:multiLevelType w:val="hybridMultilevel"/>
    <w:tmpl w:val="CB7CF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9500A"/>
    <w:multiLevelType w:val="hybridMultilevel"/>
    <w:tmpl w:val="9F8EA15A"/>
    <w:lvl w:ilvl="0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DE65C04"/>
    <w:multiLevelType w:val="hybridMultilevel"/>
    <w:tmpl w:val="7D32810C"/>
    <w:lvl w:ilvl="0" w:tplc="10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B5626E"/>
    <w:multiLevelType w:val="hybridMultilevel"/>
    <w:tmpl w:val="E550ED9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81782"/>
    <w:multiLevelType w:val="hybridMultilevel"/>
    <w:tmpl w:val="A71A338A"/>
    <w:lvl w:ilvl="0" w:tplc="14E28C3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B54C9142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8D0822"/>
    <w:multiLevelType w:val="hybridMultilevel"/>
    <w:tmpl w:val="2CFE97EE"/>
    <w:lvl w:ilvl="0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5D2B80C">
      <w:start w:val="5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</w:rPr>
    </w:lvl>
    <w:lvl w:ilvl="2" w:tplc="8ABA8342">
      <w:start w:val="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Arial" w:hint="default"/>
      </w:rPr>
    </w:lvl>
    <w:lvl w:ilvl="3" w:tplc="3138780C">
      <w:start w:val="10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Aria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19541B"/>
    <w:multiLevelType w:val="hybridMultilevel"/>
    <w:tmpl w:val="8D6E3282"/>
    <w:lvl w:ilvl="0" w:tplc="7A84B92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DC4390F"/>
    <w:multiLevelType w:val="hybridMultilevel"/>
    <w:tmpl w:val="6BCE5032"/>
    <w:lvl w:ilvl="0" w:tplc="7A84B928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57BC2"/>
    <w:multiLevelType w:val="hybridMultilevel"/>
    <w:tmpl w:val="34D6481C"/>
    <w:lvl w:ilvl="0" w:tplc="7A84B92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6"/>
  </w:num>
  <w:num w:numId="5">
    <w:abstractNumId w:val="8"/>
  </w:num>
  <w:num w:numId="6">
    <w:abstractNumId w:val="15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  <w:num w:numId="15">
    <w:abstractNumId w:val="4"/>
  </w:num>
  <w:num w:numId="16">
    <w:abstractNumId w:val="17"/>
  </w:num>
  <w:num w:numId="17">
    <w:abstractNumId w:val="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CF"/>
    <w:rsid w:val="00065D72"/>
    <w:rsid w:val="00116F39"/>
    <w:rsid w:val="00121F87"/>
    <w:rsid w:val="0013337C"/>
    <w:rsid w:val="001C5946"/>
    <w:rsid w:val="001D7E6D"/>
    <w:rsid w:val="001E34F9"/>
    <w:rsid w:val="002121CA"/>
    <w:rsid w:val="0024073D"/>
    <w:rsid w:val="00250BEA"/>
    <w:rsid w:val="00280E5A"/>
    <w:rsid w:val="0028542D"/>
    <w:rsid w:val="002D3A14"/>
    <w:rsid w:val="00313296"/>
    <w:rsid w:val="003A27B0"/>
    <w:rsid w:val="00413734"/>
    <w:rsid w:val="00436957"/>
    <w:rsid w:val="00450C7F"/>
    <w:rsid w:val="004A0014"/>
    <w:rsid w:val="004D6821"/>
    <w:rsid w:val="005112D4"/>
    <w:rsid w:val="00512166"/>
    <w:rsid w:val="00587D79"/>
    <w:rsid w:val="005D49D7"/>
    <w:rsid w:val="005F2258"/>
    <w:rsid w:val="00692413"/>
    <w:rsid w:val="00706586"/>
    <w:rsid w:val="0072285C"/>
    <w:rsid w:val="008139D8"/>
    <w:rsid w:val="009D6EE9"/>
    <w:rsid w:val="009F4531"/>
    <w:rsid w:val="00A33E63"/>
    <w:rsid w:val="00A3646E"/>
    <w:rsid w:val="00A623C9"/>
    <w:rsid w:val="00B21D6A"/>
    <w:rsid w:val="00B32BA9"/>
    <w:rsid w:val="00B32DCF"/>
    <w:rsid w:val="00B87C78"/>
    <w:rsid w:val="00BA5C4B"/>
    <w:rsid w:val="00BC3EFB"/>
    <w:rsid w:val="00C4776E"/>
    <w:rsid w:val="00C86434"/>
    <w:rsid w:val="00CA1105"/>
    <w:rsid w:val="00DA58F9"/>
    <w:rsid w:val="00DD67A3"/>
    <w:rsid w:val="00DF4F70"/>
    <w:rsid w:val="00E326F9"/>
    <w:rsid w:val="00E73FAB"/>
    <w:rsid w:val="00EB786F"/>
    <w:rsid w:val="00EE3B84"/>
    <w:rsid w:val="00EF563F"/>
    <w:rsid w:val="00F07B8F"/>
    <w:rsid w:val="00F17D2D"/>
    <w:rsid w:val="00FD18DB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0193AAD"/>
  <w15:chartTrackingRefBased/>
  <w15:docId w15:val="{8905FB9F-4A99-3248-BFB1-1D07733C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13"/>
    <w:rPr>
      <w:rFonts w:ascii="Calibri" w:hAnsi="Calibri"/>
      <w:color w:val="404040"/>
      <w:sz w:val="22"/>
      <w:lang w:val="en-US" w:eastAsia="fr-CA"/>
    </w:rPr>
  </w:style>
  <w:style w:type="paragraph" w:styleId="Titre1">
    <w:name w:val="heading 1"/>
    <w:basedOn w:val="Normal"/>
    <w:next w:val="Normal"/>
    <w:qFormat/>
    <w:rsid w:val="00692413"/>
    <w:pPr>
      <w:keepNext/>
      <w:spacing w:before="240" w:after="60"/>
      <w:outlineLvl w:val="0"/>
    </w:pPr>
    <w:rPr>
      <w:rFonts w:ascii="Tahoma" w:hAnsi="Tahoma" w:cs="Arial"/>
      <w:b/>
      <w:bCs/>
      <w:color w:val="2F5496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692413"/>
    <w:pPr>
      <w:keepNext/>
      <w:tabs>
        <w:tab w:val="left" w:pos="-720"/>
      </w:tabs>
      <w:suppressAutoHyphens/>
      <w:jc w:val="both"/>
      <w:outlineLvl w:val="1"/>
    </w:pPr>
    <w:rPr>
      <w:b/>
      <w:color w:val="2F5496"/>
      <w:spacing w:val="-3"/>
      <w:sz w:val="28"/>
      <w:lang w:val="fr-CA"/>
    </w:rPr>
  </w:style>
  <w:style w:type="paragraph" w:styleId="Titre3">
    <w:name w:val="heading 3"/>
    <w:basedOn w:val="Normal"/>
    <w:next w:val="Normal"/>
    <w:qFormat/>
    <w:rsid w:val="00121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21F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587D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21F87"/>
    <w:rPr>
      <w:b/>
      <w:sz w:val="24"/>
    </w:rPr>
  </w:style>
  <w:style w:type="paragraph" w:styleId="Corpsdetexte2">
    <w:name w:val="Body Text 2"/>
    <w:basedOn w:val="Normal"/>
    <w:rsid w:val="00121F87"/>
    <w:pPr>
      <w:spacing w:after="120" w:line="480" w:lineRule="auto"/>
    </w:pPr>
  </w:style>
  <w:style w:type="paragraph" w:styleId="Corpsdetexte3">
    <w:name w:val="Body Text 3"/>
    <w:basedOn w:val="Normal"/>
    <w:rsid w:val="00121F87"/>
    <w:pPr>
      <w:spacing w:after="120"/>
    </w:pPr>
    <w:rPr>
      <w:sz w:val="16"/>
      <w:szCs w:val="16"/>
    </w:rPr>
  </w:style>
  <w:style w:type="paragraph" w:styleId="Retraitcorpsdetexte">
    <w:name w:val="Body Text Indent"/>
    <w:basedOn w:val="Normal"/>
    <w:rsid w:val="00121F87"/>
    <w:pPr>
      <w:spacing w:after="120"/>
      <w:ind w:left="283"/>
    </w:pPr>
  </w:style>
  <w:style w:type="paragraph" w:styleId="Retraitcorpsdetexte2">
    <w:name w:val="Body Text Indent 2"/>
    <w:basedOn w:val="Normal"/>
    <w:rsid w:val="00121F87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21F87"/>
    <w:pPr>
      <w:spacing w:after="120"/>
      <w:ind w:left="283"/>
    </w:pPr>
    <w:rPr>
      <w:sz w:val="16"/>
      <w:szCs w:val="16"/>
    </w:rPr>
  </w:style>
  <w:style w:type="paragraph" w:styleId="En-tte">
    <w:name w:val="header"/>
    <w:basedOn w:val="Normal"/>
    <w:link w:val="En-tteCar"/>
    <w:rsid w:val="00A3646E"/>
    <w:pPr>
      <w:tabs>
        <w:tab w:val="center" w:pos="4153"/>
        <w:tab w:val="right" w:pos="8306"/>
      </w:tabs>
    </w:pPr>
    <w:rPr>
      <w:sz w:val="24"/>
      <w:szCs w:val="24"/>
      <w:lang w:val="en-CA" w:eastAsia="en-US"/>
    </w:rPr>
  </w:style>
  <w:style w:type="paragraph" w:styleId="Textedebulles">
    <w:name w:val="Balloon Text"/>
    <w:basedOn w:val="Normal"/>
    <w:semiHidden/>
    <w:rsid w:val="005D49D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A623C9"/>
    <w:pPr>
      <w:tabs>
        <w:tab w:val="center" w:pos="4703"/>
        <w:tab w:val="right" w:pos="9406"/>
      </w:tabs>
    </w:pPr>
  </w:style>
  <w:style w:type="character" w:styleId="Lienhypertexte">
    <w:name w:val="Hyperlink"/>
    <w:rsid w:val="00B32BA9"/>
    <w:rPr>
      <w:color w:val="4472C4" w:themeColor="accent1"/>
      <w:u w:val="single"/>
    </w:rPr>
  </w:style>
  <w:style w:type="character" w:customStyle="1" w:styleId="En-tteCar">
    <w:name w:val="En-tête Car"/>
    <w:link w:val="En-tte"/>
    <w:rsid w:val="00E73FAB"/>
    <w:rPr>
      <w:sz w:val="24"/>
      <w:szCs w:val="24"/>
      <w:lang w:val="en-CA" w:eastAsia="en-US"/>
    </w:rPr>
  </w:style>
  <w:style w:type="character" w:customStyle="1" w:styleId="PieddepageCar">
    <w:name w:val="Pied de page Car"/>
    <w:link w:val="Pieddepage"/>
    <w:rsid w:val="00E73FAB"/>
    <w:rPr>
      <w:lang w:val="en-US"/>
    </w:rPr>
  </w:style>
  <w:style w:type="table" w:styleId="Grilledutableau">
    <w:name w:val="Table Grid"/>
    <w:basedOn w:val="TableauNormal"/>
    <w:rsid w:val="0069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oncton.ca/umcm-saee/Recherche_travail" TargetMode="External"/><Relationship Id="rId1" Type="http://schemas.openxmlformats.org/officeDocument/2006/relationships/hyperlink" Target="mailto:daniel.grant@umoncton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1666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</vt:lpstr>
    </vt:vector>
  </TitlesOfParts>
  <Company>Université de Moncton</Company>
  <LinksUpToDate>false</LinksUpToDate>
  <CharactersWithSpaces>11310</CharactersWithSpaces>
  <SharedDoc>false</SharedDoc>
  <HLinks>
    <vt:vector size="12" baseType="variant">
      <vt:variant>
        <vt:i4>2555929</vt:i4>
      </vt:variant>
      <vt:variant>
        <vt:i4>3</vt:i4>
      </vt:variant>
      <vt:variant>
        <vt:i4>0</vt:i4>
      </vt:variant>
      <vt:variant>
        <vt:i4>5</vt:i4>
      </vt:variant>
      <vt:variant>
        <vt:lpwstr>http://www.umoncton.ca/umcm-saee/Recherche_travail</vt:lpwstr>
      </vt:variant>
      <vt:variant>
        <vt:lpwstr/>
      </vt:variant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mailto:daniel.grant@umoncton.ca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TIC</dc:creator>
  <cp:keywords/>
  <dc:description/>
  <cp:lastModifiedBy>Stéphanie Savoie</cp:lastModifiedBy>
  <cp:revision>4</cp:revision>
  <cp:lastPrinted>2005-09-22T12:58:00Z</cp:lastPrinted>
  <dcterms:created xsi:type="dcterms:W3CDTF">2018-07-18T14:28:00Z</dcterms:created>
  <dcterms:modified xsi:type="dcterms:W3CDTF">2018-07-18T14:32:00Z</dcterms:modified>
</cp:coreProperties>
</file>