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64FB" w14:textId="77777777" w:rsidR="00AC4C77" w:rsidRDefault="00AC4C77" w:rsidP="00AC4C77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46EBB71" w14:textId="5B9F4307" w:rsidR="00AC4C77" w:rsidRPr="00BF1BD7" w:rsidRDefault="00EF1B99" w:rsidP="00AC4C77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FC5A7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719A8C1" w14:textId="77777777" w:rsidR="00AC4C77" w:rsidRPr="00847A59" w:rsidRDefault="00AC4C77" w:rsidP="00AC4C77">
      <w:pPr>
        <w:ind w:right="-24"/>
        <w:rPr>
          <w:rFonts w:cs="Arial"/>
          <w:sz w:val="18"/>
          <w:szCs w:val="18"/>
        </w:rPr>
      </w:pPr>
    </w:p>
    <w:bookmarkEnd w:id="0"/>
    <w:p w14:paraId="6B4370D9" w14:textId="537DD80E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B4370DA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8154C4">
        <w:rPr>
          <w:rFonts w:cs="Arial"/>
          <w:szCs w:val="24"/>
        </w:rPr>
        <w:t>la psychologie</w:t>
      </w:r>
      <w:r w:rsidR="00233B6A">
        <w:rPr>
          <w:rFonts w:cs="Arial"/>
          <w:szCs w:val="24"/>
        </w:rPr>
        <w:t xml:space="preserve">) </w:t>
      </w:r>
      <w:r w:rsidR="008154C4">
        <w:rPr>
          <w:rFonts w:cs="Arial"/>
          <w:szCs w:val="24"/>
        </w:rPr>
        <w:t xml:space="preserve">au </w:t>
      </w:r>
      <w:r w:rsidR="00A94D51">
        <w:rPr>
          <w:rFonts w:cs="Arial"/>
          <w:szCs w:val="24"/>
        </w:rPr>
        <w:t xml:space="preserve">Service </w:t>
      </w:r>
      <w:r w:rsidR="00DF5C8B">
        <w:rPr>
          <w:rFonts w:cs="Arial"/>
          <w:szCs w:val="24"/>
        </w:rPr>
        <w:t>correctionnel</w:t>
      </w:r>
      <w:r w:rsidR="00A94D51">
        <w:rPr>
          <w:rFonts w:cs="Arial"/>
          <w:szCs w:val="24"/>
        </w:rPr>
        <w:t xml:space="preserve"> Canada</w:t>
      </w:r>
      <w:r w:rsidR="008154C4">
        <w:rPr>
          <w:rFonts w:cs="Arial"/>
          <w:szCs w:val="24"/>
        </w:rPr>
        <w:t xml:space="preserve"> en </w:t>
      </w:r>
      <w:r w:rsidR="00A94D51">
        <w:rPr>
          <w:rFonts w:cs="Arial"/>
          <w:szCs w:val="24"/>
        </w:rPr>
        <w:t>tant qu’agente des services sociaux</w:t>
      </w:r>
      <w:r w:rsidR="00671745">
        <w:rPr>
          <w:rFonts w:cs="Arial"/>
          <w:szCs w:val="24"/>
        </w:rPr>
        <w:t>.</w:t>
      </w:r>
    </w:p>
    <w:p w14:paraId="6B4370D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B4370DC" w14:textId="74FF2B04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6B4370DD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8154C4">
        <w:rPr>
          <w:rFonts w:cs="Arial"/>
          <w:szCs w:val="24"/>
        </w:rPr>
        <w:t>ès arts (spécia</w:t>
      </w:r>
      <w:r w:rsidR="00A94D51">
        <w:rPr>
          <w:rFonts w:cs="Arial"/>
          <w:szCs w:val="24"/>
        </w:rPr>
        <w:t>lisation en psychologie), obtention</w:t>
      </w:r>
      <w:r w:rsidR="00454D5C">
        <w:rPr>
          <w:rFonts w:cs="Arial"/>
          <w:szCs w:val="24"/>
        </w:rPr>
        <w:t xml:space="preserve">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6B4370D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B4370DF" w14:textId="77777777" w:rsidR="00453944" w:rsidRPr="00847A59" w:rsidRDefault="008154C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14:paraId="6B4370E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8154C4">
        <w:rPr>
          <w:rFonts w:cs="Arial"/>
          <w:szCs w:val="24"/>
        </w:rPr>
        <w:t>, à l’écoute de l’autre</w:t>
      </w:r>
      <w:r w:rsidR="00604D80" w:rsidRPr="00847A59">
        <w:rPr>
          <w:rFonts w:cs="Arial"/>
          <w:szCs w:val="24"/>
        </w:rPr>
        <w:t>;</w:t>
      </w:r>
    </w:p>
    <w:p w14:paraId="6B4370E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B4370E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B4370E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B4370E4" w14:textId="42CE5977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B4370E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B4370E7" w14:textId="0F7742AD" w:rsidR="006243EC" w:rsidRDefault="008154C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Intervention/Counseling</w:t>
      </w:r>
      <w:bookmarkStart w:id="1" w:name="_Hlk514415012"/>
      <w:r w:rsidR="00AC4C77" w:rsidRPr="00AC4C7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AC4C7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AC4C77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6B4370E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B4370E9" w14:textId="77777777" w:rsidR="00C37345" w:rsidRPr="00A94D51" w:rsidRDefault="00A94D51" w:rsidP="00A94D51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Réviser l’information générale sur les clients, les rencontrer pour établir l’historique du cas et préparer des rapports d’admission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6B4370EA" w14:textId="77777777" w:rsidR="00C37345" w:rsidRPr="008B09B4" w:rsidRDefault="00C37345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Évaluer les forces et les faiblesses du client;</w:t>
      </w:r>
    </w:p>
    <w:p w14:paraId="6B4370EB" w14:textId="77777777" w:rsidR="00453944" w:rsidRPr="00847A59" w:rsidRDefault="00A94D5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Aider les clients à faire part des solutions qui s’offrent à eux et à élaborer de manière efficace des plans d’action, tout en leur fournissant l’aide et l’encadrement dont ils ont besoin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6B4370EC" w14:textId="77777777" w:rsidR="008B09B4" w:rsidRDefault="00A94D5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Conseiller les clients qui demeurent dans des foyers de groupe et des maisons de transition, superviser leurs activités et contribuer à la planification avant et après la libération</w:t>
      </w:r>
      <w:r w:rsidR="008B09B4">
        <w:rPr>
          <w:rFonts w:cs="Arial"/>
          <w:szCs w:val="24"/>
        </w:rPr>
        <w:t>;</w:t>
      </w:r>
    </w:p>
    <w:p w14:paraId="6B4370ED" w14:textId="77777777" w:rsidR="008B09B4" w:rsidRPr="00A94D51" w:rsidRDefault="00A94D51" w:rsidP="00C3734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A94D51">
        <w:rPr>
          <w:rFonts w:cs="Arial"/>
          <w:szCs w:val="24"/>
        </w:rPr>
        <w:t>Rencontrer les clients pour évaluer leur progrès, les encourager et discuter de différents problèmes ou difficultés.</w:t>
      </w:r>
    </w:p>
    <w:p w14:paraId="6B4370E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B4370EF" w14:textId="77777777" w:rsidR="00453944" w:rsidRPr="00847A59" w:rsidRDefault="00A94D51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Évaluation</w:t>
      </w:r>
      <w:r w:rsidR="008154C4">
        <w:rPr>
          <w:rFonts w:cs="Arial"/>
          <w:b/>
          <w:i/>
          <w:szCs w:val="24"/>
        </w:rPr>
        <w:t>/</w:t>
      </w:r>
      <w:r>
        <w:rPr>
          <w:rFonts w:cs="Arial"/>
          <w:b/>
          <w:i/>
          <w:szCs w:val="24"/>
        </w:rPr>
        <w:t>Coordination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B4370F0" w14:textId="77777777" w:rsidR="008154C4" w:rsidRPr="008154C4" w:rsidRDefault="00A94D51" w:rsidP="008154C4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Évaluer et vérifier l’admissibilité aux avantages sociaux d’au-delà de 45 clients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C37345">
        <w:rPr>
          <w:rFonts w:cs="Arial"/>
          <w:i/>
          <w:sz w:val="18"/>
          <w:szCs w:val="18"/>
          <w:highlight w:val="yellow"/>
        </w:rPr>
        <w:t>e chiffre 45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6B4370F1" w14:textId="77777777" w:rsidR="00C37345" w:rsidRDefault="00A94D51" w:rsidP="008154C4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les clients vers d’autres services sociaux ou les aider à trouver et à utiliser les ressources qui existent dans la collectivité, y compris l’aide juridique, médicale, financière, au logement, à l’emploi, au transport, les garderies et d’autres services</w:t>
      </w:r>
      <w:r w:rsidR="00C37345">
        <w:rPr>
          <w:rFonts w:cs="Arial"/>
          <w:szCs w:val="24"/>
        </w:rPr>
        <w:t>;</w:t>
      </w:r>
    </w:p>
    <w:p w14:paraId="6B4370F2" w14:textId="77777777" w:rsidR="00C37345" w:rsidRDefault="00A94D51" w:rsidP="00C3734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Participer à la sélection des clients pour les programmes dont ils ont besoin ainsi qu’à leur admission;</w:t>
      </w:r>
    </w:p>
    <w:p w14:paraId="6B4370F3" w14:textId="77777777" w:rsidR="00DF5C8B" w:rsidRPr="00DF5C8B" w:rsidRDefault="00A94D51" w:rsidP="00DF5C8B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Organiser des ateliers de dynamique de la vie, des programmes de désintoxication, des programmes de gestion du comportement, des services à la jeunesse et d’autres program</w:t>
      </w:r>
      <w:r w:rsidR="00DF5C8B">
        <w:rPr>
          <w:rFonts w:cs="Arial"/>
          <w:szCs w:val="24"/>
        </w:rPr>
        <w:t>mes de services communautaires.</w:t>
      </w:r>
    </w:p>
    <w:p w14:paraId="6B4370F4" w14:textId="77777777" w:rsidR="00527BE6" w:rsidRPr="00C37345" w:rsidRDefault="00527BE6" w:rsidP="00C37345">
      <w:pPr>
        <w:ind w:left="360"/>
        <w:rPr>
          <w:rFonts w:cs="Arial"/>
          <w:szCs w:val="24"/>
        </w:rPr>
      </w:pPr>
      <w:r w:rsidRPr="00C37345">
        <w:rPr>
          <w:sz w:val="18"/>
          <w:szCs w:val="18"/>
          <w:highlight w:val="yellow"/>
        </w:rPr>
        <w:t xml:space="preserve">Dans Word, allez à </w:t>
      </w:r>
      <w:r w:rsidR="003C2496" w:rsidRPr="00C37345">
        <w:rPr>
          <w:sz w:val="18"/>
          <w:szCs w:val="18"/>
          <w:highlight w:val="yellow"/>
        </w:rPr>
        <w:t>mise en page/</w:t>
      </w:r>
      <w:r w:rsidR="00DA7295" w:rsidRPr="00C37345">
        <w:rPr>
          <w:sz w:val="18"/>
          <w:szCs w:val="18"/>
          <w:highlight w:val="yellow"/>
        </w:rPr>
        <w:t xml:space="preserve">saut de </w:t>
      </w:r>
      <w:r w:rsidRPr="00C37345">
        <w:rPr>
          <w:sz w:val="18"/>
          <w:szCs w:val="18"/>
          <w:highlight w:val="yellow"/>
        </w:rPr>
        <w:t>page</w:t>
      </w:r>
      <w:r w:rsidR="00165D5E" w:rsidRPr="00C37345">
        <w:rPr>
          <w:sz w:val="18"/>
          <w:szCs w:val="18"/>
          <w:highlight w:val="yellow"/>
        </w:rPr>
        <w:t>/</w:t>
      </w:r>
      <w:r w:rsidRPr="00C37345">
        <w:rPr>
          <w:sz w:val="18"/>
          <w:szCs w:val="18"/>
          <w:highlight w:val="yellow"/>
        </w:rPr>
        <w:t xml:space="preserve">saut de </w:t>
      </w:r>
      <w:r w:rsidR="00DA7295" w:rsidRPr="00C37345">
        <w:rPr>
          <w:sz w:val="18"/>
          <w:szCs w:val="18"/>
          <w:highlight w:val="yellow"/>
        </w:rPr>
        <w:t>section/page suivant</w:t>
      </w:r>
      <w:r w:rsidR="003C2496" w:rsidRPr="00C37345">
        <w:rPr>
          <w:sz w:val="18"/>
          <w:szCs w:val="18"/>
          <w:highlight w:val="yellow"/>
        </w:rPr>
        <w:t>e</w:t>
      </w:r>
      <w:r w:rsidRPr="00C37345">
        <w:rPr>
          <w:i/>
          <w:sz w:val="18"/>
          <w:szCs w:val="18"/>
          <w:highlight w:val="yellow"/>
        </w:rPr>
        <w:t xml:space="preserve"> </w:t>
      </w:r>
      <w:r w:rsidR="00165D5E" w:rsidRPr="00C37345">
        <w:rPr>
          <w:i/>
          <w:sz w:val="18"/>
          <w:szCs w:val="18"/>
          <w:highlight w:val="yellow"/>
        </w:rPr>
        <w:t xml:space="preserve">pour </w:t>
      </w:r>
      <w:r w:rsidRPr="00C37345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C37345">
        <w:rPr>
          <w:i/>
          <w:sz w:val="18"/>
          <w:szCs w:val="18"/>
        </w:rPr>
        <w:t>.</w:t>
      </w:r>
    </w:p>
    <w:p w14:paraId="6B4370F5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B4370F6" w14:textId="45E65446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AC4C7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AC4C77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B4370F7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B4370F8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B4370F9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B4370FA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B4370FB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B4370FC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B4370FD" w14:textId="77777777" w:rsidR="00A04C20" w:rsidRDefault="00A04C20" w:rsidP="00AC4C77">
      <w:pPr>
        <w:ind w:right="-24"/>
        <w:rPr>
          <w:rFonts w:cs="Arial"/>
          <w:b/>
          <w:szCs w:val="24"/>
        </w:rPr>
      </w:pPr>
    </w:p>
    <w:p w14:paraId="6B4370FE" w14:textId="77777777" w:rsidR="00C51409" w:rsidRPr="00C51409" w:rsidRDefault="00C51409" w:rsidP="00AC4C77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F8CFF2D" w14:textId="77777777" w:rsidR="00AC4C77" w:rsidRDefault="00A04C20" w:rsidP="00AC4C77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855A15" w:rsidRPr="00893F3E">
        <w:rPr>
          <w:rFonts w:cs="Arial"/>
          <w:i/>
          <w:sz w:val="18"/>
          <w:szCs w:val="18"/>
          <w:highlight w:val="yellow"/>
        </w:rPr>
        <w:t>(</w:t>
      </w:r>
      <w:bookmarkStart w:id="3" w:name="_Hlk514415038"/>
      <w:r w:rsidR="00AC4C77" w:rsidRPr="00EE41C6">
        <w:rPr>
          <w:rFonts w:cs="Arial"/>
          <w:sz w:val="18"/>
          <w:szCs w:val="18"/>
          <w:highlight w:val="yellow"/>
        </w:rPr>
        <w:t>(p</w:t>
      </w:r>
      <w:r w:rsidR="00AC4C77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AC4C77">
        <w:rPr>
          <w:rFonts w:cs="Arial"/>
          <w:sz w:val="18"/>
          <w:szCs w:val="18"/>
          <w:highlight w:val="yellow"/>
        </w:rPr>
        <w:t xml:space="preserve">«Historique </w:t>
      </w:r>
      <w:r w:rsidR="00AC4C77" w:rsidRPr="00892DDA">
        <w:rPr>
          <w:rFonts w:cs="Arial"/>
          <w:sz w:val="18"/>
          <w:szCs w:val="18"/>
          <w:highlight w:val="yellow"/>
        </w:rPr>
        <w:t>professionnel</w:t>
      </w:r>
      <w:r w:rsidR="00AC4C77">
        <w:rPr>
          <w:rFonts w:cs="Arial"/>
          <w:sz w:val="18"/>
          <w:szCs w:val="18"/>
          <w:highlight w:val="yellow"/>
        </w:rPr>
        <w:t>»</w:t>
      </w:r>
    </w:p>
    <w:p w14:paraId="6B4370FF" w14:textId="1F263B1D" w:rsidR="00453944" w:rsidRPr="00864DBA" w:rsidRDefault="00AC4C77" w:rsidP="00AC4C7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1980"/>
        <w:gridCol w:w="2088"/>
      </w:tblGrid>
      <w:tr w:rsidR="00B91748" w:rsidRPr="00DA3C4B" w14:paraId="6B437104" w14:textId="77777777" w:rsidTr="00DA64DD">
        <w:tc>
          <w:tcPr>
            <w:tcW w:w="2660" w:type="dxa"/>
          </w:tcPr>
          <w:p w14:paraId="6B437100" w14:textId="77777777" w:rsidR="00B91748" w:rsidRPr="00DA3C4B" w:rsidRDefault="00C37345" w:rsidP="00DF5C8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Conseillère </w:t>
            </w:r>
            <w:r w:rsidR="00DF5C8B">
              <w:rPr>
                <w:rFonts w:cs="Arial"/>
                <w:b/>
                <w:szCs w:val="24"/>
              </w:rPr>
              <w:t>en toxicomanie</w:t>
            </w:r>
          </w:p>
        </w:tc>
        <w:tc>
          <w:tcPr>
            <w:tcW w:w="2128" w:type="dxa"/>
          </w:tcPr>
          <w:p w14:paraId="6B437101" w14:textId="77777777" w:rsidR="00B91748" w:rsidRPr="00DA3C4B" w:rsidRDefault="00DF5C8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Centre de dépendance</w:t>
            </w:r>
          </w:p>
        </w:tc>
        <w:tc>
          <w:tcPr>
            <w:tcW w:w="1980" w:type="dxa"/>
          </w:tcPr>
          <w:p w14:paraId="6B437102" w14:textId="77777777" w:rsidR="00B91748" w:rsidRPr="00DA3C4B" w:rsidRDefault="00DF5C8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3710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B437109" w14:textId="77777777" w:rsidTr="00DA64DD">
        <w:tc>
          <w:tcPr>
            <w:tcW w:w="2660" w:type="dxa"/>
          </w:tcPr>
          <w:p w14:paraId="6B437105" w14:textId="77777777" w:rsidR="00B91748" w:rsidRPr="00DA3C4B" w:rsidRDefault="00C3734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d’intervention d’urgence</w:t>
            </w:r>
          </w:p>
        </w:tc>
        <w:tc>
          <w:tcPr>
            <w:tcW w:w="2128" w:type="dxa"/>
          </w:tcPr>
          <w:p w14:paraId="6B437106" w14:textId="77777777" w:rsidR="00B91748" w:rsidRPr="00DA3C4B" w:rsidRDefault="00C37345" w:rsidP="00DF5C8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Centre de </w:t>
            </w:r>
            <w:r w:rsidR="00DF5C8B">
              <w:rPr>
                <w:rFonts w:cs="Arial"/>
                <w:szCs w:val="24"/>
              </w:rPr>
              <w:t>crise</w:t>
            </w:r>
          </w:p>
        </w:tc>
        <w:tc>
          <w:tcPr>
            <w:tcW w:w="1980" w:type="dxa"/>
          </w:tcPr>
          <w:p w14:paraId="6B437107" w14:textId="77777777" w:rsidR="00B91748" w:rsidRPr="00DA3C4B" w:rsidRDefault="00DF5C8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  <w:r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6B43710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B43710E" w14:textId="77777777" w:rsidTr="00DA64DD">
        <w:tc>
          <w:tcPr>
            <w:tcW w:w="2660" w:type="dxa"/>
          </w:tcPr>
          <w:p w14:paraId="6B43710A" w14:textId="77777777" w:rsidR="00B91748" w:rsidRPr="00DA3C4B" w:rsidRDefault="00C3734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128" w:type="dxa"/>
          </w:tcPr>
          <w:p w14:paraId="6B43710B" w14:textId="77777777" w:rsidR="00B91748" w:rsidRPr="00DA3C4B" w:rsidRDefault="00C3734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B43710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3710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B437113" w14:textId="77777777" w:rsidTr="00DA64DD">
        <w:trPr>
          <w:trHeight w:val="590"/>
        </w:trPr>
        <w:tc>
          <w:tcPr>
            <w:tcW w:w="2660" w:type="dxa"/>
          </w:tcPr>
          <w:p w14:paraId="6B43710F" w14:textId="77777777" w:rsidR="00B91748" w:rsidRPr="00DA3C4B" w:rsidRDefault="00DA64D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Conseillère aux victimes</w:t>
            </w:r>
          </w:p>
        </w:tc>
        <w:tc>
          <w:tcPr>
            <w:tcW w:w="2128" w:type="dxa"/>
          </w:tcPr>
          <w:p w14:paraId="6B437110" w14:textId="77777777" w:rsidR="00B91748" w:rsidRPr="00DA3C4B" w:rsidRDefault="00DF5C8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Foyer de groupe Beauséjour</w:t>
            </w:r>
          </w:p>
        </w:tc>
        <w:tc>
          <w:tcPr>
            <w:tcW w:w="1980" w:type="dxa"/>
          </w:tcPr>
          <w:p w14:paraId="6B43711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6B43711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B437115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794"/>
        <w:gridCol w:w="1894"/>
        <w:gridCol w:w="1620"/>
        <w:gridCol w:w="1731"/>
      </w:tblGrid>
      <w:tr w:rsidR="002578AF" w:rsidRPr="00DA3C4B" w14:paraId="6B437120" w14:textId="77777777" w:rsidTr="00DA64DD">
        <w:tc>
          <w:tcPr>
            <w:tcW w:w="3794" w:type="dxa"/>
          </w:tcPr>
          <w:p w14:paraId="6B437116" w14:textId="77777777" w:rsidR="00DA64DD" w:rsidRDefault="00DF5C8B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>ès arts (spécialisation en psychologie)</w:t>
            </w:r>
          </w:p>
          <w:p w14:paraId="6B437117" w14:textId="77777777" w:rsidR="00DA64DD" w:rsidRDefault="004D11A8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  <w:p w14:paraId="6B43711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  <w:tc>
          <w:tcPr>
            <w:tcW w:w="1894" w:type="dxa"/>
          </w:tcPr>
          <w:p w14:paraId="6B437119" w14:textId="77777777" w:rsidR="00DA64DD" w:rsidRDefault="00DA64D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  <w:p w14:paraId="6B43711A" w14:textId="77777777" w:rsidR="00DA64DD" w:rsidRPr="00DA3C4B" w:rsidRDefault="00DA64DD" w:rsidP="00DF5C8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  <w:tc>
          <w:tcPr>
            <w:tcW w:w="1620" w:type="dxa"/>
          </w:tcPr>
          <w:p w14:paraId="6B43711B" w14:textId="77777777" w:rsidR="00DA64DD" w:rsidRDefault="00DA64D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  <w:p w14:paraId="6B43711C" w14:textId="77777777" w:rsidR="00DA64DD" w:rsidRDefault="00DA64D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6B43711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  <w:tc>
          <w:tcPr>
            <w:tcW w:w="1731" w:type="dxa"/>
          </w:tcPr>
          <w:p w14:paraId="6B43711E" w14:textId="77777777" w:rsidR="00DA64DD" w:rsidRDefault="00DA64D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-présent</w:t>
            </w:r>
          </w:p>
          <w:p w14:paraId="6B43711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</w:tr>
    </w:tbl>
    <w:p w14:paraId="6B437121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6B437122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B43712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B437125" w14:textId="77777777" w:rsidR="00D8171E" w:rsidRPr="00DA64DD" w:rsidRDefault="003C2496" w:rsidP="00DA64D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839"/>
        <w:gridCol w:w="1800"/>
        <w:gridCol w:w="1368"/>
      </w:tblGrid>
      <w:tr w:rsidR="00BD2828" w:rsidRPr="00DA3C4B" w14:paraId="6B43712A" w14:textId="77777777" w:rsidTr="00DA64DD">
        <w:tc>
          <w:tcPr>
            <w:tcW w:w="3085" w:type="dxa"/>
          </w:tcPr>
          <w:p w14:paraId="6B437126" w14:textId="77777777" w:rsidR="00BD2828" w:rsidRPr="00DA3C4B" w:rsidRDefault="00DA64DD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Intervention suicidaire</w:t>
            </w:r>
          </w:p>
        </w:tc>
        <w:tc>
          <w:tcPr>
            <w:tcW w:w="2839" w:type="dxa"/>
          </w:tcPr>
          <w:p w14:paraId="6B437127" w14:textId="77777777" w:rsidR="00BD2828" w:rsidRPr="00DA3C4B" w:rsidRDefault="00DA64DD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6B437128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B437129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B43712B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B43712C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B43712D" w14:textId="77777777" w:rsidR="00DF5C8B" w:rsidRPr="00DF5C8B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DA64DD">
        <w:t>de la marche de prévention du suicide</w:t>
      </w:r>
      <w:r w:rsidR="00DF5C8B">
        <w:t>;</w:t>
      </w:r>
    </w:p>
    <w:p w14:paraId="6B43712F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B437130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B437131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6B437132" w14:textId="77777777" w:rsidR="009E4303" w:rsidRDefault="00DA64DD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Recherche</w:t>
      </w:r>
    </w:p>
    <w:p w14:paraId="6B437133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B437134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1472B6C" w14:textId="77777777" w:rsidR="00AC4C77" w:rsidRPr="00893F3E" w:rsidRDefault="00AC4C77" w:rsidP="00AC4C7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B437137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B437138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B437139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B43713A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DF5C8B">
        <w:rPr>
          <w:rFonts w:ascii="Arial" w:hAnsi="Arial" w:cs="Arial"/>
          <w:szCs w:val="24"/>
        </w:rPr>
        <w:t>Centre de dépendance</w:t>
      </w:r>
    </w:p>
    <w:p w14:paraId="6B43713B" w14:textId="77777777" w:rsidR="00453944" w:rsidRPr="00213B1F" w:rsidRDefault="00453944" w:rsidP="00453944">
      <w:pPr>
        <w:rPr>
          <w:rFonts w:cs="Arial"/>
          <w:szCs w:val="24"/>
        </w:rPr>
      </w:pPr>
    </w:p>
    <w:p w14:paraId="6B43713C" w14:textId="125997D1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305CBE5" w14:textId="7A5F3FA6" w:rsidR="00AC4C77" w:rsidRDefault="00AC4C77" w:rsidP="00AC4C7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06C0095" w14:textId="6EF95991" w:rsidR="00AC4C77" w:rsidRDefault="00EF1B99" w:rsidP="00AC4C77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FC5A7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AC4C7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6210" w14:textId="77777777" w:rsidR="003C699B" w:rsidRDefault="003C699B">
      <w:r>
        <w:separator/>
      </w:r>
    </w:p>
  </w:endnote>
  <w:endnote w:type="continuationSeparator" w:id="0">
    <w:p w14:paraId="00CDB794" w14:textId="77777777" w:rsidR="003C699B" w:rsidRDefault="003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11D" w14:textId="77777777" w:rsidR="00AC4C77" w:rsidRPr="00283FC9" w:rsidRDefault="00AC4C77" w:rsidP="00AC4C77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B3B3" w14:textId="77777777" w:rsidR="00AC4C77" w:rsidRPr="00283FC9" w:rsidRDefault="00AC4C77" w:rsidP="00AC4C77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1C9D" w14:textId="77777777" w:rsidR="003C699B" w:rsidRDefault="003C699B">
      <w:r>
        <w:separator/>
      </w:r>
    </w:p>
  </w:footnote>
  <w:footnote w:type="continuationSeparator" w:id="0">
    <w:p w14:paraId="1A8E7B2B" w14:textId="77777777" w:rsidR="003C699B" w:rsidRDefault="003C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8D36" w14:textId="77777777" w:rsidR="00AC4C77" w:rsidRDefault="00AC4C77" w:rsidP="00AC4C77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F053F0F" w14:textId="5C626AC1" w:rsidR="00AC4C77" w:rsidRPr="002348E9" w:rsidRDefault="00FC5A74" w:rsidP="00AC4C77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E3646E" wp14:editId="35B7847C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4FB0A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AC4C77" w:rsidRPr="002348E9">
      <w:rPr>
        <w:rFonts w:cs="Arial"/>
        <w:b/>
      </w:rPr>
      <w:t>Prénom Nom</w:t>
    </w:r>
  </w:p>
  <w:p w14:paraId="6B437145" w14:textId="43851B65" w:rsidR="003C2496" w:rsidRPr="00FC5A74" w:rsidRDefault="00AC4C77" w:rsidP="00FC5A74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5DC" w14:textId="77777777" w:rsidR="00AC4C77" w:rsidRPr="006E0E0F" w:rsidRDefault="00AC4C77" w:rsidP="00AC4C77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178785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045762080">
    <w:abstractNumId w:val="1"/>
  </w:num>
  <w:num w:numId="3" w16cid:durableId="123280496">
    <w:abstractNumId w:val="7"/>
  </w:num>
  <w:num w:numId="4" w16cid:durableId="1185940846">
    <w:abstractNumId w:val="10"/>
  </w:num>
  <w:num w:numId="5" w16cid:durableId="1717242003">
    <w:abstractNumId w:val="13"/>
  </w:num>
  <w:num w:numId="6" w16cid:durableId="1261059538">
    <w:abstractNumId w:val="2"/>
  </w:num>
  <w:num w:numId="7" w16cid:durableId="1449200323">
    <w:abstractNumId w:val="9"/>
  </w:num>
  <w:num w:numId="8" w16cid:durableId="1384989131">
    <w:abstractNumId w:val="14"/>
  </w:num>
  <w:num w:numId="9" w16cid:durableId="546064021">
    <w:abstractNumId w:val="12"/>
  </w:num>
  <w:num w:numId="10" w16cid:durableId="1041250577">
    <w:abstractNumId w:val="5"/>
  </w:num>
  <w:num w:numId="11" w16cid:durableId="736899451">
    <w:abstractNumId w:val="3"/>
  </w:num>
  <w:num w:numId="12" w16cid:durableId="1289320064">
    <w:abstractNumId w:val="8"/>
  </w:num>
  <w:num w:numId="13" w16cid:durableId="852570214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041398133">
    <w:abstractNumId w:val="6"/>
  </w:num>
  <w:num w:numId="15" w16cid:durableId="458378931">
    <w:abstractNumId w:val="4"/>
  </w:num>
  <w:num w:numId="16" w16cid:durableId="62337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13B7A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C699B"/>
    <w:rsid w:val="003D09BD"/>
    <w:rsid w:val="003E0863"/>
    <w:rsid w:val="003E09CB"/>
    <w:rsid w:val="004114AC"/>
    <w:rsid w:val="004123B9"/>
    <w:rsid w:val="00412824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D11A8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A0536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46A1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243F9"/>
    <w:rsid w:val="00731E7D"/>
    <w:rsid w:val="00787149"/>
    <w:rsid w:val="007A15DD"/>
    <w:rsid w:val="007E533F"/>
    <w:rsid w:val="007E67F4"/>
    <w:rsid w:val="007F0EFD"/>
    <w:rsid w:val="008154C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94D51"/>
    <w:rsid w:val="00AA72C8"/>
    <w:rsid w:val="00AC4C77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37345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64DD"/>
    <w:rsid w:val="00DA7295"/>
    <w:rsid w:val="00DB1EA6"/>
    <w:rsid w:val="00DD312B"/>
    <w:rsid w:val="00DD48F2"/>
    <w:rsid w:val="00DD5023"/>
    <w:rsid w:val="00DD5D70"/>
    <w:rsid w:val="00DE2FDF"/>
    <w:rsid w:val="00DF3B57"/>
    <w:rsid w:val="00DF5C8B"/>
    <w:rsid w:val="00E32E09"/>
    <w:rsid w:val="00E4019C"/>
    <w:rsid w:val="00E461B8"/>
    <w:rsid w:val="00E555B9"/>
    <w:rsid w:val="00E62578"/>
    <w:rsid w:val="00E62B0F"/>
    <w:rsid w:val="00E82416"/>
    <w:rsid w:val="00E9225C"/>
    <w:rsid w:val="00E93AF1"/>
    <w:rsid w:val="00EB7F97"/>
    <w:rsid w:val="00EC23AB"/>
    <w:rsid w:val="00EF1B99"/>
    <w:rsid w:val="00F1635B"/>
    <w:rsid w:val="00F21C47"/>
    <w:rsid w:val="00F41C69"/>
    <w:rsid w:val="00F467BD"/>
    <w:rsid w:val="00F52470"/>
    <w:rsid w:val="00F60781"/>
    <w:rsid w:val="00F75D39"/>
    <w:rsid w:val="00FA259B"/>
    <w:rsid w:val="00FC1807"/>
    <w:rsid w:val="00FC5A7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370D4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C4C7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5123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2022-05-11T14:04:00Z</dcterms:created>
  <dcterms:modified xsi:type="dcterms:W3CDTF">2022-07-14T17:28:00Z</dcterms:modified>
</cp:coreProperties>
</file>