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1A4A" w14:textId="77777777" w:rsidR="00C74449" w:rsidRDefault="00C74449" w:rsidP="00C74449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9951A4B" w14:textId="77777777" w:rsidR="00C74449" w:rsidRPr="00BF1BD7" w:rsidRDefault="00751A67" w:rsidP="00C74449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87526F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39951A4C" w14:textId="77777777" w:rsidR="006243EC" w:rsidRPr="006243EC" w:rsidRDefault="006243EC" w:rsidP="000C622E">
      <w:pPr>
        <w:rPr>
          <w:rFonts w:cs="Arial"/>
          <w:i/>
          <w:sz w:val="18"/>
          <w:szCs w:val="18"/>
        </w:rPr>
      </w:pPr>
    </w:p>
    <w:p w14:paraId="39951A4D" w14:textId="77777777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39951A4E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</w:t>
      </w:r>
      <w:r w:rsidR="001019A6">
        <w:rPr>
          <w:rFonts w:cs="Arial"/>
          <w:szCs w:val="24"/>
        </w:rPr>
        <w:t>la philosophie</w:t>
      </w:r>
      <w:r w:rsidR="00233B6A">
        <w:rPr>
          <w:rFonts w:cs="Arial"/>
          <w:szCs w:val="24"/>
        </w:rPr>
        <w:t xml:space="preserve">) </w:t>
      </w:r>
      <w:r w:rsidR="001019A6">
        <w:rPr>
          <w:rFonts w:cs="Arial"/>
          <w:szCs w:val="24"/>
        </w:rPr>
        <w:t>au Commissariat aux langues officielles en tant que lobbyiste</w:t>
      </w:r>
      <w:r w:rsidR="00671745">
        <w:rPr>
          <w:rFonts w:cs="Arial"/>
          <w:szCs w:val="24"/>
        </w:rPr>
        <w:t>.</w:t>
      </w:r>
    </w:p>
    <w:p w14:paraId="39951A4F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39951A50" w14:textId="7777777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4149F8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39951A51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1019A6">
        <w:rPr>
          <w:rFonts w:cs="Arial"/>
          <w:szCs w:val="24"/>
        </w:rPr>
        <w:t>ès arts</w:t>
      </w:r>
      <w:r w:rsidR="00454D5C">
        <w:rPr>
          <w:rFonts w:cs="Arial"/>
          <w:szCs w:val="24"/>
        </w:rPr>
        <w:t>,</w:t>
      </w:r>
      <w:r w:rsidR="001019A6">
        <w:rPr>
          <w:rFonts w:cs="Arial"/>
          <w:szCs w:val="24"/>
        </w:rPr>
        <w:t xml:space="preserve"> spécialisation en philosophie,</w:t>
      </w:r>
      <w:r w:rsidR="00454D5C">
        <w:rPr>
          <w:rFonts w:cs="Arial"/>
          <w:szCs w:val="24"/>
        </w:rPr>
        <w:t xml:space="preserve">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39951A5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39951A5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</w:t>
      </w:r>
      <w:r w:rsidR="001019A6">
        <w:rPr>
          <w:rFonts w:cs="Arial"/>
          <w:szCs w:val="24"/>
        </w:rPr>
        <w:t>ve, attentionnée aux détails</w:t>
      </w:r>
      <w:r w:rsidR="00604D80" w:rsidRPr="00847A59">
        <w:rPr>
          <w:rFonts w:cs="Arial"/>
          <w:szCs w:val="24"/>
        </w:rPr>
        <w:t>;</w:t>
      </w:r>
    </w:p>
    <w:p w14:paraId="39951A5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39951A55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39951A56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39951A57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39951A58" w14:textId="31CCF444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4149F8">
        <w:rPr>
          <w:rFonts w:cs="Arial"/>
          <w:i/>
          <w:sz w:val="18"/>
          <w:szCs w:val="18"/>
          <w:highlight w:val="yellow"/>
        </w:rPr>
        <w:t>s’il y a</w:t>
      </w:r>
      <w:r w:rsidRPr="004149F8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4149F8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4149F8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39951A59" w14:textId="77777777" w:rsidR="006243EC" w:rsidRDefault="006243EC" w:rsidP="00C74449">
      <w:pPr>
        <w:pStyle w:val="Sous-titre"/>
        <w:jc w:val="left"/>
        <w:rPr>
          <w:rFonts w:ascii="Arial" w:hAnsi="Arial" w:cs="Arial"/>
          <w:i/>
          <w:szCs w:val="24"/>
        </w:rPr>
      </w:pPr>
    </w:p>
    <w:p w14:paraId="39951A5A" w14:textId="77777777" w:rsidR="006243EC" w:rsidRDefault="001019A6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Analyse/Recherche</w:t>
      </w:r>
      <w:bookmarkStart w:id="0" w:name="_Hlk514415012"/>
      <w:r w:rsidR="00C74449" w:rsidRPr="00C74449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C74449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C74449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39951A5B" w14:textId="77777777" w:rsidR="00453944" w:rsidRPr="001019A6" w:rsidRDefault="00A56D2A" w:rsidP="001019A6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39951A5C" w14:textId="77777777" w:rsidR="001019A6" w:rsidRPr="00B50FED" w:rsidRDefault="001019A6" w:rsidP="004149F8">
      <w:pPr>
        <w:pStyle w:val="Default"/>
        <w:numPr>
          <w:ilvl w:val="0"/>
          <w:numId w:val="3"/>
        </w:numPr>
        <w:rPr>
          <w:szCs w:val="23"/>
        </w:rPr>
      </w:pPr>
      <w:r>
        <w:rPr>
          <w:szCs w:val="23"/>
        </w:rPr>
        <w:t xml:space="preserve">Recueillir et analyser de manière efficace des données qualitatives et quantitatives sur les questions sociales </w:t>
      </w:r>
      <w:r>
        <w:rPr>
          <w:i/>
          <w:sz w:val="18"/>
          <w:szCs w:val="18"/>
          <w:highlight w:val="yellow"/>
        </w:rPr>
        <w:t xml:space="preserve">(p. ex : </w:t>
      </w:r>
      <w:r w:rsidRPr="003C2496">
        <w:rPr>
          <w:i/>
          <w:sz w:val="18"/>
          <w:szCs w:val="18"/>
          <w:highlight w:val="yellow"/>
        </w:rPr>
        <w:t xml:space="preserve">le mot </w:t>
      </w:r>
      <w:r>
        <w:rPr>
          <w:i/>
          <w:sz w:val="18"/>
          <w:szCs w:val="18"/>
          <w:highlight w:val="yellow"/>
        </w:rPr>
        <w:t>« </w:t>
      </w:r>
      <w:r w:rsidRPr="003C2496">
        <w:rPr>
          <w:i/>
          <w:sz w:val="18"/>
          <w:szCs w:val="18"/>
          <w:highlight w:val="yellow"/>
        </w:rPr>
        <w:t>efficace</w:t>
      </w:r>
      <w:r>
        <w:rPr>
          <w:i/>
          <w:sz w:val="18"/>
          <w:szCs w:val="18"/>
          <w:highlight w:val="yellow"/>
        </w:rPr>
        <w:t> »</w:t>
      </w:r>
      <w:r w:rsidRPr="003C2496">
        <w:rPr>
          <w:i/>
          <w:sz w:val="18"/>
          <w:szCs w:val="18"/>
          <w:highlight w:val="yellow"/>
        </w:rPr>
        <w:t xml:space="preserve"> vient qualifier)</w:t>
      </w:r>
      <w:r>
        <w:t>;</w:t>
      </w:r>
    </w:p>
    <w:p w14:paraId="39951A5D" w14:textId="77777777" w:rsidR="001019A6" w:rsidRDefault="001019A6" w:rsidP="004149F8">
      <w:pPr>
        <w:pStyle w:val="Default"/>
        <w:numPr>
          <w:ilvl w:val="0"/>
          <w:numId w:val="3"/>
        </w:numPr>
        <w:rPr>
          <w:szCs w:val="23"/>
        </w:rPr>
      </w:pPr>
      <w:r>
        <w:rPr>
          <w:szCs w:val="23"/>
        </w:rPr>
        <w:t>Explorer, comprendre et analyser les facteurs entourant les questions et les problèmes sociaux et éthiques de nos jours;</w:t>
      </w:r>
    </w:p>
    <w:p w14:paraId="39951A5E" w14:textId="77777777" w:rsidR="001019A6" w:rsidRPr="004278B0" w:rsidRDefault="001019A6" w:rsidP="004149F8">
      <w:pPr>
        <w:pStyle w:val="Default"/>
        <w:numPr>
          <w:ilvl w:val="0"/>
          <w:numId w:val="3"/>
        </w:numPr>
        <w:rPr>
          <w:szCs w:val="23"/>
        </w:rPr>
      </w:pPr>
      <w:r>
        <w:rPr>
          <w:szCs w:val="23"/>
        </w:rPr>
        <w:t>Recueillir, interpréter et évaluer l’information pour ensuite poser un regard critique sur celle-ci;</w:t>
      </w:r>
    </w:p>
    <w:p w14:paraId="39951A5F" w14:textId="77777777" w:rsidR="001019A6" w:rsidRPr="00B50FED" w:rsidRDefault="001019A6" w:rsidP="004149F8">
      <w:pPr>
        <w:pStyle w:val="Default"/>
        <w:numPr>
          <w:ilvl w:val="0"/>
          <w:numId w:val="3"/>
        </w:numPr>
        <w:rPr>
          <w:szCs w:val="23"/>
        </w:rPr>
      </w:pPr>
      <w:r>
        <w:rPr>
          <w:szCs w:val="23"/>
        </w:rPr>
        <w:t>Comparer différents points de vue et perspectives;</w:t>
      </w:r>
    </w:p>
    <w:p w14:paraId="39951A60" w14:textId="77777777" w:rsidR="001019A6" w:rsidRDefault="001019A6" w:rsidP="004149F8">
      <w:pPr>
        <w:pStyle w:val="Default"/>
        <w:numPr>
          <w:ilvl w:val="0"/>
          <w:numId w:val="3"/>
        </w:numPr>
        <w:rPr>
          <w:szCs w:val="23"/>
        </w:rPr>
      </w:pPr>
      <w:r>
        <w:rPr>
          <w:szCs w:val="23"/>
        </w:rPr>
        <w:t xml:space="preserve">Comprendre le comportement humain relatif à la société; </w:t>
      </w:r>
    </w:p>
    <w:p w14:paraId="39951A61" w14:textId="77777777" w:rsidR="001019A6" w:rsidRDefault="001019A6" w:rsidP="004149F8">
      <w:pPr>
        <w:pStyle w:val="Default"/>
        <w:numPr>
          <w:ilvl w:val="0"/>
          <w:numId w:val="3"/>
        </w:numPr>
        <w:rPr>
          <w:szCs w:val="23"/>
        </w:rPr>
      </w:pPr>
      <w:r>
        <w:rPr>
          <w:szCs w:val="23"/>
        </w:rPr>
        <w:t>Comprendre les différentes dynamiques de groupe au sein d’une société;</w:t>
      </w:r>
    </w:p>
    <w:p w14:paraId="39951A62" w14:textId="77777777" w:rsidR="001019A6" w:rsidRPr="001019A6" w:rsidRDefault="001019A6" w:rsidP="004149F8">
      <w:pPr>
        <w:pStyle w:val="Sansinterligne1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Analyser et observer des problèmes complexes, visualiser et comprendre toutes les dimensions d’une problématique afin de choisir la meilleure solution</w:t>
      </w:r>
      <w:r w:rsidRPr="001019A6">
        <w:rPr>
          <w:rFonts w:eastAsia="Times New Roman" w:cs="Arial"/>
          <w:szCs w:val="24"/>
          <w:lang w:val="fr-CA" w:eastAsia="en-CA"/>
        </w:rPr>
        <w:t>.</w:t>
      </w:r>
    </w:p>
    <w:p w14:paraId="39951A63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39951A64" w14:textId="77777777" w:rsidR="00453944" w:rsidRPr="00847A59" w:rsidRDefault="001019A6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Communication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39951A65" w14:textId="77777777" w:rsidR="00453944" w:rsidRPr="001019A6" w:rsidRDefault="001019A6" w:rsidP="004149F8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liaisons d’</w:t>
      </w:r>
      <w:r>
        <w:rPr>
          <w:rFonts w:cs="Arial"/>
          <w:szCs w:val="24"/>
        </w:rPr>
        <w:t>affaires</w:t>
      </w:r>
      <w:r w:rsidRPr="008B09B4">
        <w:rPr>
          <w:rFonts w:cs="Arial"/>
          <w:szCs w:val="24"/>
        </w:rPr>
        <w:t xml:space="preserve"> avec les différents palie</w:t>
      </w:r>
      <w:r>
        <w:rPr>
          <w:rFonts w:cs="Arial"/>
          <w:szCs w:val="24"/>
        </w:rPr>
        <w:t xml:space="preserve">rs gouvernementaux, les médias </w:t>
      </w:r>
      <w:r w:rsidRPr="008B09B4">
        <w:rPr>
          <w:rFonts w:cs="Arial"/>
          <w:szCs w:val="24"/>
        </w:rPr>
        <w:t>ainsi que les différents professionnels</w:t>
      </w:r>
      <w:r>
        <w:rPr>
          <w:rFonts w:cs="Arial"/>
          <w:szCs w:val="24"/>
        </w:rPr>
        <w:t xml:space="preserve"> de la communication;</w:t>
      </w:r>
      <w:r>
        <w:t xml:space="preserve"> </w:t>
      </w:r>
    </w:p>
    <w:p w14:paraId="39951A66" w14:textId="77777777" w:rsidR="001019A6" w:rsidRDefault="001019A6" w:rsidP="004149F8">
      <w:pPr>
        <w:pStyle w:val="Default"/>
        <w:numPr>
          <w:ilvl w:val="0"/>
          <w:numId w:val="2"/>
        </w:numPr>
        <w:rPr>
          <w:szCs w:val="23"/>
        </w:rPr>
      </w:pPr>
      <w:r>
        <w:rPr>
          <w:szCs w:val="23"/>
        </w:rPr>
        <w:t>Préparer et défendre ses arguments, ses idées et ses croyances;</w:t>
      </w:r>
    </w:p>
    <w:p w14:paraId="39951A67" w14:textId="77777777" w:rsidR="001019A6" w:rsidRPr="008A7CA5" w:rsidRDefault="001019A6" w:rsidP="004149F8">
      <w:pPr>
        <w:pStyle w:val="Default"/>
        <w:numPr>
          <w:ilvl w:val="0"/>
          <w:numId w:val="2"/>
        </w:numPr>
        <w:rPr>
          <w:szCs w:val="23"/>
        </w:rPr>
      </w:pPr>
      <w:r>
        <w:rPr>
          <w:szCs w:val="23"/>
        </w:rPr>
        <w:t>Observer, analyser, négocier et résoudre des problèmes;</w:t>
      </w:r>
      <w:r w:rsidRPr="008A7CA5">
        <w:rPr>
          <w:szCs w:val="23"/>
        </w:rPr>
        <w:t xml:space="preserve"> </w:t>
      </w:r>
    </w:p>
    <w:p w14:paraId="39951A68" w14:textId="77777777" w:rsidR="001019A6" w:rsidRPr="008A7CA5" w:rsidRDefault="001019A6" w:rsidP="004149F8">
      <w:pPr>
        <w:pStyle w:val="Default"/>
        <w:numPr>
          <w:ilvl w:val="0"/>
          <w:numId w:val="2"/>
        </w:numPr>
        <w:rPr>
          <w:szCs w:val="23"/>
        </w:rPr>
      </w:pPr>
      <w:r>
        <w:rPr>
          <w:szCs w:val="23"/>
        </w:rPr>
        <w:t>Présenter ses idées de manière claire et concise à l’oral et à l’écrit;</w:t>
      </w:r>
    </w:p>
    <w:p w14:paraId="39951A69" w14:textId="77777777" w:rsidR="001019A6" w:rsidRPr="008A7CA5" w:rsidRDefault="001019A6" w:rsidP="004149F8">
      <w:pPr>
        <w:pStyle w:val="Default"/>
        <w:numPr>
          <w:ilvl w:val="0"/>
          <w:numId w:val="2"/>
        </w:numPr>
        <w:rPr>
          <w:szCs w:val="23"/>
        </w:rPr>
      </w:pPr>
      <w:r>
        <w:rPr>
          <w:szCs w:val="23"/>
        </w:rPr>
        <w:t xml:space="preserve">Mettre en application 8 projets en lien avec </w:t>
      </w:r>
      <w:r w:rsidR="006653C3">
        <w:rPr>
          <w:szCs w:val="23"/>
        </w:rPr>
        <w:t>la mise au point</w:t>
      </w:r>
      <w:r>
        <w:rPr>
          <w:szCs w:val="23"/>
        </w:rPr>
        <w:t xml:space="preserve"> de lois rattachées aux langues officielles </w:t>
      </w:r>
      <w:r w:rsidRPr="001019A6">
        <w:rPr>
          <w:i/>
          <w:sz w:val="18"/>
          <w:szCs w:val="18"/>
          <w:highlight w:val="yellow"/>
        </w:rPr>
        <w:t xml:space="preserve">(p. ex : le </w:t>
      </w:r>
      <w:r w:rsidR="004149F8">
        <w:rPr>
          <w:i/>
          <w:sz w:val="18"/>
          <w:szCs w:val="18"/>
          <w:highlight w:val="yellow"/>
        </w:rPr>
        <w:t>chiffre 8</w:t>
      </w:r>
      <w:r w:rsidRPr="001019A6">
        <w:rPr>
          <w:i/>
          <w:sz w:val="18"/>
          <w:szCs w:val="18"/>
          <w:highlight w:val="yellow"/>
        </w:rPr>
        <w:t xml:space="preserve"> quantifie)</w:t>
      </w:r>
      <w:r w:rsidRPr="001019A6">
        <w:t>;</w:t>
      </w:r>
    </w:p>
    <w:p w14:paraId="39951A6A" w14:textId="77777777" w:rsidR="001019A6" w:rsidRPr="00465FF7" w:rsidRDefault="001019A6" w:rsidP="004149F8">
      <w:pPr>
        <w:pStyle w:val="Default"/>
        <w:numPr>
          <w:ilvl w:val="0"/>
          <w:numId w:val="2"/>
        </w:numPr>
        <w:rPr>
          <w:szCs w:val="23"/>
        </w:rPr>
      </w:pPr>
      <w:r>
        <w:rPr>
          <w:szCs w:val="23"/>
        </w:rPr>
        <w:t>Être sensibilisé aux différences culturelles et faire preuve d’une communication interpersonnelle efficace.</w:t>
      </w:r>
    </w:p>
    <w:p w14:paraId="39951A6B" w14:textId="77777777" w:rsidR="001019A6" w:rsidRPr="001019A6" w:rsidRDefault="001019A6" w:rsidP="001019A6">
      <w:pPr>
        <w:pStyle w:val="Sansinterligne1"/>
        <w:ind w:left="340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39951A6C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39951A6D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39951A6E" w14:textId="77777777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C74449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C74449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39951A6F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39951A70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39951A71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39951A72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39951A73" w14:textId="77777777" w:rsidR="00A04C20" w:rsidRPr="002D0806" w:rsidRDefault="001019A6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>SAS</w:t>
      </w:r>
      <w:r w:rsidR="00A04C20">
        <w:rPr>
          <w:rFonts w:cs="Arial"/>
          <w:szCs w:val="24"/>
        </w:rPr>
        <w:t xml:space="preserve"> </w:t>
      </w:r>
    </w:p>
    <w:p w14:paraId="39951A74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39951A75" w14:textId="77777777" w:rsidR="00A04C20" w:rsidRDefault="00A04C20" w:rsidP="00C74449">
      <w:pPr>
        <w:ind w:right="-24"/>
        <w:rPr>
          <w:rFonts w:cs="Arial"/>
          <w:b/>
          <w:szCs w:val="24"/>
        </w:rPr>
      </w:pPr>
    </w:p>
    <w:p w14:paraId="39951A76" w14:textId="77777777" w:rsidR="00C51409" w:rsidRPr="00C51409" w:rsidRDefault="00C51409" w:rsidP="00C74449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9951A77" w14:textId="77777777" w:rsidR="00C74449" w:rsidRDefault="00A04C20" w:rsidP="00C74449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2" w:name="_Hlk514415038"/>
      <w:r w:rsidR="00C74449" w:rsidRPr="00EE41C6">
        <w:rPr>
          <w:rFonts w:cs="Arial"/>
          <w:sz w:val="18"/>
          <w:szCs w:val="18"/>
          <w:highlight w:val="yellow"/>
        </w:rPr>
        <w:t>(p</w:t>
      </w:r>
      <w:r w:rsidR="00C74449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C74449">
        <w:rPr>
          <w:rFonts w:cs="Arial"/>
          <w:sz w:val="18"/>
          <w:szCs w:val="18"/>
          <w:highlight w:val="yellow"/>
        </w:rPr>
        <w:t xml:space="preserve">«Historique </w:t>
      </w:r>
      <w:r w:rsidR="00C74449" w:rsidRPr="00892DDA">
        <w:rPr>
          <w:rFonts w:cs="Arial"/>
          <w:sz w:val="18"/>
          <w:szCs w:val="18"/>
          <w:highlight w:val="yellow"/>
        </w:rPr>
        <w:t>professionnel</w:t>
      </w:r>
      <w:r w:rsidR="00C74449">
        <w:rPr>
          <w:rFonts w:cs="Arial"/>
          <w:sz w:val="18"/>
          <w:szCs w:val="18"/>
          <w:highlight w:val="yellow"/>
        </w:rPr>
        <w:t>»</w:t>
      </w:r>
    </w:p>
    <w:p w14:paraId="39951A78" w14:textId="77777777" w:rsidR="00453944" w:rsidRPr="00864DBA" w:rsidRDefault="00C74449" w:rsidP="00C74449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39951A7D" w14:textId="77777777" w:rsidTr="00DA3C4B">
        <w:tc>
          <w:tcPr>
            <w:tcW w:w="2448" w:type="dxa"/>
          </w:tcPr>
          <w:p w14:paraId="39951A79" w14:textId="77777777" w:rsidR="00B91748" w:rsidRPr="00DA3C4B" w:rsidRDefault="006653C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Consultante en matière d’éthiques</w:t>
            </w:r>
          </w:p>
        </w:tc>
        <w:tc>
          <w:tcPr>
            <w:tcW w:w="2340" w:type="dxa"/>
          </w:tcPr>
          <w:p w14:paraId="39951A7A" w14:textId="77777777" w:rsidR="00B91748" w:rsidRPr="00DA3C4B" w:rsidRDefault="006653C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Syndicat Robert inc.</w:t>
            </w:r>
          </w:p>
        </w:tc>
        <w:tc>
          <w:tcPr>
            <w:tcW w:w="1980" w:type="dxa"/>
          </w:tcPr>
          <w:p w14:paraId="39951A7B" w14:textId="77777777" w:rsidR="00B91748" w:rsidRPr="00DA3C4B" w:rsidRDefault="006653C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9951A7C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39951A82" w14:textId="77777777" w:rsidTr="00DA3C4B">
        <w:tc>
          <w:tcPr>
            <w:tcW w:w="2448" w:type="dxa"/>
          </w:tcPr>
          <w:p w14:paraId="39951A7E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Secrétaire administrati</w:t>
            </w:r>
            <w:r w:rsidR="009F3D76">
              <w:rPr>
                <w:rFonts w:cs="Arial"/>
                <w:b/>
                <w:szCs w:val="24"/>
              </w:rPr>
              <w:t>ve</w:t>
            </w:r>
          </w:p>
        </w:tc>
        <w:tc>
          <w:tcPr>
            <w:tcW w:w="2340" w:type="dxa"/>
          </w:tcPr>
          <w:p w14:paraId="39951A7F" w14:textId="77777777" w:rsidR="00B91748" w:rsidRPr="00DA3C4B" w:rsidRDefault="006653C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Commission des langues officielles du NB</w:t>
            </w:r>
          </w:p>
        </w:tc>
        <w:tc>
          <w:tcPr>
            <w:tcW w:w="1980" w:type="dxa"/>
          </w:tcPr>
          <w:p w14:paraId="39951A80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9951A81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39951A87" w14:textId="77777777" w:rsidTr="00DA3C4B">
        <w:tc>
          <w:tcPr>
            <w:tcW w:w="2448" w:type="dxa"/>
          </w:tcPr>
          <w:p w14:paraId="39951A83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340" w:type="dxa"/>
          </w:tcPr>
          <w:p w14:paraId="39951A84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39951A85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9951A86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39951A8C" w14:textId="77777777" w:rsidTr="00DA3C4B">
        <w:trPr>
          <w:trHeight w:val="590"/>
        </w:trPr>
        <w:tc>
          <w:tcPr>
            <w:tcW w:w="2448" w:type="dxa"/>
          </w:tcPr>
          <w:p w14:paraId="39951A88" w14:textId="77777777" w:rsidR="00B91748" w:rsidRPr="00DA3C4B" w:rsidRDefault="006653C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Tutrice</w:t>
            </w:r>
          </w:p>
        </w:tc>
        <w:tc>
          <w:tcPr>
            <w:tcW w:w="2340" w:type="dxa"/>
          </w:tcPr>
          <w:p w14:paraId="39951A89" w14:textId="77777777" w:rsidR="00B91748" w:rsidRPr="00DA3C4B" w:rsidRDefault="006653C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39951A8A" w14:textId="77777777" w:rsidR="00B91748" w:rsidRPr="00DA3C4B" w:rsidRDefault="006653C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39951A8B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39951A8D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652"/>
        <w:gridCol w:w="1701"/>
        <w:gridCol w:w="1843"/>
        <w:gridCol w:w="1843"/>
      </w:tblGrid>
      <w:tr w:rsidR="002578AF" w:rsidRPr="00DA3C4B" w14:paraId="39951A93" w14:textId="77777777" w:rsidTr="004149F8">
        <w:tc>
          <w:tcPr>
            <w:tcW w:w="3652" w:type="dxa"/>
          </w:tcPr>
          <w:p w14:paraId="39951A8E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6653C3">
              <w:rPr>
                <w:rFonts w:cs="Arial"/>
                <w:b/>
                <w:szCs w:val="24"/>
              </w:rPr>
              <w:t>ès arts, spécialisation en philosophie</w:t>
            </w:r>
          </w:p>
          <w:p w14:paraId="39951A8F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701" w:type="dxa"/>
          </w:tcPr>
          <w:p w14:paraId="39951A90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43" w:type="dxa"/>
          </w:tcPr>
          <w:p w14:paraId="39951A91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43" w:type="dxa"/>
          </w:tcPr>
          <w:p w14:paraId="39951A92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39951A94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39951A95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39951A96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39951A97" w14:textId="77777777" w:rsidR="00D8171E" w:rsidRPr="006653C3" w:rsidRDefault="003C2496" w:rsidP="006653C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943"/>
        <w:gridCol w:w="2981"/>
        <w:gridCol w:w="1800"/>
        <w:gridCol w:w="1368"/>
      </w:tblGrid>
      <w:tr w:rsidR="00BD2828" w:rsidRPr="00DA3C4B" w14:paraId="39951A9C" w14:textId="77777777" w:rsidTr="006653C3">
        <w:tc>
          <w:tcPr>
            <w:tcW w:w="2943" w:type="dxa"/>
          </w:tcPr>
          <w:p w14:paraId="39951A98" w14:textId="77777777" w:rsidR="00BD2828" w:rsidRPr="00DA3C4B" w:rsidRDefault="00BD2828" w:rsidP="006653C3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en </w:t>
            </w:r>
            <w:r w:rsidR="006653C3">
              <w:rPr>
                <w:rFonts w:cs="Arial"/>
                <w:b/>
                <w:szCs w:val="24"/>
              </w:rPr>
              <w:t>débats</w:t>
            </w:r>
          </w:p>
        </w:tc>
        <w:tc>
          <w:tcPr>
            <w:tcW w:w="2981" w:type="dxa"/>
          </w:tcPr>
          <w:p w14:paraId="39951A99" w14:textId="77777777" w:rsidR="00BD2828" w:rsidRPr="00DA3C4B" w:rsidRDefault="006653C3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École de débat du NB</w:t>
            </w:r>
          </w:p>
        </w:tc>
        <w:tc>
          <w:tcPr>
            <w:tcW w:w="1800" w:type="dxa"/>
          </w:tcPr>
          <w:p w14:paraId="39951A9A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39951A9B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39951A9D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39951A9E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39951A9F" w14:textId="77777777" w:rsidR="0098786D" w:rsidRPr="000C7FB5" w:rsidRDefault="0098786D" w:rsidP="00C74449">
      <w:pPr>
        <w:widowControl w:val="0"/>
        <w:numPr>
          <w:ilvl w:val="0"/>
          <w:numId w:val="16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="00C7444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Conseil étudiant de </w:t>
      </w:r>
      <w:r w:rsidR="006653C3">
        <w:rPr>
          <w:rFonts w:cs="Arial"/>
          <w:szCs w:val="24"/>
        </w:rPr>
        <w:t>la faculté des arts et des sciences sociales.</w:t>
      </w:r>
    </w:p>
    <w:p w14:paraId="39951AA0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39951AA1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39951AA2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39951AA3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39951AA4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39951AA5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39951AA6" w14:textId="77777777" w:rsidR="00C74449" w:rsidRPr="00893F3E" w:rsidRDefault="00C74449" w:rsidP="00C74449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39951AA7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39951AA8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39951AA9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39951AAA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6653C3">
        <w:rPr>
          <w:rFonts w:ascii="Arial" w:hAnsi="Arial" w:cs="Arial"/>
          <w:szCs w:val="24"/>
        </w:rPr>
        <w:t>Syndicat Robert inc.</w:t>
      </w:r>
    </w:p>
    <w:p w14:paraId="39951AAB" w14:textId="77777777" w:rsidR="00453944" w:rsidRPr="00213B1F" w:rsidRDefault="00453944" w:rsidP="00453944">
      <w:pPr>
        <w:rPr>
          <w:rFonts w:cs="Arial"/>
          <w:szCs w:val="24"/>
        </w:rPr>
      </w:pPr>
    </w:p>
    <w:p w14:paraId="39951AAC" w14:textId="77777777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39951AAD" w14:textId="77777777" w:rsidR="00C74449" w:rsidRDefault="00C74449" w:rsidP="00C74449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9951AAE" w14:textId="77777777" w:rsidR="00C74449" w:rsidRDefault="00751A67" w:rsidP="00C74449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B13324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C74449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1AB1" w14:textId="77777777" w:rsidR="0054732D" w:rsidRDefault="0054732D">
      <w:r>
        <w:separator/>
      </w:r>
    </w:p>
  </w:endnote>
  <w:endnote w:type="continuationSeparator" w:id="0">
    <w:p w14:paraId="39951AB2" w14:textId="77777777" w:rsidR="0054732D" w:rsidRDefault="0054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1AB6" w14:textId="77777777" w:rsidR="00C74449" w:rsidRPr="00283FC9" w:rsidRDefault="00C74449" w:rsidP="00C74449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1AB8" w14:textId="77777777" w:rsidR="00C74449" w:rsidRPr="00283FC9" w:rsidRDefault="00C74449" w:rsidP="00C74449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1AAF" w14:textId="77777777" w:rsidR="0054732D" w:rsidRDefault="0054732D">
      <w:r>
        <w:separator/>
      </w:r>
    </w:p>
  </w:footnote>
  <w:footnote w:type="continuationSeparator" w:id="0">
    <w:p w14:paraId="39951AB0" w14:textId="77777777" w:rsidR="0054732D" w:rsidRDefault="0054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1AB3" w14:textId="77777777" w:rsidR="003A4068" w:rsidRDefault="003A4068" w:rsidP="003A4068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39951AB4" w14:textId="77777777" w:rsidR="003A4068" w:rsidRPr="002348E9" w:rsidRDefault="003A4068" w:rsidP="003A4068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51AB9" wp14:editId="39951ABA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27AA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39951AB5" w14:textId="77777777" w:rsidR="003C2496" w:rsidRPr="0023375C" w:rsidRDefault="003A4068" w:rsidP="0023375C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1AB7" w14:textId="77777777" w:rsidR="00C74449" w:rsidRPr="006E0E0F" w:rsidRDefault="00C74449" w:rsidP="00C74449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62DB"/>
    <w:multiLevelType w:val="hybridMultilevel"/>
    <w:tmpl w:val="6ED423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641656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442845572">
    <w:abstractNumId w:val="1"/>
  </w:num>
  <w:num w:numId="3" w16cid:durableId="1817792546">
    <w:abstractNumId w:val="8"/>
  </w:num>
  <w:num w:numId="4" w16cid:durableId="690225487">
    <w:abstractNumId w:val="11"/>
  </w:num>
  <w:num w:numId="5" w16cid:durableId="314725065">
    <w:abstractNumId w:val="14"/>
  </w:num>
  <w:num w:numId="6" w16cid:durableId="1621834306">
    <w:abstractNumId w:val="2"/>
  </w:num>
  <w:num w:numId="7" w16cid:durableId="18707372">
    <w:abstractNumId w:val="10"/>
  </w:num>
  <w:num w:numId="8" w16cid:durableId="379718580">
    <w:abstractNumId w:val="15"/>
  </w:num>
  <w:num w:numId="9" w16cid:durableId="1789273687">
    <w:abstractNumId w:val="13"/>
  </w:num>
  <w:num w:numId="10" w16cid:durableId="536747365">
    <w:abstractNumId w:val="6"/>
  </w:num>
  <w:num w:numId="11" w16cid:durableId="795221199">
    <w:abstractNumId w:val="4"/>
  </w:num>
  <w:num w:numId="12" w16cid:durableId="541599127">
    <w:abstractNumId w:val="9"/>
  </w:num>
  <w:num w:numId="13" w16cid:durableId="1355813908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33761295">
    <w:abstractNumId w:val="7"/>
  </w:num>
  <w:num w:numId="15" w16cid:durableId="1947734792">
    <w:abstractNumId w:val="5"/>
  </w:num>
  <w:num w:numId="16" w16cid:durableId="1999338786">
    <w:abstractNumId w:val="12"/>
  </w:num>
  <w:num w:numId="17" w16cid:durableId="36779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D15BA"/>
    <w:rsid w:val="000F16B4"/>
    <w:rsid w:val="001019A6"/>
    <w:rsid w:val="00104786"/>
    <w:rsid w:val="00136B3C"/>
    <w:rsid w:val="00165D5E"/>
    <w:rsid w:val="001746A6"/>
    <w:rsid w:val="001769F7"/>
    <w:rsid w:val="00186D9F"/>
    <w:rsid w:val="001A1DC7"/>
    <w:rsid w:val="001B1A47"/>
    <w:rsid w:val="001B3930"/>
    <w:rsid w:val="001C406F"/>
    <w:rsid w:val="001E0F06"/>
    <w:rsid w:val="001E6F80"/>
    <w:rsid w:val="00213B1F"/>
    <w:rsid w:val="0023375C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068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149F8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4732D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653C3"/>
    <w:rsid w:val="00670797"/>
    <w:rsid w:val="00671745"/>
    <w:rsid w:val="0067228F"/>
    <w:rsid w:val="00672374"/>
    <w:rsid w:val="0069279A"/>
    <w:rsid w:val="00696ACD"/>
    <w:rsid w:val="006A6EF1"/>
    <w:rsid w:val="006B1625"/>
    <w:rsid w:val="006C0549"/>
    <w:rsid w:val="006C38F1"/>
    <w:rsid w:val="006C65F3"/>
    <w:rsid w:val="006D5C0F"/>
    <w:rsid w:val="006F1C93"/>
    <w:rsid w:val="00703BD4"/>
    <w:rsid w:val="00731E7D"/>
    <w:rsid w:val="00751A67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7526F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13324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74449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51A4A"/>
  <w15:docId w15:val="{B97DE382-A665-4BA7-86AF-CD2E439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1019A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customStyle="1" w:styleId="Sansinterligne1">
    <w:name w:val="Sans interligne1"/>
    <w:uiPriority w:val="1"/>
    <w:qFormat/>
    <w:rsid w:val="001019A6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4449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4363</Characters>
  <Application>Microsoft Office Word</Application>
  <DocSecurity>0</DocSecurity>
  <Lines>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4994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5</cp:revision>
  <cp:lastPrinted>2012-05-23T17:42:00Z</cp:lastPrinted>
  <dcterms:created xsi:type="dcterms:W3CDTF">2022-05-13T19:06:00Z</dcterms:created>
  <dcterms:modified xsi:type="dcterms:W3CDTF">2022-07-14T17:26:00Z</dcterms:modified>
</cp:coreProperties>
</file>