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6C13" w14:textId="77777777" w:rsidR="00F13034" w:rsidRDefault="00F13034" w:rsidP="00F13034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14D96C14" w14:textId="11639B01" w:rsidR="00F13034" w:rsidRPr="00BF1BD7" w:rsidRDefault="00221402" w:rsidP="00F13034">
      <w:pPr>
        <w:jc w:val="center"/>
        <w:rPr>
          <w:rFonts w:cs="Arial"/>
          <w:b/>
          <w:i/>
          <w:sz w:val="18"/>
          <w:szCs w:val="18"/>
        </w:rPr>
      </w:pPr>
      <w:hyperlink r:id="rId7" w:history="1">
        <w:r w:rsidR="00021B7C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p w14:paraId="14D96C15" w14:textId="77777777" w:rsidR="00847A59" w:rsidRPr="00847A59" w:rsidRDefault="00847A59" w:rsidP="00847A59">
      <w:pPr>
        <w:ind w:right="-24"/>
        <w:rPr>
          <w:rFonts w:cs="Arial"/>
          <w:sz w:val="18"/>
          <w:szCs w:val="18"/>
        </w:rPr>
      </w:pPr>
    </w:p>
    <w:p w14:paraId="14D96C16" w14:textId="77777777"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</w:t>
      </w:r>
      <w:r w:rsidR="00F13034">
        <w:rPr>
          <w:rFonts w:cs="Arial"/>
          <w:b/>
          <w:szCs w:val="24"/>
        </w:rPr>
        <w:t>IL</w:t>
      </w:r>
    </w:p>
    <w:p w14:paraId="14D96C17" w14:textId="77777777" w:rsidR="00453944" w:rsidRPr="00847A59" w:rsidRDefault="00007DD4" w:rsidP="00453944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8C5ACE">
        <w:rPr>
          <w:rFonts w:cs="Arial"/>
          <w:szCs w:val="24"/>
        </w:rPr>
        <w:t xml:space="preserve">(dans le domaine de la gestion intégrée des zones côtières) </w:t>
      </w:r>
      <w:r>
        <w:rPr>
          <w:rFonts w:cs="Arial"/>
          <w:szCs w:val="24"/>
        </w:rPr>
        <w:t>à</w:t>
      </w:r>
      <w:r w:rsidR="007A15DD">
        <w:rPr>
          <w:rFonts w:cs="Arial"/>
          <w:szCs w:val="24"/>
        </w:rPr>
        <w:t xml:space="preserve"> la compagni</w:t>
      </w:r>
      <w:r w:rsidR="002578AF">
        <w:rPr>
          <w:rFonts w:cs="Arial"/>
          <w:szCs w:val="24"/>
        </w:rPr>
        <w:t xml:space="preserve">e </w:t>
      </w:r>
      <w:r w:rsidR="008C5ACE">
        <w:rPr>
          <w:rFonts w:cs="Arial"/>
          <w:szCs w:val="24"/>
        </w:rPr>
        <w:t>Écosystème</w:t>
      </w:r>
      <w:r w:rsidR="006717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 </w:t>
      </w:r>
      <w:r w:rsidR="00671745">
        <w:rPr>
          <w:rFonts w:cs="Arial"/>
          <w:szCs w:val="24"/>
        </w:rPr>
        <w:t xml:space="preserve">tant qu’agente de </w:t>
      </w:r>
      <w:r w:rsidR="008C5ACE">
        <w:rPr>
          <w:rFonts w:cs="Arial"/>
          <w:szCs w:val="24"/>
        </w:rPr>
        <w:t>conservation</w:t>
      </w:r>
      <w:r w:rsidR="00671745">
        <w:rPr>
          <w:rFonts w:cs="Arial"/>
          <w:szCs w:val="24"/>
        </w:rPr>
        <w:t>.</w:t>
      </w:r>
    </w:p>
    <w:p w14:paraId="14D96C18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14D96C19" w14:textId="77777777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243EC">
        <w:rPr>
          <w:rFonts w:cs="Arial"/>
          <w:i/>
          <w:sz w:val="18"/>
          <w:szCs w:val="18"/>
          <w:highlight w:val="yellow"/>
        </w:rPr>
        <w:t>Tenter d’arrimer avec l’offre d’emploi</w:t>
      </w:r>
    </w:p>
    <w:p w14:paraId="14D96C1A" w14:textId="77777777" w:rsidR="00453944" w:rsidRPr="00847A59" w:rsidRDefault="00CF0FDE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Baccalauréat en </w:t>
      </w:r>
      <w:r w:rsidR="008C5ACE">
        <w:rPr>
          <w:rFonts w:cs="Arial"/>
          <w:szCs w:val="24"/>
        </w:rPr>
        <w:t>gestion intégrée des zones côtières</w:t>
      </w:r>
      <w:r w:rsidR="00454D5C">
        <w:rPr>
          <w:rFonts w:cs="Arial"/>
          <w:szCs w:val="24"/>
        </w:rPr>
        <w:t xml:space="preserve">,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14:paraId="14D96C1B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14:paraId="14D96C1C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Bilingue, dynamique, créati</w:t>
      </w:r>
      <w:r w:rsidR="008C5ACE">
        <w:rPr>
          <w:rFonts w:cs="Arial"/>
          <w:szCs w:val="24"/>
        </w:rPr>
        <w:t>ve</w:t>
      </w:r>
      <w:r w:rsidR="00604D80" w:rsidRPr="00847A59">
        <w:rPr>
          <w:rFonts w:cs="Arial"/>
          <w:szCs w:val="24"/>
        </w:rPr>
        <w:t>;</w:t>
      </w:r>
    </w:p>
    <w:p w14:paraId="14D96C1D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8C5ACE">
        <w:rPr>
          <w:rFonts w:cs="Arial"/>
          <w:szCs w:val="24"/>
        </w:rPr>
        <w:t>, travaille bien en équipe ou seule</w:t>
      </w:r>
      <w:r w:rsidR="00604D80" w:rsidRPr="00847A59">
        <w:rPr>
          <w:rFonts w:cs="Arial"/>
          <w:szCs w:val="24"/>
        </w:rPr>
        <w:t>;</w:t>
      </w:r>
    </w:p>
    <w:p w14:paraId="14D96C1E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 w:rsidR="00165D5E"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</w:t>
      </w:r>
      <w:r w:rsidR="00604D80" w:rsidRPr="00847A59">
        <w:rPr>
          <w:rFonts w:cs="Arial"/>
          <w:szCs w:val="24"/>
        </w:rPr>
        <w:t>.</w:t>
      </w:r>
    </w:p>
    <w:p w14:paraId="14D96C1F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14D96C20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14D96C21" w14:textId="45AB3F81"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0C622E">
        <w:rPr>
          <w:rFonts w:cs="Arial"/>
          <w:b/>
          <w:i/>
          <w:sz w:val="18"/>
          <w:szCs w:val="18"/>
          <w:highlight w:val="yellow"/>
        </w:rPr>
        <w:t>s’il y a</w:t>
      </w:r>
      <w:r w:rsidRPr="000C622E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0C622E">
        <w:rPr>
          <w:rFonts w:cs="Arial"/>
          <w:b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243EC">
        <w:rPr>
          <w:rFonts w:cs="Arial"/>
          <w:i/>
          <w:sz w:val="18"/>
          <w:szCs w:val="18"/>
          <w:highlight w:val="yellow"/>
        </w:rPr>
        <w:t>. Tenter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14D96C22" w14:textId="77777777"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14D96C23" w14:textId="77777777" w:rsidR="006243EC" w:rsidRDefault="008C5ACE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Gestion/Coordination</w:t>
      </w:r>
      <w:r w:rsidR="00F13034" w:rsidRPr="00F13034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F13034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F13034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</w:p>
    <w:p w14:paraId="14D96C24" w14:textId="77777777" w:rsidR="003E0863" w:rsidRPr="006243EC" w:rsidRDefault="006243EC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 xml:space="preserve">Fournir </w:t>
      </w:r>
      <w:r w:rsidRPr="003C2496">
        <w:rPr>
          <w:rFonts w:cs="Arial"/>
          <w:i/>
          <w:sz w:val="18"/>
          <w:szCs w:val="18"/>
          <w:highlight w:val="yellow"/>
        </w:rPr>
        <w:t>4-6 ha</w:t>
      </w:r>
      <w:r>
        <w:rPr>
          <w:rFonts w:cs="Arial"/>
          <w:i/>
          <w:sz w:val="18"/>
          <w:szCs w:val="18"/>
          <w:highlight w:val="yellow"/>
        </w:rPr>
        <w:t>biletés par champ de compétence, s</w:t>
      </w:r>
      <w:r w:rsidRPr="000C622E">
        <w:rPr>
          <w:rFonts w:cs="Arial"/>
          <w:i/>
          <w:sz w:val="18"/>
          <w:szCs w:val="18"/>
          <w:highlight w:val="yellow"/>
        </w:rPr>
        <w:t>i possible, quantifier ou qualifier vos habiletés</w:t>
      </w:r>
    </w:p>
    <w:p w14:paraId="14D96C25" w14:textId="77777777" w:rsidR="00453944" w:rsidRPr="00847A59" w:rsidRDefault="008C5ACE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Interagir de manière efficace avec des professionnels du développement côtier </w:t>
      </w:r>
      <w:r w:rsidR="006243EC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 xml:space="preserve">(p. ex : 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le mot </w:t>
      </w:r>
      <w:r w:rsidR="00165D5E">
        <w:rPr>
          <w:rFonts w:cs="Arial"/>
          <w:i/>
          <w:sz w:val="18"/>
          <w:szCs w:val="18"/>
          <w:highlight w:val="yellow"/>
        </w:rPr>
        <w:t>« </w:t>
      </w:r>
      <w:r w:rsidR="00F21C47" w:rsidRPr="003C2496">
        <w:rPr>
          <w:rFonts w:cs="Arial"/>
          <w:i/>
          <w:sz w:val="18"/>
          <w:szCs w:val="18"/>
          <w:highlight w:val="yellow"/>
        </w:rPr>
        <w:t>efficace</w:t>
      </w:r>
      <w:r w:rsidR="00165D5E">
        <w:rPr>
          <w:rFonts w:cs="Arial"/>
          <w:i/>
          <w:sz w:val="18"/>
          <w:szCs w:val="18"/>
          <w:highlight w:val="yellow"/>
        </w:rPr>
        <w:t> »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>
        <w:rPr>
          <w:rFonts w:cs="Arial"/>
          <w:szCs w:val="24"/>
        </w:rPr>
        <w:t>;</w:t>
      </w:r>
    </w:p>
    <w:p w14:paraId="14D96C26" w14:textId="77777777" w:rsidR="008B09B4" w:rsidRDefault="008C5ACE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Connaitre et comprendre le fonctionnement des écosystèmes côtiers et des développements socioéconomiques</w:t>
      </w:r>
      <w:r w:rsidR="008B09B4">
        <w:rPr>
          <w:rFonts w:cs="Arial"/>
          <w:szCs w:val="24"/>
        </w:rPr>
        <w:t>;</w:t>
      </w:r>
    </w:p>
    <w:p w14:paraId="14D96C27" w14:textId="77777777" w:rsidR="008B09B4" w:rsidRDefault="008B09B4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 w:rsidRPr="008B09B4">
        <w:rPr>
          <w:rFonts w:cs="Arial"/>
          <w:szCs w:val="24"/>
        </w:rPr>
        <w:t>Assister aux réunions, rédiger les procès-verbaux, négocier divers contrats</w:t>
      </w:r>
      <w:r>
        <w:rPr>
          <w:rFonts w:cs="Arial"/>
          <w:szCs w:val="24"/>
        </w:rPr>
        <w:t>;</w:t>
      </w:r>
    </w:p>
    <w:p w14:paraId="14D96C28" w14:textId="77777777" w:rsidR="006630AA" w:rsidRDefault="008B09B4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 w:rsidRPr="008B09B4">
        <w:rPr>
          <w:rFonts w:cs="Arial"/>
          <w:szCs w:val="24"/>
        </w:rPr>
        <w:t xml:space="preserve">Planifier, élaborer et mettre à jour un plan </w:t>
      </w:r>
      <w:r w:rsidR="008C5ACE">
        <w:rPr>
          <w:rFonts w:cs="Arial"/>
          <w:szCs w:val="24"/>
        </w:rPr>
        <w:t>concernant la gestion des zones côtières d’une municipalité</w:t>
      </w:r>
      <w:r w:rsidR="006630AA">
        <w:rPr>
          <w:rFonts w:cs="Arial"/>
          <w:szCs w:val="24"/>
        </w:rPr>
        <w:t>;</w:t>
      </w:r>
    </w:p>
    <w:p w14:paraId="14D96C29" w14:textId="77777777" w:rsidR="006630AA" w:rsidRDefault="006630AA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Rédiger et présenter des rapports de communication concernant les zones côtières aux municipalités;</w:t>
      </w:r>
    </w:p>
    <w:p w14:paraId="14D96C2A" w14:textId="77777777" w:rsidR="008B09B4" w:rsidRPr="008B09B4" w:rsidRDefault="006630AA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Veiller au respect des règlements fédéraux et provinciaux établis afin de protéger les ressources naturelles</w:t>
      </w:r>
      <w:r w:rsidR="008B09B4">
        <w:rPr>
          <w:rFonts w:cs="Arial"/>
          <w:szCs w:val="24"/>
        </w:rPr>
        <w:t>.</w:t>
      </w:r>
    </w:p>
    <w:p w14:paraId="14D96C2B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14D96C2C" w14:textId="77777777" w:rsidR="00453944" w:rsidRPr="00847A59" w:rsidRDefault="008C5ACE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Analyse/Recherche</w:t>
      </w:r>
      <w:r w:rsidR="00787149">
        <w:rPr>
          <w:rFonts w:cs="Arial"/>
          <w:b/>
          <w:i/>
          <w:szCs w:val="24"/>
        </w:rPr>
        <w:t xml:space="preserve">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14:paraId="14D96C2D" w14:textId="77777777" w:rsidR="00453944" w:rsidRPr="00847A59" w:rsidRDefault="008C5ACE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Collaborer à 3 travaux de recherches appliquées en lien avec les besoins des communautés côtières</w:t>
      </w:r>
      <w:r w:rsidR="006243EC">
        <w:rPr>
          <w:rFonts w:cs="Arial"/>
          <w:i/>
          <w:sz w:val="18"/>
          <w:szCs w:val="18"/>
          <w:highlight w:val="yellow"/>
        </w:rPr>
        <w:t xml:space="preserve"> (</w:t>
      </w:r>
      <w:r w:rsidR="00165D5E">
        <w:rPr>
          <w:rFonts w:cs="Arial"/>
          <w:i/>
          <w:sz w:val="18"/>
          <w:szCs w:val="18"/>
          <w:highlight w:val="yellow"/>
        </w:rPr>
        <w:t>p. ex : l</w:t>
      </w:r>
      <w:r>
        <w:rPr>
          <w:rFonts w:cs="Arial"/>
          <w:i/>
          <w:sz w:val="18"/>
          <w:szCs w:val="18"/>
          <w:highlight w:val="yellow"/>
        </w:rPr>
        <w:t xml:space="preserve">e </w:t>
      </w:r>
      <w:r w:rsidR="00CB2465">
        <w:rPr>
          <w:rFonts w:cs="Arial"/>
          <w:i/>
          <w:sz w:val="18"/>
          <w:szCs w:val="18"/>
          <w:highlight w:val="yellow"/>
        </w:rPr>
        <w:t>numéro </w:t>
      </w:r>
      <w:r>
        <w:rPr>
          <w:rFonts w:cs="Arial"/>
          <w:i/>
          <w:sz w:val="18"/>
          <w:szCs w:val="18"/>
          <w:highlight w:val="yellow"/>
        </w:rPr>
        <w:t>3</w:t>
      </w:r>
      <w:r w:rsidR="006243EC">
        <w:rPr>
          <w:rFonts w:cs="Arial"/>
          <w:i/>
          <w:sz w:val="18"/>
          <w:szCs w:val="18"/>
          <w:highlight w:val="yellow"/>
        </w:rPr>
        <w:t xml:space="preserve"> quantifie</w:t>
      </w:r>
      <w:r w:rsidR="006243EC" w:rsidRPr="003C2496">
        <w:rPr>
          <w:rFonts w:cs="Arial"/>
          <w:i/>
          <w:sz w:val="18"/>
          <w:szCs w:val="18"/>
          <w:highlight w:val="yellow"/>
        </w:rPr>
        <w:t>)</w:t>
      </w:r>
      <w:r w:rsidR="003A68BB" w:rsidRPr="00847A59">
        <w:rPr>
          <w:rFonts w:cs="Arial"/>
          <w:szCs w:val="24"/>
        </w:rPr>
        <w:t>;</w:t>
      </w:r>
    </w:p>
    <w:p w14:paraId="14D96C2E" w14:textId="77777777" w:rsidR="0099269D" w:rsidRDefault="008C5ACE" w:rsidP="00B91748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Effectuer des études de cas, des travaux pratiques et théoriques en lien avec les réalités et les enjeux des milieux côtiers</w:t>
      </w:r>
      <w:r w:rsidR="003A68BB" w:rsidRPr="00847A59">
        <w:rPr>
          <w:rFonts w:cs="Arial"/>
          <w:szCs w:val="24"/>
        </w:rPr>
        <w:t>;</w:t>
      </w:r>
      <w:r w:rsidR="00EB7F97">
        <w:rPr>
          <w:rFonts w:cs="Arial"/>
          <w:szCs w:val="24"/>
        </w:rPr>
        <w:t xml:space="preserve"> </w:t>
      </w:r>
    </w:p>
    <w:p w14:paraId="14D96C2F" w14:textId="77777777" w:rsidR="00453944" w:rsidRPr="00847A59" w:rsidRDefault="008C5ACE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Analyser des études de cas et proposer des solutions de rechange afin d’améliorer la situation</w:t>
      </w:r>
      <w:r w:rsidR="003A68BB" w:rsidRPr="00847A59">
        <w:rPr>
          <w:rFonts w:cs="Arial"/>
          <w:szCs w:val="24"/>
        </w:rPr>
        <w:t>;</w:t>
      </w:r>
    </w:p>
    <w:p w14:paraId="14D96C30" w14:textId="77777777" w:rsidR="006630AA" w:rsidRDefault="0099269D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 w:rsidRPr="008B09B4">
        <w:rPr>
          <w:rFonts w:cs="Arial"/>
          <w:szCs w:val="24"/>
        </w:rPr>
        <w:t xml:space="preserve">Préparer les documents et l’information </w:t>
      </w:r>
      <w:r w:rsidR="006630AA">
        <w:rPr>
          <w:rFonts w:cs="Arial"/>
          <w:szCs w:val="24"/>
        </w:rPr>
        <w:t>nécessaire à la mise en œuvre de solutions proposées;</w:t>
      </w:r>
    </w:p>
    <w:p w14:paraId="14D96C31" w14:textId="77777777" w:rsidR="00453944" w:rsidRPr="00847A59" w:rsidRDefault="006630AA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Rassembler et transmettre des renseignements sur la gestion des ressources</w:t>
      </w:r>
      <w:r w:rsidR="00B915DA" w:rsidRPr="00847A59">
        <w:rPr>
          <w:rFonts w:cs="Arial"/>
          <w:szCs w:val="24"/>
        </w:rPr>
        <w:t>.</w:t>
      </w:r>
    </w:p>
    <w:p w14:paraId="14D96C32" w14:textId="77777777" w:rsidR="006630AA" w:rsidRDefault="006630AA" w:rsidP="00527BE6">
      <w:pPr>
        <w:ind w:right="-24"/>
        <w:rPr>
          <w:sz w:val="18"/>
          <w:szCs w:val="18"/>
          <w:highlight w:val="yellow"/>
        </w:rPr>
      </w:pPr>
    </w:p>
    <w:p w14:paraId="14D96C33" w14:textId="77777777"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14:paraId="14D96C34" w14:textId="77777777"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14D96C35" w14:textId="77777777" w:rsidR="00A04C20" w:rsidRPr="00632E67" w:rsidRDefault="00A04C20" w:rsidP="00A04C20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 w:rsidRPr="00632E67">
        <w:rPr>
          <w:rFonts w:cs="Arial"/>
          <w:b/>
          <w:szCs w:val="24"/>
        </w:rPr>
        <w:lastRenderedPageBreak/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>(peut être pertinent ou non</w:t>
      </w:r>
      <w:r w:rsidR="00F15B15">
        <w:rPr>
          <w:rFonts w:cs="Arial"/>
          <w:i/>
          <w:sz w:val="18"/>
          <w:szCs w:val="18"/>
          <w:highlight w:val="yellow"/>
        </w:rPr>
        <w:t xml:space="preserve"> ou placez dans «Profil»</w:t>
      </w:r>
      <w:r w:rsidRPr="00893F3E">
        <w:rPr>
          <w:rFonts w:cs="Arial"/>
          <w:i/>
          <w:sz w:val="18"/>
          <w:szCs w:val="18"/>
          <w:highlight w:val="yellow"/>
        </w:rPr>
        <w:t>)</w:t>
      </w:r>
    </w:p>
    <w:p w14:paraId="14D96C36" w14:textId="77777777" w:rsidR="00A04C20" w:rsidRDefault="00A04C20" w:rsidP="00A04C20">
      <w:pPr>
        <w:numPr>
          <w:ilvl w:val="0"/>
          <w:numId w:val="12"/>
        </w:numPr>
        <w:rPr>
          <w:rFonts w:cs="Arial"/>
          <w:szCs w:val="24"/>
        </w:rPr>
        <w:sectPr w:rsidR="00A04C20" w:rsidSect="00221402">
          <w:headerReference w:type="default" r:id="rId16"/>
          <w:footerReference w:type="default" r:id="rId17"/>
          <w:pgSz w:w="12240" w:h="15840"/>
          <w:pgMar w:top="1134" w:right="1800" w:bottom="1260" w:left="1800" w:header="708" w:footer="708" w:gutter="0"/>
          <w:cols w:space="708"/>
          <w:docGrid w:linePitch="360"/>
        </w:sectPr>
      </w:pPr>
    </w:p>
    <w:p w14:paraId="14D96C37" w14:textId="77777777" w:rsidR="00FD5373" w:rsidRDefault="00165D5E" w:rsidP="00FD537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14:paraId="14D96C38" w14:textId="77777777" w:rsidR="00A04C20" w:rsidRDefault="00FD5373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14D96C39" w14:textId="77777777" w:rsidR="00A04C20" w:rsidRDefault="00EC23AB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14D96C3A" w14:textId="77777777" w:rsidR="00A04C20" w:rsidRPr="002D0806" w:rsidRDefault="00A04C20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14:paraId="14D96C3B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14D96C3C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</w:p>
    <w:p w14:paraId="14D96C3D" w14:textId="77777777" w:rsidR="00C51409" w:rsidRPr="00C51409" w:rsidRDefault="00C51409" w:rsidP="00864DBA">
      <w:pPr>
        <w:pBdr>
          <w:bottom w:val="single" w:sz="4" w:space="1" w:color="auto"/>
        </w:pBd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 w:rsidR="00165D5E"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14D96C3E" w14:textId="77777777" w:rsidR="006B7FD6" w:rsidRDefault="00A04C20" w:rsidP="006B7FD6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="00DD312B" w:rsidRPr="00864DBA">
        <w:rPr>
          <w:rFonts w:cs="Arial"/>
          <w:b/>
          <w:szCs w:val="24"/>
        </w:rPr>
        <w:t>ISTORIQUE DE TRAVAIL</w:t>
      </w:r>
      <w:r w:rsidR="00C51409">
        <w:rPr>
          <w:rFonts w:cs="Arial"/>
          <w:b/>
          <w:szCs w:val="24"/>
        </w:rPr>
        <w:t xml:space="preserve"> </w:t>
      </w:r>
      <w:r w:rsidR="00C51409" w:rsidRPr="00C51409">
        <w:rPr>
          <w:rFonts w:cs="Arial"/>
          <w:b/>
          <w:color w:val="FF0000"/>
          <w:szCs w:val="24"/>
        </w:rPr>
        <w:t>PERTINENT</w:t>
      </w:r>
      <w:r w:rsidR="00AA72C8" w:rsidRPr="00C51409">
        <w:rPr>
          <w:rFonts w:cs="Arial"/>
          <w:b/>
          <w:color w:val="FF0000"/>
          <w:szCs w:val="24"/>
        </w:rPr>
        <w:t xml:space="preserve"> </w:t>
      </w:r>
      <w:r w:rsidR="006B7FD6" w:rsidRPr="00EE41C6">
        <w:rPr>
          <w:rFonts w:cs="Arial"/>
          <w:sz w:val="18"/>
          <w:szCs w:val="18"/>
          <w:highlight w:val="yellow"/>
        </w:rPr>
        <w:t>(p</w:t>
      </w:r>
      <w:r w:rsidR="006B7FD6" w:rsidRPr="00892DDA">
        <w:rPr>
          <w:rFonts w:cs="Arial"/>
          <w:sz w:val="18"/>
          <w:szCs w:val="18"/>
          <w:highlight w:val="yellow"/>
        </w:rPr>
        <w:t xml:space="preserve">eut être rémunéré : </w:t>
      </w:r>
      <w:r w:rsidR="006B7FD6">
        <w:rPr>
          <w:rFonts w:cs="Arial"/>
          <w:sz w:val="18"/>
          <w:szCs w:val="18"/>
          <w:highlight w:val="yellow"/>
        </w:rPr>
        <w:t xml:space="preserve">«Historique </w:t>
      </w:r>
      <w:r w:rsidR="006B7FD6" w:rsidRPr="00892DDA">
        <w:rPr>
          <w:rFonts w:cs="Arial"/>
          <w:sz w:val="18"/>
          <w:szCs w:val="18"/>
          <w:highlight w:val="yellow"/>
        </w:rPr>
        <w:t>professionnel</w:t>
      </w:r>
      <w:r w:rsidR="006B7FD6">
        <w:rPr>
          <w:rFonts w:cs="Arial"/>
          <w:sz w:val="18"/>
          <w:szCs w:val="18"/>
          <w:highlight w:val="yellow"/>
        </w:rPr>
        <w:t>»</w:t>
      </w:r>
    </w:p>
    <w:p w14:paraId="14D96C3F" w14:textId="77777777" w:rsidR="00453944" w:rsidRPr="00864DBA" w:rsidRDefault="006B7FD6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proofErr w:type="gramStart"/>
      <w:r w:rsidRPr="00892DDA">
        <w:rPr>
          <w:rFonts w:cs="Arial"/>
          <w:sz w:val="18"/>
          <w:szCs w:val="18"/>
          <w:highlight w:val="yellow"/>
        </w:rPr>
        <w:t>désigne</w:t>
      </w:r>
      <w:proofErr w:type="gramEnd"/>
      <w:r w:rsidRPr="00892DDA">
        <w:rPr>
          <w:rFonts w:cs="Arial"/>
          <w:sz w:val="18"/>
          <w:szCs w:val="18"/>
          <w:highlight w:val="yellow"/>
        </w:rPr>
        <w:t xml:space="preserve">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980"/>
        <w:gridCol w:w="2088"/>
      </w:tblGrid>
      <w:tr w:rsidR="00B91748" w:rsidRPr="00DA3C4B" w14:paraId="14D96C44" w14:textId="77777777" w:rsidTr="00DA3C4B">
        <w:tc>
          <w:tcPr>
            <w:tcW w:w="2448" w:type="dxa"/>
          </w:tcPr>
          <w:p w14:paraId="14D96C40" w14:textId="77777777" w:rsidR="00B91748" w:rsidRPr="00DA3C4B" w:rsidRDefault="006630AA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Conservation des ressources</w:t>
            </w:r>
          </w:p>
        </w:tc>
        <w:tc>
          <w:tcPr>
            <w:tcW w:w="2340" w:type="dxa"/>
          </w:tcPr>
          <w:p w14:paraId="14D96C41" w14:textId="77777777" w:rsidR="00B91748" w:rsidRPr="00DA3C4B" w:rsidRDefault="006630AA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Parc </w:t>
            </w:r>
            <w:proofErr w:type="spellStart"/>
            <w:r>
              <w:rPr>
                <w:rFonts w:cs="Arial"/>
                <w:szCs w:val="24"/>
              </w:rPr>
              <w:t>Kouchibouguac</w:t>
            </w:r>
            <w:proofErr w:type="spellEnd"/>
          </w:p>
        </w:tc>
        <w:tc>
          <w:tcPr>
            <w:tcW w:w="1980" w:type="dxa"/>
          </w:tcPr>
          <w:p w14:paraId="14D96C42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Saint-Louis</w:t>
            </w:r>
            <w:r w:rsidR="00BD2828"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2088" w:type="dxa"/>
          </w:tcPr>
          <w:p w14:paraId="14D96C43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saisonnier)</w:t>
            </w:r>
          </w:p>
        </w:tc>
      </w:tr>
      <w:tr w:rsidR="00B91748" w:rsidRPr="00DA3C4B" w14:paraId="14D96C49" w14:textId="77777777" w:rsidTr="00DA3C4B">
        <w:tc>
          <w:tcPr>
            <w:tcW w:w="2448" w:type="dxa"/>
          </w:tcPr>
          <w:p w14:paraId="14D96C45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Assistant</w:t>
            </w:r>
            <w:r w:rsidR="00145EF0">
              <w:rPr>
                <w:rFonts w:cs="Arial"/>
                <w:b/>
                <w:szCs w:val="24"/>
              </w:rPr>
              <w:t>e</w:t>
            </w:r>
            <w:r>
              <w:rPr>
                <w:rFonts w:cs="Arial"/>
                <w:b/>
                <w:szCs w:val="24"/>
              </w:rPr>
              <w:t xml:space="preserve"> de recherche</w:t>
            </w:r>
          </w:p>
        </w:tc>
        <w:tc>
          <w:tcPr>
            <w:tcW w:w="2340" w:type="dxa"/>
          </w:tcPr>
          <w:p w14:paraId="14D96C46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14D96C47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Shippagan, NB</w:t>
            </w:r>
          </w:p>
        </w:tc>
        <w:tc>
          <w:tcPr>
            <w:tcW w:w="2088" w:type="dxa"/>
          </w:tcPr>
          <w:p w14:paraId="14D96C48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gramEnd"/>
            <w:r>
              <w:rPr>
                <w:rFonts w:cs="Arial"/>
                <w:szCs w:val="24"/>
              </w:rPr>
              <w:t>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14:paraId="14D96C4E" w14:textId="77777777" w:rsidTr="00DA3C4B">
        <w:tc>
          <w:tcPr>
            <w:tcW w:w="2448" w:type="dxa"/>
          </w:tcPr>
          <w:p w14:paraId="14D96C4A" w14:textId="77777777" w:rsidR="00B91748" w:rsidRPr="00DA3C4B" w:rsidRDefault="00BD2828" w:rsidP="00B915D7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b/>
                <w:szCs w:val="24"/>
              </w:rPr>
              <w:t>Préposé</w:t>
            </w:r>
            <w:r w:rsidR="00145EF0">
              <w:rPr>
                <w:rFonts w:cs="Arial"/>
                <w:b/>
                <w:szCs w:val="24"/>
              </w:rPr>
              <w:t>e</w:t>
            </w:r>
            <w:r w:rsidRPr="00DA3C4B">
              <w:rPr>
                <w:rFonts w:cs="Arial"/>
                <w:b/>
                <w:szCs w:val="24"/>
              </w:rPr>
              <w:t xml:space="preserve"> </w:t>
            </w:r>
            <w:r w:rsidR="00B915D7">
              <w:rPr>
                <w:rFonts w:cs="Arial"/>
                <w:b/>
                <w:szCs w:val="24"/>
              </w:rPr>
              <w:t>à la bibliothèque</w:t>
            </w:r>
          </w:p>
        </w:tc>
        <w:tc>
          <w:tcPr>
            <w:tcW w:w="2340" w:type="dxa"/>
          </w:tcPr>
          <w:p w14:paraId="14D96C4B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Bibliothèque de Shippagan</w:t>
            </w:r>
          </w:p>
        </w:tc>
        <w:tc>
          <w:tcPr>
            <w:tcW w:w="1980" w:type="dxa"/>
          </w:tcPr>
          <w:p w14:paraId="14D96C4C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Shippagan, NB</w:t>
            </w:r>
          </w:p>
        </w:tc>
        <w:tc>
          <w:tcPr>
            <w:tcW w:w="2088" w:type="dxa"/>
          </w:tcPr>
          <w:p w14:paraId="14D96C4D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proofErr w:type="gram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ab/>
              <w:t>.</w:t>
            </w:r>
          </w:p>
        </w:tc>
      </w:tr>
      <w:tr w:rsidR="00B91748" w:rsidRPr="00DA3C4B" w14:paraId="14D96C53" w14:textId="77777777" w:rsidTr="00DA3C4B">
        <w:trPr>
          <w:trHeight w:val="590"/>
        </w:trPr>
        <w:tc>
          <w:tcPr>
            <w:tcW w:w="2448" w:type="dxa"/>
          </w:tcPr>
          <w:p w14:paraId="14D96C4F" w14:textId="77777777" w:rsidR="00B91748" w:rsidRPr="00DA3C4B" w:rsidRDefault="00145EF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Inspectrice </w:t>
            </w:r>
            <w:r w:rsidR="00B915D7">
              <w:rPr>
                <w:rFonts w:cs="Arial"/>
                <w:b/>
                <w:szCs w:val="24"/>
              </w:rPr>
              <w:t>environnemental</w:t>
            </w:r>
          </w:p>
        </w:tc>
        <w:tc>
          <w:tcPr>
            <w:tcW w:w="2340" w:type="dxa"/>
          </w:tcPr>
          <w:p w14:paraId="14D96C50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Ville de Shippagan</w:t>
            </w:r>
          </w:p>
        </w:tc>
        <w:tc>
          <w:tcPr>
            <w:tcW w:w="1980" w:type="dxa"/>
          </w:tcPr>
          <w:p w14:paraId="14D96C51" w14:textId="77777777" w:rsidR="00B91748" w:rsidRPr="00DA3C4B" w:rsidRDefault="00B915D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Shippagan, NB</w:t>
            </w:r>
          </w:p>
        </w:tc>
        <w:tc>
          <w:tcPr>
            <w:tcW w:w="2088" w:type="dxa"/>
          </w:tcPr>
          <w:p w14:paraId="14D96C52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une fois seulement)</w:t>
            </w:r>
          </w:p>
        </w:tc>
      </w:tr>
    </w:tbl>
    <w:p w14:paraId="14D96C54" w14:textId="77777777" w:rsidR="00BD2828" w:rsidRDefault="00BD2828" w:rsidP="00E93AF1">
      <w:pPr>
        <w:pBdr>
          <w:bottom w:val="single" w:sz="4" w:space="1" w:color="auto"/>
        </w:pBdr>
        <w:ind w:right="-24"/>
        <w:rPr>
          <w:rFonts w:cs="Arial"/>
          <w:szCs w:val="24"/>
        </w:rPr>
      </w:pPr>
    </w:p>
    <w:p w14:paraId="14D96C55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069" w:type="dxa"/>
        <w:tblLook w:val="01E0" w:firstRow="1" w:lastRow="1" w:firstColumn="1" w:lastColumn="1" w:noHBand="0" w:noVBand="0"/>
      </w:tblPr>
      <w:tblGrid>
        <w:gridCol w:w="2802"/>
        <w:gridCol w:w="2693"/>
        <w:gridCol w:w="1843"/>
        <w:gridCol w:w="1731"/>
      </w:tblGrid>
      <w:tr w:rsidR="002578AF" w:rsidRPr="00DA3C4B" w14:paraId="14D96C5B" w14:textId="77777777" w:rsidTr="00145EF0">
        <w:tc>
          <w:tcPr>
            <w:tcW w:w="2802" w:type="dxa"/>
          </w:tcPr>
          <w:p w14:paraId="14D96C56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 w:rsidR="00B915D7">
              <w:rPr>
                <w:rFonts w:cs="Arial"/>
                <w:b/>
                <w:szCs w:val="24"/>
              </w:rPr>
              <w:t>gestion intégrée des zones côtières</w:t>
            </w:r>
          </w:p>
          <w:p w14:paraId="14D96C57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693" w:type="dxa"/>
          </w:tcPr>
          <w:p w14:paraId="14D96C58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843" w:type="dxa"/>
          </w:tcPr>
          <w:p w14:paraId="14D96C59" w14:textId="77777777" w:rsidR="002578AF" w:rsidRPr="00DA3C4B" w:rsidRDefault="00B915D7" w:rsidP="00B915D7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Shippagan</w:t>
            </w:r>
            <w:r w:rsidR="002578AF"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1731" w:type="dxa"/>
          </w:tcPr>
          <w:p w14:paraId="14D96C5A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14D96C5C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14D96C5D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CB2465">
        <w:rPr>
          <w:rFonts w:cs="Arial"/>
          <w:i/>
          <w:sz w:val="18"/>
          <w:szCs w:val="18"/>
          <w:highlight w:val="yellow"/>
        </w:rPr>
        <w:t>p. ex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14D96C5E" w14:textId="77777777" w:rsidR="003C2496" w:rsidRDefault="003C2496" w:rsidP="003C2496">
      <w:pPr>
        <w:ind w:right="-24"/>
        <w:rPr>
          <w:rFonts w:cs="Arial"/>
          <w:b/>
          <w:szCs w:val="24"/>
        </w:rPr>
      </w:pPr>
    </w:p>
    <w:p w14:paraId="14D96C5F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14D96C60" w14:textId="77777777" w:rsidR="00D8171E" w:rsidRPr="00B915D7" w:rsidRDefault="003C2496" w:rsidP="00B915D7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2450"/>
        <w:gridCol w:w="3474"/>
        <w:gridCol w:w="1800"/>
        <w:gridCol w:w="1368"/>
      </w:tblGrid>
      <w:tr w:rsidR="00BD2828" w:rsidRPr="00DA3C4B" w14:paraId="14D96C65" w14:textId="77777777" w:rsidTr="00DA3C4B">
        <w:tc>
          <w:tcPr>
            <w:tcW w:w="2450" w:type="dxa"/>
          </w:tcPr>
          <w:p w14:paraId="14D96C61" w14:textId="77777777" w:rsidR="00BD2828" w:rsidRPr="00DA3C4B" w:rsidRDefault="00B915D7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Premiers soins</w:t>
            </w:r>
          </w:p>
        </w:tc>
        <w:tc>
          <w:tcPr>
            <w:tcW w:w="3474" w:type="dxa"/>
          </w:tcPr>
          <w:p w14:paraId="14D96C62" w14:textId="77777777" w:rsidR="00BD2828" w:rsidRPr="00DA3C4B" w:rsidRDefault="00B915D7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Croix-Rouge</w:t>
            </w:r>
          </w:p>
        </w:tc>
        <w:tc>
          <w:tcPr>
            <w:tcW w:w="1800" w:type="dxa"/>
          </w:tcPr>
          <w:p w14:paraId="14D96C63" w14:textId="77777777" w:rsidR="00BD2828" w:rsidRPr="00DA3C4B" w:rsidRDefault="00B915D7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Shippagan</w:t>
            </w:r>
            <w:r w:rsidR="00BD2828"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1368" w:type="dxa"/>
          </w:tcPr>
          <w:p w14:paraId="14D96C64" w14:textId="77777777" w:rsidR="00BD2828" w:rsidRPr="00DA3C4B" w:rsidRDefault="00454D5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14:paraId="14D96C66" w14:textId="77777777" w:rsidR="00BD2828" w:rsidRDefault="00BD2828" w:rsidP="00453944">
      <w:pPr>
        <w:ind w:right="-24"/>
        <w:rPr>
          <w:rFonts w:cs="Arial"/>
          <w:szCs w:val="24"/>
        </w:rPr>
      </w:pPr>
    </w:p>
    <w:p w14:paraId="14D96C67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14D96C68" w14:textId="77777777" w:rsidR="0098786D" w:rsidRPr="0098786D" w:rsidRDefault="0098786D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 w:rsidRPr="000C7FB5">
        <w:rPr>
          <w:b/>
        </w:rPr>
        <w:t>Membre</w:t>
      </w:r>
      <w:r w:rsidRPr="000C7FB5">
        <w:t xml:space="preserve"> du comité organisateur </w:t>
      </w:r>
      <w:r>
        <w:t>du Festival de la rentrée.</w:t>
      </w:r>
    </w:p>
    <w:p w14:paraId="14D96C69" w14:textId="77777777" w:rsidR="0098786D" w:rsidRPr="0098786D" w:rsidRDefault="0098786D" w:rsidP="0098786D">
      <w:pPr>
        <w:widowControl w:val="0"/>
        <w:ind w:left="360"/>
        <w:rPr>
          <w:rFonts w:cs="Arial"/>
          <w:szCs w:val="24"/>
        </w:rPr>
      </w:pPr>
    </w:p>
    <w:p w14:paraId="14D96C6A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221402">
          <w:type w:val="continuous"/>
          <w:pgSz w:w="12240" w:h="15840"/>
          <w:pgMar w:top="993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14D96C6B" w14:textId="77777777" w:rsidR="009E4303" w:rsidRPr="009E4303" w:rsidRDefault="009E4303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 w:rsidRPr="009E4303">
        <w:rPr>
          <w:rFonts w:cs="Arial"/>
          <w:szCs w:val="24"/>
        </w:rPr>
        <w:t>Lecture</w:t>
      </w:r>
    </w:p>
    <w:p w14:paraId="14D96C6C" w14:textId="77777777" w:rsidR="009E4303" w:rsidRDefault="0062580B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Formation continue</w:t>
      </w:r>
    </w:p>
    <w:p w14:paraId="14D96C6D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14D96C6E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14D96C6F" w14:textId="77777777" w:rsidR="006B7FD6" w:rsidRPr="00893F3E" w:rsidRDefault="006B7FD6" w:rsidP="006B7FD6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14D96C70" w14:textId="77777777"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14:paraId="14D96C71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14D96C72" w14:textId="77777777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>« </w:t>
      </w:r>
      <w:r w:rsidR="00145EF0">
        <w:rPr>
          <w:rFonts w:ascii="Arial" w:hAnsi="Arial" w:cs="Arial"/>
          <w:i/>
          <w:sz w:val="24"/>
          <w:szCs w:val="24"/>
          <w:lang w:val="fr-CA"/>
        </w:rPr>
        <w:t>Gaby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</w:t>
      </w:r>
      <w:r w:rsidR="00145EF0">
        <w:rPr>
          <w:rFonts w:ascii="Arial" w:hAnsi="Arial" w:cs="Arial"/>
          <w:i/>
          <w:sz w:val="24"/>
          <w:szCs w:val="24"/>
          <w:lang w:val="fr-CA"/>
        </w:rPr>
        <w:t>e de toutes les tâches dont elle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était </w:t>
      </w:r>
      <w:r w:rsidR="00CB2465">
        <w:rPr>
          <w:rFonts w:ascii="Arial" w:hAnsi="Arial" w:cs="Arial"/>
          <w:i/>
          <w:sz w:val="24"/>
          <w:szCs w:val="24"/>
          <w:lang w:val="fr-CA"/>
        </w:rPr>
        <w:t>assigné</w:t>
      </w:r>
      <w:r w:rsidR="00145EF0">
        <w:rPr>
          <w:rFonts w:ascii="Arial" w:hAnsi="Arial" w:cs="Arial"/>
          <w:i/>
          <w:sz w:val="24"/>
          <w:szCs w:val="24"/>
          <w:lang w:val="fr-CA"/>
        </w:rPr>
        <w:t>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durant la durée de son emploi. </w:t>
      </w:r>
      <w:r w:rsidR="00145EF0">
        <w:rPr>
          <w:rFonts w:ascii="Arial" w:hAnsi="Arial" w:cs="Arial"/>
          <w:i/>
          <w:sz w:val="24"/>
          <w:szCs w:val="24"/>
          <w:lang w:val="fr-CA"/>
        </w:rPr>
        <w:t>Gaby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</w:t>
      </w:r>
      <w:r w:rsidR="001B1A47">
        <w:rPr>
          <w:rFonts w:ascii="Arial" w:hAnsi="Arial" w:cs="Arial"/>
          <w:i/>
          <w:sz w:val="24"/>
          <w:szCs w:val="24"/>
          <w:lang w:val="fr-CA"/>
        </w:rPr>
        <w:t>a de l’entregent et du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dynamisme</w:t>
      </w:r>
      <w:r w:rsidR="00165D5E">
        <w:rPr>
          <w:rFonts w:ascii="Arial" w:hAnsi="Arial" w:cs="Arial"/>
          <w:i/>
          <w:sz w:val="24"/>
          <w:szCs w:val="24"/>
          <w:lang w:val="fr-CA"/>
        </w:rPr>
        <w:t> 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14D96C73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 xml:space="preserve">Annette LeBlanc, directrice générale, ville de </w:t>
      </w:r>
      <w:r w:rsidR="00CB2465">
        <w:rPr>
          <w:rFonts w:ascii="Arial" w:hAnsi="Arial" w:cs="Arial"/>
          <w:szCs w:val="24"/>
        </w:rPr>
        <w:t>Shippagan</w:t>
      </w:r>
    </w:p>
    <w:p w14:paraId="14D96C74" w14:textId="77777777" w:rsidR="00453944" w:rsidRPr="00213B1F" w:rsidRDefault="00453944" w:rsidP="00453944">
      <w:pPr>
        <w:rPr>
          <w:rFonts w:cs="Arial"/>
          <w:szCs w:val="24"/>
        </w:rPr>
      </w:pPr>
    </w:p>
    <w:p w14:paraId="14D96C75" w14:textId="77777777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14D96C77" w14:textId="77777777" w:rsidR="00F13034" w:rsidRDefault="00F13034" w:rsidP="00F13034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</w:t>
      </w:r>
      <w:proofErr w:type="gramStart"/>
      <w:r w:rsidRPr="004818BA">
        <w:rPr>
          <w:rFonts w:cs="Arial"/>
          <w:b/>
          <w:i/>
          <w:sz w:val="18"/>
          <w:szCs w:val="18"/>
          <w:highlight w:val="yellow"/>
        </w:rPr>
        <w:t xml:space="preserve"> «</w:t>
      </w:r>
      <w:r>
        <w:rPr>
          <w:rFonts w:cs="Arial"/>
          <w:b/>
          <w:i/>
          <w:sz w:val="18"/>
          <w:szCs w:val="18"/>
          <w:highlight w:val="yellow"/>
        </w:rPr>
        <w:t>PORTFOLIO</w:t>
      </w:r>
      <w:proofErr w:type="gramEnd"/>
      <w:r>
        <w:rPr>
          <w:rFonts w:cs="Arial"/>
          <w:b/>
          <w:i/>
          <w:sz w:val="18"/>
          <w:szCs w:val="18"/>
          <w:highlight w:val="yellow"/>
        </w:rPr>
        <w:t xml:space="preserve">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14D96C78" w14:textId="684491AB" w:rsidR="00F13034" w:rsidRPr="00BF1BD7" w:rsidRDefault="00221402" w:rsidP="00F13034">
      <w:pPr>
        <w:jc w:val="center"/>
        <w:rPr>
          <w:rFonts w:cs="Arial"/>
          <w:b/>
          <w:i/>
          <w:sz w:val="18"/>
          <w:szCs w:val="18"/>
        </w:rPr>
      </w:pPr>
      <w:hyperlink r:id="rId18" w:history="1">
        <w:r w:rsidR="00021B7C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sectPr w:rsidR="00F13034" w:rsidRPr="00BF1BD7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B3DB" w14:textId="77777777" w:rsidR="00370BAF" w:rsidRDefault="00370BAF">
      <w:r>
        <w:separator/>
      </w:r>
    </w:p>
  </w:endnote>
  <w:endnote w:type="continuationSeparator" w:id="0">
    <w:p w14:paraId="22C2F05F" w14:textId="77777777" w:rsidR="00370BAF" w:rsidRDefault="0037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23FF" w14:textId="77777777" w:rsidR="00AC79EF" w:rsidRDefault="00AC79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6C81" w14:textId="77777777" w:rsidR="00F13034" w:rsidRPr="00283FC9" w:rsidRDefault="00F13034" w:rsidP="00F13034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4114" w14:textId="77777777" w:rsidR="00AC79EF" w:rsidRDefault="00AC79E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6C83" w14:textId="77777777" w:rsidR="00F13034" w:rsidRPr="00283FC9" w:rsidRDefault="00F13034" w:rsidP="00F13034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BD8C" w14:textId="77777777" w:rsidR="00370BAF" w:rsidRDefault="00370BAF">
      <w:r>
        <w:separator/>
      </w:r>
    </w:p>
  </w:footnote>
  <w:footnote w:type="continuationSeparator" w:id="0">
    <w:p w14:paraId="41F7C633" w14:textId="77777777" w:rsidR="00370BAF" w:rsidRDefault="0037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66E9" w14:textId="77777777" w:rsidR="00AC79EF" w:rsidRDefault="00AC79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A02A" w14:textId="77777777" w:rsidR="00AC79EF" w:rsidRDefault="00AC79EF" w:rsidP="00AC79EF">
    <w:pPr>
      <w:ind w:right="-24"/>
      <w:rPr>
        <w:rFonts w:cs="Arial"/>
        <w:sz w:val="18"/>
        <w:szCs w:val="18"/>
      </w:rPr>
    </w:pPr>
    <w:bookmarkStart w:id="0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2BA131EB" w14:textId="77777777" w:rsidR="00AC79EF" w:rsidRPr="002348E9" w:rsidRDefault="00AC79EF" w:rsidP="00AC79EF">
    <w:pPr>
      <w:ind w:right="-24"/>
      <w:rPr>
        <w:rFonts w:cs="Arial"/>
        <w:b/>
      </w:rPr>
    </w:pPr>
    <w:r>
      <w:rPr>
        <w:rFonts w:cs="Arial"/>
        <w:b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45E7E" wp14:editId="0199E92F">
              <wp:simplePos x="0" y="0"/>
              <wp:positionH relativeFrom="column">
                <wp:posOffset>1028700</wp:posOffset>
              </wp:positionH>
              <wp:positionV relativeFrom="paragraph">
                <wp:posOffset>121920</wp:posOffset>
              </wp:positionV>
              <wp:extent cx="4457700" cy="0"/>
              <wp:effectExtent l="19050" t="26670" r="19050" b="209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E4EC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Pr="002348E9">
      <w:rPr>
        <w:rFonts w:cs="Arial"/>
        <w:b/>
      </w:rPr>
      <w:t>Prénom Nom</w:t>
    </w:r>
  </w:p>
  <w:p w14:paraId="6204C2DC" w14:textId="77777777" w:rsidR="00AC79EF" w:rsidRDefault="00AC79EF" w:rsidP="00AC79EF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</w:p>
  <w:bookmarkEnd w:id="0"/>
  <w:p w14:paraId="14D96C80" w14:textId="77777777" w:rsidR="003C2496" w:rsidRPr="00C072D7" w:rsidRDefault="003C2496" w:rsidP="009230FD">
    <w:pPr>
      <w:pStyle w:val="En-tt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22A" w14:textId="77777777" w:rsidR="00AC79EF" w:rsidRDefault="00AC79E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6C82" w14:textId="77777777" w:rsidR="003C2496" w:rsidRPr="00F13034" w:rsidRDefault="00F13034" w:rsidP="00F13034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305405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075785012">
    <w:abstractNumId w:val="1"/>
  </w:num>
  <w:num w:numId="3" w16cid:durableId="552229681">
    <w:abstractNumId w:val="7"/>
  </w:num>
  <w:num w:numId="4" w16cid:durableId="1553612966">
    <w:abstractNumId w:val="10"/>
  </w:num>
  <w:num w:numId="5" w16cid:durableId="812406339">
    <w:abstractNumId w:val="13"/>
  </w:num>
  <w:num w:numId="6" w16cid:durableId="1607540168">
    <w:abstractNumId w:val="2"/>
  </w:num>
  <w:num w:numId="7" w16cid:durableId="1562252607">
    <w:abstractNumId w:val="9"/>
  </w:num>
  <w:num w:numId="8" w16cid:durableId="1757701938">
    <w:abstractNumId w:val="14"/>
  </w:num>
  <w:num w:numId="9" w16cid:durableId="358627263">
    <w:abstractNumId w:val="12"/>
  </w:num>
  <w:num w:numId="10" w16cid:durableId="1744183180">
    <w:abstractNumId w:val="5"/>
  </w:num>
  <w:num w:numId="11" w16cid:durableId="974718475">
    <w:abstractNumId w:val="3"/>
  </w:num>
  <w:num w:numId="12" w16cid:durableId="830604093">
    <w:abstractNumId w:val="8"/>
  </w:num>
  <w:num w:numId="13" w16cid:durableId="265624301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 w16cid:durableId="1817912059">
    <w:abstractNumId w:val="6"/>
  </w:num>
  <w:num w:numId="15" w16cid:durableId="814641680">
    <w:abstractNumId w:val="4"/>
  </w:num>
  <w:num w:numId="16" w16cid:durableId="2052922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BB"/>
    <w:rsid w:val="00007DD4"/>
    <w:rsid w:val="00021B7C"/>
    <w:rsid w:val="00022CE6"/>
    <w:rsid w:val="00027206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622E"/>
    <w:rsid w:val="000F16B4"/>
    <w:rsid w:val="00104786"/>
    <w:rsid w:val="00136B3C"/>
    <w:rsid w:val="00145EF0"/>
    <w:rsid w:val="00165D5E"/>
    <w:rsid w:val="001746A6"/>
    <w:rsid w:val="00186D9F"/>
    <w:rsid w:val="001A1DC7"/>
    <w:rsid w:val="001B1A47"/>
    <w:rsid w:val="001B3930"/>
    <w:rsid w:val="001C406F"/>
    <w:rsid w:val="001E0F06"/>
    <w:rsid w:val="001E6F80"/>
    <w:rsid w:val="00213B1F"/>
    <w:rsid w:val="00221402"/>
    <w:rsid w:val="00233B6A"/>
    <w:rsid w:val="00235555"/>
    <w:rsid w:val="0024015B"/>
    <w:rsid w:val="002578AF"/>
    <w:rsid w:val="00263F17"/>
    <w:rsid w:val="002B4DB8"/>
    <w:rsid w:val="002C17ED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70BAF"/>
    <w:rsid w:val="003A493C"/>
    <w:rsid w:val="003A68BB"/>
    <w:rsid w:val="003C2496"/>
    <w:rsid w:val="003C62D4"/>
    <w:rsid w:val="003D09BD"/>
    <w:rsid w:val="003E0863"/>
    <w:rsid w:val="003E09CB"/>
    <w:rsid w:val="004114AC"/>
    <w:rsid w:val="004123B9"/>
    <w:rsid w:val="004214E5"/>
    <w:rsid w:val="00421534"/>
    <w:rsid w:val="00424526"/>
    <w:rsid w:val="0044200B"/>
    <w:rsid w:val="00453944"/>
    <w:rsid w:val="00454D5C"/>
    <w:rsid w:val="00454EB0"/>
    <w:rsid w:val="0046548E"/>
    <w:rsid w:val="00470521"/>
    <w:rsid w:val="00484329"/>
    <w:rsid w:val="00492DD2"/>
    <w:rsid w:val="004A3E3E"/>
    <w:rsid w:val="00503F8D"/>
    <w:rsid w:val="00504FB1"/>
    <w:rsid w:val="0052239C"/>
    <w:rsid w:val="005228BB"/>
    <w:rsid w:val="00522A8A"/>
    <w:rsid w:val="00527BE6"/>
    <w:rsid w:val="00561ADF"/>
    <w:rsid w:val="00570FC2"/>
    <w:rsid w:val="00571010"/>
    <w:rsid w:val="005746AB"/>
    <w:rsid w:val="0057616A"/>
    <w:rsid w:val="00576F4A"/>
    <w:rsid w:val="005D5B1C"/>
    <w:rsid w:val="005E6E0E"/>
    <w:rsid w:val="005F538D"/>
    <w:rsid w:val="00604D80"/>
    <w:rsid w:val="00607A2E"/>
    <w:rsid w:val="006243EC"/>
    <w:rsid w:val="0062580B"/>
    <w:rsid w:val="006301DF"/>
    <w:rsid w:val="00636660"/>
    <w:rsid w:val="006619FB"/>
    <w:rsid w:val="006630AA"/>
    <w:rsid w:val="00670797"/>
    <w:rsid w:val="00671745"/>
    <w:rsid w:val="0067228F"/>
    <w:rsid w:val="00672374"/>
    <w:rsid w:val="0069279A"/>
    <w:rsid w:val="00696ACD"/>
    <w:rsid w:val="006B1625"/>
    <w:rsid w:val="006B7FD6"/>
    <w:rsid w:val="006C0549"/>
    <w:rsid w:val="006C38F1"/>
    <w:rsid w:val="006C65F3"/>
    <w:rsid w:val="006D5C0F"/>
    <w:rsid w:val="006F1C93"/>
    <w:rsid w:val="00703BD4"/>
    <w:rsid w:val="00731E7D"/>
    <w:rsid w:val="00787149"/>
    <w:rsid w:val="007A15DD"/>
    <w:rsid w:val="007E533F"/>
    <w:rsid w:val="007E67F4"/>
    <w:rsid w:val="00803224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C5ACE"/>
    <w:rsid w:val="008E550B"/>
    <w:rsid w:val="008E62B1"/>
    <w:rsid w:val="008F776E"/>
    <w:rsid w:val="009230FD"/>
    <w:rsid w:val="00934177"/>
    <w:rsid w:val="00935ACD"/>
    <w:rsid w:val="00960C8A"/>
    <w:rsid w:val="00961463"/>
    <w:rsid w:val="0098786D"/>
    <w:rsid w:val="0099269D"/>
    <w:rsid w:val="009A2B8B"/>
    <w:rsid w:val="009B0319"/>
    <w:rsid w:val="009B15C4"/>
    <w:rsid w:val="009E4303"/>
    <w:rsid w:val="009F3D76"/>
    <w:rsid w:val="00A04C20"/>
    <w:rsid w:val="00A35DBA"/>
    <w:rsid w:val="00A61F71"/>
    <w:rsid w:val="00A72E9E"/>
    <w:rsid w:val="00A730CB"/>
    <w:rsid w:val="00A7627E"/>
    <w:rsid w:val="00A81030"/>
    <w:rsid w:val="00A863D3"/>
    <w:rsid w:val="00AA72C8"/>
    <w:rsid w:val="00AC79EF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915D7"/>
    <w:rsid w:val="00B915DA"/>
    <w:rsid w:val="00B91748"/>
    <w:rsid w:val="00B92A12"/>
    <w:rsid w:val="00B95795"/>
    <w:rsid w:val="00BB20F7"/>
    <w:rsid w:val="00BB6039"/>
    <w:rsid w:val="00BC291C"/>
    <w:rsid w:val="00BD2828"/>
    <w:rsid w:val="00BD765A"/>
    <w:rsid w:val="00BE1A86"/>
    <w:rsid w:val="00C072D7"/>
    <w:rsid w:val="00C167FC"/>
    <w:rsid w:val="00C51409"/>
    <w:rsid w:val="00C5521E"/>
    <w:rsid w:val="00C574DA"/>
    <w:rsid w:val="00C85F52"/>
    <w:rsid w:val="00C97AB7"/>
    <w:rsid w:val="00CA0E0D"/>
    <w:rsid w:val="00CB2465"/>
    <w:rsid w:val="00CC4658"/>
    <w:rsid w:val="00CC698B"/>
    <w:rsid w:val="00CD43AB"/>
    <w:rsid w:val="00CE7A57"/>
    <w:rsid w:val="00CF0FDE"/>
    <w:rsid w:val="00D020EC"/>
    <w:rsid w:val="00D261B0"/>
    <w:rsid w:val="00D30177"/>
    <w:rsid w:val="00D62C75"/>
    <w:rsid w:val="00D63F14"/>
    <w:rsid w:val="00D8171E"/>
    <w:rsid w:val="00D834B3"/>
    <w:rsid w:val="00DA1EF5"/>
    <w:rsid w:val="00DA3C4B"/>
    <w:rsid w:val="00DA7295"/>
    <w:rsid w:val="00DB1EA6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B7F97"/>
    <w:rsid w:val="00EC23AB"/>
    <w:rsid w:val="00F13034"/>
    <w:rsid w:val="00F15B15"/>
    <w:rsid w:val="00F1635B"/>
    <w:rsid w:val="00F21C47"/>
    <w:rsid w:val="00F41C69"/>
    <w:rsid w:val="00F467BD"/>
    <w:rsid w:val="00F52470"/>
    <w:rsid w:val="00F60781"/>
    <w:rsid w:val="00F75D39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96C13"/>
  <w15:docId w15:val="{AEA8801D-89A7-4787-80FF-0EC4EB96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13034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umoncton.ca/umcm-orientationtravail/node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4846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Daniel Grant</cp:lastModifiedBy>
  <cp:revision>3</cp:revision>
  <cp:lastPrinted>2012-05-23T17:42:00Z</cp:lastPrinted>
  <dcterms:created xsi:type="dcterms:W3CDTF">2022-05-05T11:50:00Z</dcterms:created>
  <dcterms:modified xsi:type="dcterms:W3CDTF">2023-05-31T17:05:00Z</dcterms:modified>
</cp:coreProperties>
</file>