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792158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30955">
        <w:rPr>
          <w:rFonts w:ascii="Arial" w:hAnsi="Arial" w:cs="Arial"/>
          <w:iCs/>
          <w:lang w:val="fr-CA"/>
        </w:rPr>
        <w:t>de l’</w:t>
      </w:r>
      <w:r w:rsidR="00832A34">
        <w:rPr>
          <w:rFonts w:ascii="Arial" w:hAnsi="Arial" w:cs="Arial"/>
          <w:iCs/>
          <w:lang w:val="fr-CA"/>
        </w:rPr>
        <w:t>ingénierie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C35799">
        <w:rPr>
          <w:rFonts w:ascii="Arial" w:hAnsi="Arial" w:cs="Arial"/>
          <w:iCs/>
          <w:lang w:val="fr-CA"/>
        </w:rPr>
        <w:t xml:space="preserve">civil </w:t>
      </w:r>
      <w:r w:rsidR="003E1453">
        <w:rPr>
          <w:rFonts w:ascii="Arial" w:hAnsi="Arial" w:cs="Arial"/>
          <w:iCs/>
          <w:lang w:val="fr-CA"/>
        </w:rPr>
        <w:t>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E90327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C35799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l’</w:t>
      </w:r>
      <w:r w:rsidR="00832A34">
        <w:rPr>
          <w:rFonts w:ascii="Arial" w:hAnsi="Arial" w:cs="Arial"/>
          <w:i/>
          <w:iCs/>
          <w:lang w:val="fr-CA"/>
        </w:rPr>
        <w:t>ingénierie</w:t>
      </w:r>
      <w:r w:rsidR="00C35799">
        <w:rPr>
          <w:rFonts w:ascii="Arial" w:hAnsi="Arial" w:cs="Arial"/>
          <w:i/>
          <w:iCs/>
          <w:lang w:val="fr-CA"/>
        </w:rPr>
        <w:t xml:space="preserve"> civil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prévois compléter un Baccalauréat e</w:t>
      </w:r>
      <w:r w:rsidR="00517598">
        <w:rPr>
          <w:rFonts w:ascii="Arial" w:hAnsi="Arial" w:cs="Arial"/>
          <w:iCs/>
          <w:lang w:val="fr-CA"/>
        </w:rPr>
        <w:t xml:space="preserve">n </w:t>
      </w:r>
      <w:r w:rsidR="00832A34">
        <w:rPr>
          <w:rFonts w:ascii="Arial" w:hAnsi="Arial" w:cs="Arial"/>
          <w:iCs/>
          <w:lang w:val="fr-CA"/>
        </w:rPr>
        <w:t>ingénierie (génie civil)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 xml:space="preserve">gère </w:t>
      </w:r>
      <w:bookmarkStart w:id="0" w:name="_GoBack"/>
      <w:bookmarkEnd w:id="0"/>
      <w:r w:rsidR="00AB3034">
        <w:rPr>
          <w:rFonts w:ascii="Arial" w:hAnsi="Arial" w:cs="Arial"/>
          <w:lang w:val="fr-CA"/>
        </w:rPr>
        <w:t>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36" w:rsidRDefault="007E4036">
      <w:r>
        <w:separator/>
      </w:r>
    </w:p>
  </w:endnote>
  <w:endnote w:type="continuationSeparator" w:id="0">
    <w:p w:rsidR="007E4036" w:rsidRDefault="007E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832A34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GéniecivilLettre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36" w:rsidRDefault="007E4036">
      <w:r>
        <w:separator/>
      </w:r>
    </w:p>
  </w:footnote>
  <w:footnote w:type="continuationSeparator" w:id="0">
    <w:p w:rsidR="007E4036" w:rsidRDefault="007E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792158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88D55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792158" w:rsidRDefault="0077377F" w:rsidP="00792158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1F732A"/>
    <w:rsid w:val="002348E9"/>
    <w:rsid w:val="002D557D"/>
    <w:rsid w:val="002F1DCF"/>
    <w:rsid w:val="003836AF"/>
    <w:rsid w:val="003E1453"/>
    <w:rsid w:val="004B630F"/>
    <w:rsid w:val="00517598"/>
    <w:rsid w:val="00536111"/>
    <w:rsid w:val="005805E5"/>
    <w:rsid w:val="00593968"/>
    <w:rsid w:val="005C39F9"/>
    <w:rsid w:val="005C5808"/>
    <w:rsid w:val="00637B74"/>
    <w:rsid w:val="00743627"/>
    <w:rsid w:val="007548FF"/>
    <w:rsid w:val="0077377F"/>
    <w:rsid w:val="00792158"/>
    <w:rsid w:val="007E4036"/>
    <w:rsid w:val="0080354B"/>
    <w:rsid w:val="00832A34"/>
    <w:rsid w:val="008D736C"/>
    <w:rsid w:val="0096744C"/>
    <w:rsid w:val="00AB3034"/>
    <w:rsid w:val="00AE4136"/>
    <w:rsid w:val="00B30955"/>
    <w:rsid w:val="00B36C3B"/>
    <w:rsid w:val="00B4501C"/>
    <w:rsid w:val="00C10649"/>
    <w:rsid w:val="00C35799"/>
    <w:rsid w:val="00C5297B"/>
    <w:rsid w:val="00D015C4"/>
    <w:rsid w:val="00E90327"/>
    <w:rsid w:val="00F27A5E"/>
    <w:rsid w:val="00F341E5"/>
    <w:rsid w:val="00F5135D"/>
    <w:rsid w:val="00F521A9"/>
    <w:rsid w:val="00F52EFC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80D00-AF86-4B2D-B85E-D143A037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2818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2022-05-11T12:58:00Z</dcterms:created>
  <dcterms:modified xsi:type="dcterms:W3CDTF">2022-05-11T12:58:00Z</dcterms:modified>
</cp:coreProperties>
</file>