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F4DEA" w14:textId="77777777" w:rsidR="007A7AA8" w:rsidRDefault="007A7AA8" w:rsidP="007A7AA8">
      <w:pPr>
        <w:pStyle w:val="Corps"/>
        <w:rPr>
          <w:b/>
          <w:sz w:val="36"/>
        </w:rPr>
      </w:pPr>
      <w:r>
        <w:rPr>
          <w:b/>
          <w:noProof/>
          <w:sz w:val="36"/>
          <w:lang w:val="fr-CA" w:eastAsia="fr-CA"/>
        </w:rPr>
        <w:drawing>
          <wp:inline distT="0" distB="0" distL="0" distR="0" wp14:anchorId="1D41464B" wp14:editId="6C326B28">
            <wp:extent cx="1944158" cy="584200"/>
            <wp:effectExtent l="0" t="0" r="1206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_EDMUNDSTON-a.jpg"/>
                    <pic:cNvPicPr/>
                  </pic:nvPicPr>
                  <pic:blipFill>
                    <a:blip r:embed="rId8">
                      <a:extLst>
                        <a:ext uri="{28A0092B-C50C-407E-A947-70E740481C1C}">
                          <a14:useLocalDpi xmlns:a14="http://schemas.microsoft.com/office/drawing/2010/main" val="0"/>
                        </a:ext>
                      </a:extLst>
                    </a:blip>
                    <a:stretch>
                      <a:fillRect/>
                    </a:stretch>
                  </pic:blipFill>
                  <pic:spPr>
                    <a:xfrm>
                      <a:off x="0" y="0"/>
                      <a:ext cx="1944598" cy="584332"/>
                    </a:xfrm>
                    <a:prstGeom prst="rect">
                      <a:avLst/>
                    </a:prstGeom>
                  </pic:spPr>
                </pic:pic>
              </a:graphicData>
            </a:graphic>
          </wp:inline>
        </w:drawing>
      </w:r>
    </w:p>
    <w:p w14:paraId="200CDCE1" w14:textId="77777777" w:rsidR="007A7AA8" w:rsidRDefault="007A7AA8">
      <w:pPr>
        <w:pStyle w:val="Corps"/>
        <w:jc w:val="center"/>
        <w:rPr>
          <w:b/>
          <w:sz w:val="36"/>
        </w:rPr>
      </w:pPr>
    </w:p>
    <w:p w14:paraId="28827988" w14:textId="77777777" w:rsidR="007A7AA8" w:rsidRDefault="007A7AA8">
      <w:pPr>
        <w:pStyle w:val="Corps"/>
        <w:jc w:val="center"/>
        <w:rPr>
          <w:b/>
          <w:sz w:val="36"/>
        </w:rPr>
      </w:pPr>
    </w:p>
    <w:p w14:paraId="307D2F6C" w14:textId="77777777" w:rsidR="00352130" w:rsidRDefault="00352130">
      <w:pPr>
        <w:pStyle w:val="Corps"/>
        <w:jc w:val="center"/>
        <w:rPr>
          <w:b/>
          <w:sz w:val="36"/>
        </w:rPr>
      </w:pPr>
      <w:r>
        <w:rPr>
          <w:b/>
          <w:sz w:val="36"/>
        </w:rPr>
        <w:t>Guide pour la présentation d’une demande de sabbatique</w:t>
      </w:r>
    </w:p>
    <w:p w14:paraId="4D9113FB" w14:textId="77777777" w:rsidR="00352130" w:rsidRDefault="00352130">
      <w:pPr>
        <w:pStyle w:val="Corps"/>
      </w:pPr>
    </w:p>
    <w:p w14:paraId="51B8648A" w14:textId="77777777" w:rsidR="00352130" w:rsidRDefault="00352130">
      <w:pPr>
        <w:pStyle w:val="Corps"/>
        <w:rPr>
          <w:b/>
        </w:rPr>
      </w:pPr>
    </w:p>
    <w:p w14:paraId="29F5F29A" w14:textId="77777777" w:rsidR="00352130" w:rsidRDefault="00352130">
      <w:pPr>
        <w:pStyle w:val="Corps"/>
        <w:rPr>
          <w:b/>
        </w:rPr>
      </w:pPr>
      <w:r>
        <w:rPr>
          <w:b/>
        </w:rPr>
        <w:t>1. Objectifs de la politique de sabbatique</w:t>
      </w:r>
    </w:p>
    <w:p w14:paraId="5B68CA12" w14:textId="77777777" w:rsidR="00352130" w:rsidRDefault="00352130">
      <w:pPr>
        <w:pStyle w:val="Corps"/>
      </w:pPr>
    </w:p>
    <w:p w14:paraId="5E1D035B" w14:textId="77777777" w:rsidR="00352130" w:rsidRDefault="00352130">
      <w:pPr>
        <w:pStyle w:val="Corps"/>
      </w:pPr>
      <w:r>
        <w:t>L’Université maintient une politique de sabbatique dans le but de permettre à un membre de renouveler et d'enrichir ses connaissances et de mettre à jour ses tech</w:t>
      </w:r>
      <w:r w:rsidR="00DA1735">
        <w:t>niques d'enseignement et de RDC</w:t>
      </w:r>
      <w:r>
        <w:t xml:space="preserve">. À ces fins, le membre peut : </w:t>
      </w:r>
    </w:p>
    <w:p w14:paraId="1A16ACB4" w14:textId="77777777" w:rsidR="007A7AA8" w:rsidRDefault="007A7AA8">
      <w:pPr>
        <w:pStyle w:val="Corps"/>
      </w:pPr>
    </w:p>
    <w:p w14:paraId="72EC256B" w14:textId="77777777" w:rsidR="00352130" w:rsidRDefault="00352130">
      <w:pPr>
        <w:pStyle w:val="Corps"/>
        <w:numPr>
          <w:ilvl w:val="0"/>
          <w:numId w:val="1"/>
        </w:numPr>
        <w:ind w:hanging="567"/>
      </w:pPr>
      <w:r>
        <w:t>Se consacrer à des activités de perfectionnement professionnel ;</w:t>
      </w:r>
    </w:p>
    <w:p w14:paraId="68646444" w14:textId="77777777" w:rsidR="00352130" w:rsidRDefault="00352130">
      <w:pPr>
        <w:pStyle w:val="Corps"/>
        <w:numPr>
          <w:ilvl w:val="0"/>
          <w:numId w:val="1"/>
        </w:numPr>
        <w:ind w:hanging="567"/>
      </w:pPr>
      <w:r>
        <w:t xml:space="preserve">Faire des stages dans une autre université, dans l'industrie ou dans tout établissement ou toute institution (gouvernementale, publique ou privée), ces stages ayant une pertinence avec son champ disciplinaire ; </w:t>
      </w:r>
    </w:p>
    <w:p w14:paraId="6E678235" w14:textId="77777777" w:rsidR="00352130" w:rsidRDefault="00352130">
      <w:pPr>
        <w:pStyle w:val="Corps"/>
        <w:numPr>
          <w:ilvl w:val="0"/>
          <w:numId w:val="1"/>
        </w:numPr>
        <w:ind w:hanging="567"/>
      </w:pPr>
      <w:r>
        <w:t>Poursuivre des travaux de RDC (dans ce cas, il peut recevoir une subvention de la FESR selon la procédure et les normes établies) ;</w:t>
      </w:r>
    </w:p>
    <w:p w14:paraId="13FB0E9D" w14:textId="695E9D0A" w:rsidR="00352130" w:rsidRDefault="00352130">
      <w:pPr>
        <w:pStyle w:val="Corps"/>
        <w:numPr>
          <w:ilvl w:val="0"/>
          <w:numId w:val="1"/>
        </w:numPr>
        <w:ind w:hanging="567"/>
      </w:pPr>
      <w:r>
        <w:t>Se livrer à toute activité de création d'œuvres littéraires ou artistiques ou toute autre activité scientif</w:t>
      </w:r>
      <w:r w:rsidR="007A7AA8">
        <w:t xml:space="preserve">ique approuvée par l'Université (paragraphe 17.01 </w:t>
      </w:r>
      <w:r w:rsidR="00ED712C">
        <w:t>de la Convention collective 2013-2016</w:t>
      </w:r>
      <w:r w:rsidR="007A7AA8">
        <w:t>).</w:t>
      </w:r>
    </w:p>
    <w:p w14:paraId="216C4B1E" w14:textId="77777777" w:rsidR="00352130" w:rsidRDefault="00352130">
      <w:pPr>
        <w:pStyle w:val="Corps"/>
      </w:pPr>
    </w:p>
    <w:p w14:paraId="528A8C93" w14:textId="77777777" w:rsidR="007A7AA8" w:rsidRDefault="007A7AA8">
      <w:pPr>
        <w:pStyle w:val="Corps"/>
      </w:pPr>
    </w:p>
    <w:p w14:paraId="283FB29A" w14:textId="77777777" w:rsidR="00352130" w:rsidRDefault="00352130">
      <w:pPr>
        <w:pStyle w:val="Corps"/>
        <w:numPr>
          <w:ilvl w:val="0"/>
          <w:numId w:val="2"/>
        </w:numPr>
        <w:ind w:hanging="260"/>
        <w:rPr>
          <w:b/>
        </w:rPr>
      </w:pPr>
      <w:r>
        <w:rPr>
          <w:b/>
        </w:rPr>
        <w:t>Dates à retenir</w:t>
      </w:r>
    </w:p>
    <w:p w14:paraId="2EB39790" w14:textId="77777777" w:rsidR="00352130" w:rsidRDefault="00352130">
      <w:pPr>
        <w:pStyle w:val="Corps"/>
      </w:pPr>
    </w:p>
    <w:p w14:paraId="3ACA2C14" w14:textId="77777777" w:rsidR="00352130" w:rsidRDefault="00352130" w:rsidP="007A7AA8">
      <w:pPr>
        <w:pStyle w:val="Corps"/>
        <w:numPr>
          <w:ilvl w:val="0"/>
          <w:numId w:val="1"/>
        </w:numPr>
        <w:spacing w:line="360" w:lineRule="auto"/>
        <w:ind w:hanging="567"/>
      </w:pPr>
      <w:r w:rsidRPr="00352130">
        <w:rPr>
          <w:i/>
        </w:rPr>
        <w:t>1</w:t>
      </w:r>
      <w:r w:rsidRPr="00352130">
        <w:rPr>
          <w:i/>
          <w:vertAlign w:val="superscript"/>
        </w:rPr>
        <w:t>er</w:t>
      </w:r>
      <w:r w:rsidRPr="00352130">
        <w:rPr>
          <w:i/>
        </w:rPr>
        <w:t xml:space="preserve"> octobre</w:t>
      </w:r>
      <w:r>
        <w:t xml:space="preserve"> : date limite pour soumettre une demande de sabbatique (17.06)</w:t>
      </w:r>
    </w:p>
    <w:p w14:paraId="7909E104" w14:textId="77777777" w:rsidR="00352130" w:rsidRDefault="00352130" w:rsidP="007A7AA8">
      <w:pPr>
        <w:pStyle w:val="Corps"/>
        <w:numPr>
          <w:ilvl w:val="0"/>
          <w:numId w:val="1"/>
        </w:numPr>
        <w:spacing w:line="360" w:lineRule="auto"/>
        <w:ind w:hanging="567"/>
      </w:pPr>
      <w:r w:rsidRPr="00352130">
        <w:rPr>
          <w:i/>
        </w:rPr>
        <w:t>1</w:t>
      </w:r>
      <w:r w:rsidRPr="00352130">
        <w:rPr>
          <w:i/>
          <w:vertAlign w:val="superscript"/>
        </w:rPr>
        <w:t>er</w:t>
      </w:r>
      <w:r w:rsidRPr="00352130">
        <w:rPr>
          <w:i/>
        </w:rPr>
        <w:t xml:space="preserve"> novembre</w:t>
      </w:r>
      <w:r>
        <w:t xml:space="preserve"> : date limite pour l’étude des demandes de sabbatique par le Comité des chefs de secteur (non conventionné)</w:t>
      </w:r>
    </w:p>
    <w:p w14:paraId="0B0A49EC" w14:textId="77777777" w:rsidR="007D2527" w:rsidRDefault="00352130" w:rsidP="007D2527">
      <w:pPr>
        <w:pStyle w:val="Corps"/>
        <w:numPr>
          <w:ilvl w:val="1"/>
          <w:numId w:val="3"/>
        </w:numPr>
        <w:tabs>
          <w:tab w:val="clear" w:pos="567"/>
          <w:tab w:val="num" w:pos="1134"/>
        </w:tabs>
        <w:spacing w:line="360" w:lineRule="auto"/>
        <w:ind w:left="1134" w:hanging="567"/>
      </w:pPr>
      <w:r>
        <w:t>À noter qu’en cas de refus, le membre peut déposer une demande de révision de la décision du Comité des chefs de secteur au plus tard cinq (5) jours ouvrables après l’annonce des résultats (17.17).</w:t>
      </w:r>
    </w:p>
    <w:p w14:paraId="24C292C4" w14:textId="77777777" w:rsidR="00352130" w:rsidRDefault="00352130" w:rsidP="007A7AA8">
      <w:pPr>
        <w:pStyle w:val="Corps"/>
        <w:numPr>
          <w:ilvl w:val="0"/>
          <w:numId w:val="3"/>
        </w:numPr>
        <w:spacing w:line="360" w:lineRule="auto"/>
        <w:ind w:hanging="567"/>
      </w:pPr>
      <w:r w:rsidRPr="00352130">
        <w:rPr>
          <w:i/>
        </w:rPr>
        <w:t>31 décembre</w:t>
      </w:r>
      <w:r>
        <w:t xml:space="preserve"> : date limite pour l’Université pour fournir une réponse écrite au membre (17.16)</w:t>
      </w:r>
    </w:p>
    <w:p w14:paraId="57852D3D" w14:textId="77777777" w:rsidR="00352130" w:rsidRDefault="00352130">
      <w:pPr>
        <w:pStyle w:val="Corps"/>
      </w:pPr>
    </w:p>
    <w:p w14:paraId="2B25544E" w14:textId="78E439C2" w:rsidR="00CD6413" w:rsidRDefault="00CD6413">
      <w:pPr>
        <w:rPr>
          <w:rFonts w:ascii="Helvetica" w:eastAsia="ヒラギノ角ゴ Pro W3" w:hAnsi="Helvetica"/>
          <w:color w:val="000000"/>
          <w:szCs w:val="20"/>
          <w:lang w:val="fr-FR" w:eastAsia="fr-FR"/>
        </w:rPr>
      </w:pPr>
      <w:r w:rsidRPr="00CD6413">
        <w:rPr>
          <w:lang w:val="fr-CA"/>
        </w:rPr>
        <w:br w:type="page"/>
      </w:r>
    </w:p>
    <w:p w14:paraId="6688C547" w14:textId="77777777" w:rsidR="007A7AA8" w:rsidRDefault="007A7AA8">
      <w:pPr>
        <w:pStyle w:val="Corps"/>
      </w:pPr>
    </w:p>
    <w:p w14:paraId="521FF154" w14:textId="77777777" w:rsidR="00352130" w:rsidRDefault="00352130">
      <w:pPr>
        <w:pStyle w:val="Corps"/>
        <w:numPr>
          <w:ilvl w:val="0"/>
          <w:numId w:val="4"/>
        </w:numPr>
        <w:ind w:hanging="260"/>
        <w:rPr>
          <w:b/>
        </w:rPr>
      </w:pPr>
      <w:r>
        <w:rPr>
          <w:b/>
        </w:rPr>
        <w:t>Objets d’évaluation de la demande</w:t>
      </w:r>
    </w:p>
    <w:p w14:paraId="2E79F7D0" w14:textId="77777777" w:rsidR="00352130" w:rsidRDefault="00352130">
      <w:pPr>
        <w:pStyle w:val="Corps"/>
      </w:pPr>
    </w:p>
    <w:p w14:paraId="1824A74E" w14:textId="77777777" w:rsidR="00352130" w:rsidRDefault="00352130">
      <w:pPr>
        <w:pStyle w:val="Corps"/>
      </w:pPr>
      <w:r>
        <w:t>Les demandes de sabbatique sont évaluées en fonction des objets d’évaluation suivants (17.05):</w:t>
      </w:r>
    </w:p>
    <w:p w14:paraId="51330C6A" w14:textId="77777777" w:rsidR="007A7AA8" w:rsidRDefault="007A7AA8">
      <w:pPr>
        <w:pStyle w:val="Corps"/>
      </w:pPr>
    </w:p>
    <w:p w14:paraId="2E701760" w14:textId="77777777" w:rsidR="00352130" w:rsidRDefault="00352130">
      <w:pPr>
        <w:pStyle w:val="Corps"/>
        <w:numPr>
          <w:ilvl w:val="0"/>
          <w:numId w:val="3"/>
        </w:numPr>
        <w:ind w:hanging="567"/>
      </w:pPr>
      <w:r>
        <w:t>la conformité du dossier ;</w:t>
      </w:r>
    </w:p>
    <w:p w14:paraId="1D3D81B0" w14:textId="77777777" w:rsidR="00352130" w:rsidRDefault="00352130">
      <w:pPr>
        <w:pStyle w:val="Corps"/>
        <w:numPr>
          <w:ilvl w:val="0"/>
          <w:numId w:val="3"/>
        </w:numPr>
        <w:ind w:hanging="567"/>
      </w:pPr>
      <w:r>
        <w:t>la clarté et la portée des objectifs ;</w:t>
      </w:r>
    </w:p>
    <w:p w14:paraId="5BA4FF2C" w14:textId="77777777" w:rsidR="00352130" w:rsidRDefault="00352130">
      <w:pPr>
        <w:pStyle w:val="Corps"/>
        <w:numPr>
          <w:ilvl w:val="0"/>
          <w:numId w:val="3"/>
        </w:numPr>
        <w:ind w:hanging="567"/>
      </w:pPr>
      <w:r>
        <w:t>la précision du plan de travail.</w:t>
      </w:r>
    </w:p>
    <w:p w14:paraId="63DE2AB3" w14:textId="77777777" w:rsidR="00352130" w:rsidRDefault="00352130">
      <w:pPr>
        <w:pStyle w:val="Corps"/>
      </w:pPr>
    </w:p>
    <w:p w14:paraId="5D190E8F" w14:textId="77777777" w:rsidR="00352130" w:rsidRDefault="00352130">
      <w:pPr>
        <w:pStyle w:val="Corps"/>
      </w:pPr>
    </w:p>
    <w:p w14:paraId="2550759E" w14:textId="77777777" w:rsidR="007A7AA8" w:rsidRDefault="00352130">
      <w:pPr>
        <w:pStyle w:val="Corps"/>
      </w:pPr>
      <w:r>
        <w:br w:type="page"/>
      </w:r>
    </w:p>
    <w:p w14:paraId="1ABCF6EE" w14:textId="77777777" w:rsidR="007A7AA8" w:rsidRDefault="007A7AA8">
      <w:pPr>
        <w:pStyle w:val="Corps"/>
      </w:pPr>
      <w:r>
        <w:rPr>
          <w:b/>
          <w:noProof/>
          <w:sz w:val="36"/>
          <w:lang w:val="fr-CA" w:eastAsia="fr-CA"/>
        </w:rPr>
        <w:lastRenderedPageBreak/>
        <w:drawing>
          <wp:inline distT="0" distB="0" distL="0" distR="0" wp14:anchorId="6545DB69" wp14:editId="43FF2AFA">
            <wp:extent cx="1944158" cy="584200"/>
            <wp:effectExtent l="0" t="0" r="1206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_EDMUNDSTON-a.jpg"/>
                    <pic:cNvPicPr/>
                  </pic:nvPicPr>
                  <pic:blipFill>
                    <a:blip r:embed="rId8">
                      <a:extLst>
                        <a:ext uri="{28A0092B-C50C-407E-A947-70E740481C1C}">
                          <a14:useLocalDpi xmlns:a14="http://schemas.microsoft.com/office/drawing/2010/main" val="0"/>
                        </a:ext>
                      </a:extLst>
                    </a:blip>
                    <a:stretch>
                      <a:fillRect/>
                    </a:stretch>
                  </pic:blipFill>
                  <pic:spPr>
                    <a:xfrm>
                      <a:off x="0" y="0"/>
                      <a:ext cx="1944598" cy="584332"/>
                    </a:xfrm>
                    <a:prstGeom prst="rect">
                      <a:avLst/>
                    </a:prstGeom>
                  </pic:spPr>
                </pic:pic>
              </a:graphicData>
            </a:graphic>
          </wp:inline>
        </w:drawing>
      </w:r>
    </w:p>
    <w:p w14:paraId="384E8107" w14:textId="77777777" w:rsidR="007A7AA8" w:rsidRDefault="007A7AA8" w:rsidP="007A7AA8">
      <w:pPr>
        <w:pStyle w:val="Corps"/>
        <w:jc w:val="center"/>
        <w:rPr>
          <w:b/>
          <w:sz w:val="36"/>
          <w:szCs w:val="36"/>
        </w:rPr>
      </w:pPr>
    </w:p>
    <w:p w14:paraId="36B8ADF4" w14:textId="77777777" w:rsidR="00352130" w:rsidRDefault="00352130" w:rsidP="007A7AA8">
      <w:pPr>
        <w:pStyle w:val="Corps"/>
        <w:jc w:val="center"/>
        <w:rPr>
          <w:b/>
          <w:sz w:val="36"/>
          <w:szCs w:val="36"/>
        </w:rPr>
      </w:pPr>
      <w:r w:rsidRPr="00352130">
        <w:rPr>
          <w:b/>
          <w:sz w:val="36"/>
          <w:szCs w:val="36"/>
        </w:rPr>
        <w:t>Formulaire pour la présentation d’une demande de sabbatique</w:t>
      </w:r>
    </w:p>
    <w:p w14:paraId="65F63D42" w14:textId="77777777" w:rsidR="007A7AA8" w:rsidRDefault="007A7AA8" w:rsidP="007A7AA8">
      <w:pPr>
        <w:pStyle w:val="Corps"/>
        <w:jc w:val="center"/>
      </w:pPr>
    </w:p>
    <w:p w14:paraId="32990217" w14:textId="77777777" w:rsidR="00352130" w:rsidRDefault="00352130">
      <w:pPr>
        <w:pStyle w:val="Corps"/>
      </w:pPr>
    </w:p>
    <w:p w14:paraId="32F20286" w14:textId="77777777" w:rsidR="007A7AA8" w:rsidRDefault="007A7AA8">
      <w:pPr>
        <w:pStyle w:val="Corps"/>
      </w:pPr>
    </w:p>
    <w:p w14:paraId="0957A42D" w14:textId="77777777" w:rsidR="00352130" w:rsidRPr="00352130" w:rsidRDefault="00352130">
      <w:pPr>
        <w:pStyle w:val="Corps"/>
        <w:numPr>
          <w:ilvl w:val="0"/>
          <w:numId w:val="5"/>
        </w:numPr>
        <w:ind w:hanging="260"/>
        <w:rPr>
          <w:b/>
        </w:rPr>
      </w:pPr>
      <w:r w:rsidRPr="00352130">
        <w:rPr>
          <w:b/>
        </w:rPr>
        <w:t>Identification</w:t>
      </w:r>
    </w:p>
    <w:p w14:paraId="02420F7E" w14:textId="77777777" w:rsidR="00352130" w:rsidRDefault="00352130">
      <w:pPr>
        <w:pStyle w:val="Corps"/>
      </w:pPr>
    </w:p>
    <w:p w14:paraId="3B5910A4" w14:textId="77777777" w:rsidR="00352130" w:rsidRDefault="00352130">
      <w:pPr>
        <w:pStyle w:val="Corps"/>
      </w:pPr>
      <w:r>
        <w:t>Nom et prénom :</w:t>
      </w:r>
    </w:p>
    <w:p w14:paraId="62E04270" w14:textId="77777777" w:rsidR="007A7AA8" w:rsidRDefault="007A7AA8">
      <w:pPr>
        <w:pStyle w:val="Corps"/>
      </w:pPr>
    </w:p>
    <w:p w14:paraId="5061B1E1" w14:textId="77777777" w:rsidR="00352130" w:rsidRDefault="00352130">
      <w:pPr>
        <w:pStyle w:val="Corps"/>
      </w:pPr>
      <w:r>
        <w:t xml:space="preserve">Secteur : </w:t>
      </w:r>
    </w:p>
    <w:p w14:paraId="4EF1F3DB" w14:textId="77777777" w:rsidR="00352130" w:rsidRDefault="00352130">
      <w:pPr>
        <w:pStyle w:val="Corps"/>
      </w:pPr>
    </w:p>
    <w:p w14:paraId="332500B6" w14:textId="77777777" w:rsidR="007A7AA8" w:rsidRDefault="007A7AA8">
      <w:pPr>
        <w:pStyle w:val="Corps"/>
      </w:pPr>
    </w:p>
    <w:p w14:paraId="2D990C07" w14:textId="77777777" w:rsidR="00352130" w:rsidRPr="00352130" w:rsidRDefault="00352130">
      <w:pPr>
        <w:pStyle w:val="Corps"/>
        <w:numPr>
          <w:ilvl w:val="0"/>
          <w:numId w:val="6"/>
        </w:numPr>
        <w:ind w:hanging="260"/>
        <w:rPr>
          <w:b/>
        </w:rPr>
      </w:pPr>
      <w:r w:rsidRPr="00352130">
        <w:rPr>
          <w:b/>
        </w:rPr>
        <w:t>Admissibilité</w:t>
      </w:r>
    </w:p>
    <w:p w14:paraId="636F2E13" w14:textId="77777777" w:rsidR="00352130" w:rsidRDefault="00352130">
      <w:pPr>
        <w:pStyle w:val="Corps"/>
      </w:pPr>
    </w:p>
    <w:p w14:paraId="3B477E52" w14:textId="77777777" w:rsidR="00352130" w:rsidRDefault="00352130">
      <w:pPr>
        <w:pStyle w:val="Corps"/>
      </w:pPr>
      <w:r>
        <w:t>Date d’obtention de la permanence :</w:t>
      </w:r>
    </w:p>
    <w:p w14:paraId="40C5ED73" w14:textId="77777777" w:rsidR="007A7AA8" w:rsidRDefault="007A7AA8">
      <w:pPr>
        <w:pStyle w:val="Corps"/>
      </w:pPr>
    </w:p>
    <w:p w14:paraId="04333092" w14:textId="77777777" w:rsidR="00352130" w:rsidRDefault="00352130">
      <w:pPr>
        <w:pStyle w:val="Corps"/>
      </w:pPr>
      <w:r>
        <w:t>Date et type de la dernière sabbatique obtenue, s’il y a lieu :</w:t>
      </w:r>
    </w:p>
    <w:p w14:paraId="3ADAF1B5" w14:textId="77777777" w:rsidR="00352130" w:rsidRDefault="00352130">
      <w:pPr>
        <w:pStyle w:val="Corps"/>
      </w:pPr>
    </w:p>
    <w:p w14:paraId="7C778E15" w14:textId="77777777" w:rsidR="007A7AA8" w:rsidRDefault="007A7AA8">
      <w:pPr>
        <w:pStyle w:val="Corps"/>
      </w:pPr>
    </w:p>
    <w:p w14:paraId="1192B9F6" w14:textId="77777777" w:rsidR="007A7AA8" w:rsidRDefault="007A7AA8" w:rsidP="007A7AA8">
      <w:pPr>
        <w:pStyle w:val="Corps"/>
        <w:numPr>
          <w:ilvl w:val="0"/>
          <w:numId w:val="7"/>
        </w:numPr>
        <w:ind w:hanging="260"/>
        <w:rPr>
          <w:b/>
        </w:rPr>
      </w:pPr>
      <w:r>
        <w:rPr>
          <w:b/>
        </w:rPr>
        <w:t>Type</w:t>
      </w:r>
      <w:r w:rsidR="00352130" w:rsidRPr="00352130">
        <w:rPr>
          <w:b/>
        </w:rPr>
        <w:t xml:space="preserve"> </w:t>
      </w:r>
    </w:p>
    <w:p w14:paraId="44F4CF6F" w14:textId="77777777" w:rsidR="007A7AA8" w:rsidRPr="007A7AA8" w:rsidRDefault="007A7AA8" w:rsidP="007A7AA8">
      <w:pPr>
        <w:pStyle w:val="Corps"/>
        <w:rPr>
          <w:b/>
        </w:rPr>
      </w:pPr>
    </w:p>
    <w:p w14:paraId="7EC6B095" w14:textId="77777777" w:rsidR="00352130" w:rsidRDefault="00352130">
      <w:pPr>
        <w:pStyle w:val="Corps"/>
      </w:pPr>
      <w:r w:rsidRPr="00352130">
        <w:t>☐ Type A (12 mois)</w:t>
      </w:r>
    </w:p>
    <w:p w14:paraId="27714D79" w14:textId="77777777" w:rsidR="00352130" w:rsidRDefault="00352130">
      <w:pPr>
        <w:pStyle w:val="Corps"/>
      </w:pPr>
      <w:r w:rsidRPr="00352130">
        <w:t>☐ Type B (8 mois)</w:t>
      </w:r>
    </w:p>
    <w:p w14:paraId="40B5F2D9" w14:textId="77777777" w:rsidR="00352130" w:rsidRDefault="00352130">
      <w:pPr>
        <w:pStyle w:val="Corps"/>
      </w:pPr>
      <w:r w:rsidRPr="00352130">
        <w:t>☐</w:t>
      </w:r>
      <w:r>
        <w:t xml:space="preserve"> Type C (6 m</w:t>
      </w:r>
      <w:r w:rsidRPr="00352130">
        <w:t>ois)</w:t>
      </w:r>
    </w:p>
    <w:p w14:paraId="1F324B25" w14:textId="77777777" w:rsidR="00352130" w:rsidRDefault="00352130">
      <w:pPr>
        <w:pStyle w:val="Corps"/>
      </w:pPr>
    </w:p>
    <w:p w14:paraId="67799BE3" w14:textId="77777777" w:rsidR="007A7AA8" w:rsidRDefault="007A7AA8">
      <w:pPr>
        <w:pStyle w:val="Corps"/>
      </w:pPr>
    </w:p>
    <w:p w14:paraId="3F5E3E50" w14:textId="77777777" w:rsidR="00352130" w:rsidRPr="00352130" w:rsidRDefault="00352130">
      <w:pPr>
        <w:pStyle w:val="Corps"/>
        <w:numPr>
          <w:ilvl w:val="0"/>
          <w:numId w:val="8"/>
        </w:numPr>
        <w:ind w:hanging="260"/>
        <w:rPr>
          <w:b/>
        </w:rPr>
      </w:pPr>
      <w:r w:rsidRPr="00352130">
        <w:rPr>
          <w:b/>
        </w:rPr>
        <w:t>Date de la sabbatique demandée</w:t>
      </w:r>
    </w:p>
    <w:p w14:paraId="1D895DA7" w14:textId="77777777" w:rsidR="00352130" w:rsidRDefault="00352130">
      <w:pPr>
        <w:pStyle w:val="Corps"/>
      </w:pPr>
    </w:p>
    <w:p w14:paraId="39DA9A4C" w14:textId="77777777" w:rsidR="00352130" w:rsidRDefault="00DA1735">
      <w:pPr>
        <w:pStyle w:val="Corps"/>
      </w:pPr>
      <w:r>
        <w:t>Du ___________ (jour, mois, année) au _________ (</w:t>
      </w:r>
      <w:r w:rsidR="00352130">
        <w:t>jour, mois, année)</w:t>
      </w:r>
      <w:r w:rsidR="007A7AA8">
        <w:t>.</w:t>
      </w:r>
    </w:p>
    <w:p w14:paraId="125E2C28" w14:textId="77777777" w:rsidR="007A7AA8" w:rsidRDefault="007A7AA8">
      <w:pPr>
        <w:pStyle w:val="Corps"/>
      </w:pPr>
    </w:p>
    <w:p w14:paraId="41D0A624" w14:textId="77777777" w:rsidR="00352130" w:rsidRDefault="00352130">
      <w:pPr>
        <w:pStyle w:val="Corps"/>
      </w:pPr>
    </w:p>
    <w:p w14:paraId="7C8281F9" w14:textId="77777777" w:rsidR="00352130" w:rsidRPr="00352130" w:rsidRDefault="00352130">
      <w:pPr>
        <w:pStyle w:val="Corps"/>
        <w:numPr>
          <w:ilvl w:val="0"/>
          <w:numId w:val="9"/>
        </w:numPr>
        <w:ind w:hanging="260"/>
        <w:rPr>
          <w:b/>
        </w:rPr>
      </w:pPr>
      <w:r w:rsidRPr="00352130">
        <w:rPr>
          <w:b/>
        </w:rPr>
        <w:t>Objectif (veuillez cocher la ou les cases appropriées)</w:t>
      </w:r>
    </w:p>
    <w:p w14:paraId="35C137ED" w14:textId="77777777" w:rsidR="00352130" w:rsidRDefault="00352130">
      <w:pPr>
        <w:pStyle w:val="Corps"/>
      </w:pPr>
    </w:p>
    <w:p w14:paraId="508B4C59" w14:textId="77777777" w:rsidR="00352130" w:rsidRDefault="00352130">
      <w:pPr>
        <w:pStyle w:val="Corps"/>
      </w:pPr>
      <w:r w:rsidRPr="00352130">
        <w:t>☐</w:t>
      </w:r>
      <w:r>
        <w:t xml:space="preserve"> Se consacrer à des activités de perfectionnement professionnel</w:t>
      </w:r>
    </w:p>
    <w:p w14:paraId="0AFCD697" w14:textId="77777777" w:rsidR="00352130" w:rsidRDefault="00352130">
      <w:pPr>
        <w:pStyle w:val="Corps"/>
      </w:pPr>
    </w:p>
    <w:p w14:paraId="20C113AF" w14:textId="77777777" w:rsidR="00352130" w:rsidRDefault="00352130">
      <w:pPr>
        <w:pStyle w:val="Corps"/>
      </w:pPr>
      <w:r w:rsidRPr="00352130">
        <w:t>☐</w:t>
      </w:r>
      <w:r w:rsidR="007A7AA8">
        <w:t xml:space="preserve"> </w:t>
      </w:r>
      <w:r>
        <w:t>Faire des stages ayant une pertinence avec son champ disciplinaire dans une autre université, dans l’industrie ou dans tout autre institution (gouvernementale, publique ou privée)</w:t>
      </w:r>
    </w:p>
    <w:p w14:paraId="2A1CD639" w14:textId="77777777" w:rsidR="00352130" w:rsidRDefault="00352130">
      <w:pPr>
        <w:pStyle w:val="Corps"/>
      </w:pPr>
    </w:p>
    <w:p w14:paraId="2F5324A5" w14:textId="77777777" w:rsidR="00352130" w:rsidRDefault="00352130">
      <w:pPr>
        <w:pStyle w:val="Corps"/>
      </w:pPr>
      <w:r w:rsidRPr="00352130">
        <w:t>☐</w:t>
      </w:r>
      <w:r>
        <w:t xml:space="preserve"> Poursuivre des travaux de RDC</w:t>
      </w:r>
    </w:p>
    <w:p w14:paraId="23B1A2EA" w14:textId="77777777" w:rsidR="00352130" w:rsidRDefault="00352130">
      <w:pPr>
        <w:pStyle w:val="Corps"/>
      </w:pPr>
    </w:p>
    <w:p w14:paraId="70C39DBB" w14:textId="77777777" w:rsidR="00352130" w:rsidRDefault="00352130">
      <w:pPr>
        <w:pStyle w:val="Corps"/>
      </w:pPr>
      <w:r w:rsidRPr="00352130">
        <w:lastRenderedPageBreak/>
        <w:t>☐</w:t>
      </w:r>
      <w:r>
        <w:t xml:space="preserve"> Se livrer à toute activité de création d’</w:t>
      </w:r>
      <w:proofErr w:type="spellStart"/>
      <w:r>
        <w:t>oeuvres</w:t>
      </w:r>
      <w:proofErr w:type="spellEnd"/>
      <w:r>
        <w:t xml:space="preserve"> littéraires ou artistiques ou toute autre activité scientifique approuvée par l’Université</w:t>
      </w:r>
    </w:p>
    <w:p w14:paraId="1B870E04" w14:textId="77777777" w:rsidR="00352130" w:rsidRDefault="00352130">
      <w:pPr>
        <w:pStyle w:val="Corps"/>
      </w:pPr>
    </w:p>
    <w:p w14:paraId="27316554" w14:textId="77777777" w:rsidR="00352130" w:rsidRDefault="00352130">
      <w:pPr>
        <w:pStyle w:val="Corps"/>
      </w:pPr>
    </w:p>
    <w:p w14:paraId="2D0911FF" w14:textId="77777777" w:rsidR="00352130" w:rsidRPr="00352130" w:rsidRDefault="00352130">
      <w:pPr>
        <w:pStyle w:val="Corps"/>
        <w:numPr>
          <w:ilvl w:val="0"/>
          <w:numId w:val="9"/>
        </w:numPr>
        <w:ind w:hanging="260"/>
        <w:rPr>
          <w:b/>
        </w:rPr>
      </w:pPr>
      <w:r w:rsidRPr="00352130">
        <w:rPr>
          <w:b/>
        </w:rPr>
        <w:t>Description du projet (maximum trois pages)</w:t>
      </w:r>
    </w:p>
    <w:p w14:paraId="50042C3E" w14:textId="77777777" w:rsidR="00352130" w:rsidRDefault="00352130">
      <w:pPr>
        <w:pStyle w:val="Corps"/>
      </w:pPr>
    </w:p>
    <w:p w14:paraId="4B2220BD" w14:textId="77777777" w:rsidR="00352130" w:rsidRPr="00352130" w:rsidRDefault="00352130">
      <w:pPr>
        <w:pStyle w:val="Corps"/>
        <w:numPr>
          <w:ilvl w:val="0"/>
          <w:numId w:val="3"/>
        </w:numPr>
        <w:ind w:hanging="567"/>
        <w:rPr>
          <w:i/>
        </w:rPr>
      </w:pPr>
      <w:r w:rsidRPr="00352130">
        <w:rPr>
          <w:i/>
        </w:rPr>
        <w:t>Pour chaque objectif identifié à la rubrique 5,</w:t>
      </w:r>
    </w:p>
    <w:p w14:paraId="774EC0CF" w14:textId="77777777" w:rsidR="00352130" w:rsidRPr="00352130" w:rsidRDefault="00352130">
      <w:pPr>
        <w:pStyle w:val="Corps"/>
        <w:numPr>
          <w:ilvl w:val="1"/>
          <w:numId w:val="3"/>
        </w:numPr>
        <w:tabs>
          <w:tab w:val="clear" w:pos="567"/>
          <w:tab w:val="num" w:pos="1287"/>
        </w:tabs>
        <w:ind w:left="1287" w:hanging="567"/>
        <w:rPr>
          <w:i/>
        </w:rPr>
      </w:pPr>
      <w:r w:rsidRPr="00352130">
        <w:rPr>
          <w:i/>
        </w:rPr>
        <w:t xml:space="preserve">présenter les activités </w:t>
      </w:r>
      <w:r w:rsidR="0029754B">
        <w:rPr>
          <w:i/>
        </w:rPr>
        <w:t>prévues</w:t>
      </w:r>
      <w:r>
        <w:rPr>
          <w:i/>
        </w:rPr>
        <w:t> ;</w:t>
      </w:r>
    </w:p>
    <w:p w14:paraId="2347B059" w14:textId="77777777" w:rsidR="00352130" w:rsidRDefault="00352130">
      <w:pPr>
        <w:pStyle w:val="Corps"/>
        <w:numPr>
          <w:ilvl w:val="1"/>
          <w:numId w:val="3"/>
        </w:numPr>
        <w:tabs>
          <w:tab w:val="clear" w:pos="567"/>
          <w:tab w:val="num" w:pos="1287"/>
        </w:tabs>
        <w:ind w:left="1287" w:hanging="567"/>
      </w:pPr>
      <w:r w:rsidRPr="00352130">
        <w:rPr>
          <w:i/>
        </w:rPr>
        <w:t>expliquer comment celles-ci permettent l’atteinte de l’objectif visé</w:t>
      </w:r>
      <w:r>
        <w:rPr>
          <w:i/>
        </w:rPr>
        <w:t>.</w:t>
      </w:r>
    </w:p>
    <w:p w14:paraId="10451695" w14:textId="77777777" w:rsidR="00352130" w:rsidRDefault="00352130">
      <w:pPr>
        <w:pStyle w:val="Corps"/>
      </w:pPr>
    </w:p>
    <w:p w14:paraId="16C52282" w14:textId="77777777" w:rsidR="00352130" w:rsidRDefault="00352130">
      <w:pPr>
        <w:pStyle w:val="Corps"/>
      </w:pPr>
    </w:p>
    <w:p w14:paraId="23C99764" w14:textId="77777777" w:rsidR="00352130" w:rsidRPr="00A323C4" w:rsidRDefault="00352130" w:rsidP="00352130">
      <w:pPr>
        <w:pStyle w:val="Corps"/>
        <w:numPr>
          <w:ilvl w:val="0"/>
          <w:numId w:val="9"/>
        </w:numPr>
        <w:ind w:hanging="260"/>
        <w:rPr>
          <w:b/>
        </w:rPr>
      </w:pPr>
      <w:r w:rsidRPr="00352130">
        <w:rPr>
          <w:b/>
        </w:rPr>
        <w:t>Calendrier</w:t>
      </w:r>
      <w:r w:rsidR="00A323C4">
        <w:rPr>
          <w:b/>
        </w:rPr>
        <w:t xml:space="preserve"> des activités prévues</w:t>
      </w:r>
    </w:p>
    <w:p w14:paraId="07C199B8" w14:textId="77777777" w:rsidR="007A7AA8" w:rsidRDefault="007A7AA8" w:rsidP="00352130">
      <w:pPr>
        <w:pStyle w:val="Corps"/>
        <w:rPr>
          <w:b/>
        </w:rPr>
      </w:pPr>
    </w:p>
    <w:tbl>
      <w:tblPr>
        <w:tblStyle w:val="Grilledutableau"/>
        <w:tblW w:w="0" w:type="auto"/>
        <w:tblLook w:val="04A0" w:firstRow="1" w:lastRow="0" w:firstColumn="1" w:lastColumn="0" w:noHBand="0" w:noVBand="1"/>
      </w:tblPr>
      <w:tblGrid>
        <w:gridCol w:w="3369"/>
        <w:gridCol w:w="6131"/>
      </w:tblGrid>
      <w:tr w:rsidR="007A7AA8" w14:paraId="0BF6ED50" w14:textId="77777777" w:rsidTr="00A323C4">
        <w:tc>
          <w:tcPr>
            <w:tcW w:w="3369" w:type="dxa"/>
          </w:tcPr>
          <w:p w14:paraId="2932D8C6" w14:textId="77777777" w:rsidR="007A7AA8" w:rsidRDefault="007A7AA8" w:rsidP="00352130">
            <w:pPr>
              <w:pStyle w:val="Corps"/>
              <w:rPr>
                <w:b/>
              </w:rPr>
            </w:pPr>
            <w:r>
              <w:rPr>
                <w:b/>
              </w:rPr>
              <w:t>Période</w:t>
            </w:r>
          </w:p>
          <w:p w14:paraId="1EB2EEDC" w14:textId="77777777" w:rsidR="00A323C4" w:rsidRPr="00A323C4" w:rsidRDefault="00A323C4" w:rsidP="004912F5">
            <w:pPr>
              <w:pStyle w:val="Corps"/>
              <w:rPr>
                <w:i/>
                <w:sz w:val="20"/>
              </w:rPr>
            </w:pPr>
            <w:r w:rsidRPr="00A323C4">
              <w:rPr>
                <w:i/>
                <w:sz w:val="20"/>
              </w:rPr>
              <w:t xml:space="preserve">Pour chaque tranche de </w:t>
            </w:r>
            <w:r w:rsidR="004912F5">
              <w:rPr>
                <w:i/>
                <w:sz w:val="20"/>
              </w:rPr>
              <w:t>trois</w:t>
            </w:r>
            <w:r w:rsidRPr="00A323C4">
              <w:rPr>
                <w:i/>
                <w:sz w:val="20"/>
              </w:rPr>
              <w:t xml:space="preserve"> mois, et selon la durée de </w:t>
            </w:r>
            <w:r w:rsidR="00196DB1">
              <w:rPr>
                <w:i/>
                <w:sz w:val="20"/>
              </w:rPr>
              <w:t>la sabbatique demandée, indiquer</w:t>
            </w:r>
            <w:r w:rsidRPr="00A323C4">
              <w:rPr>
                <w:i/>
                <w:sz w:val="20"/>
              </w:rPr>
              <w:t xml:space="preserve"> les activités prévues.</w:t>
            </w:r>
          </w:p>
        </w:tc>
        <w:tc>
          <w:tcPr>
            <w:tcW w:w="6131" w:type="dxa"/>
          </w:tcPr>
          <w:p w14:paraId="518239F9" w14:textId="77777777" w:rsidR="007A7AA8" w:rsidRDefault="007A7AA8" w:rsidP="00352130">
            <w:pPr>
              <w:pStyle w:val="Corps"/>
              <w:rPr>
                <w:b/>
              </w:rPr>
            </w:pPr>
            <w:r>
              <w:rPr>
                <w:b/>
              </w:rPr>
              <w:t>Activités prévues</w:t>
            </w:r>
          </w:p>
        </w:tc>
      </w:tr>
      <w:tr w:rsidR="007A7AA8" w14:paraId="3FB581BF" w14:textId="77777777" w:rsidTr="00A323C4">
        <w:tc>
          <w:tcPr>
            <w:tcW w:w="3369" w:type="dxa"/>
          </w:tcPr>
          <w:p w14:paraId="1AFAC01A" w14:textId="77777777" w:rsidR="007A7AA8" w:rsidRDefault="004912F5" w:rsidP="00352130">
            <w:pPr>
              <w:pStyle w:val="Corps"/>
              <w:rPr>
                <w:b/>
              </w:rPr>
            </w:pPr>
            <w:r>
              <w:rPr>
                <w:b/>
              </w:rPr>
              <w:t>Trimestre 1</w:t>
            </w:r>
          </w:p>
          <w:p w14:paraId="20A8551A" w14:textId="77777777" w:rsidR="00A323C4" w:rsidRDefault="00A323C4" w:rsidP="00352130">
            <w:pPr>
              <w:pStyle w:val="Corps"/>
              <w:rPr>
                <w:b/>
              </w:rPr>
            </w:pPr>
          </w:p>
        </w:tc>
        <w:tc>
          <w:tcPr>
            <w:tcW w:w="6131" w:type="dxa"/>
          </w:tcPr>
          <w:p w14:paraId="74D58E00" w14:textId="77777777" w:rsidR="007A7AA8" w:rsidRDefault="007A7AA8" w:rsidP="00A323C4">
            <w:pPr>
              <w:pStyle w:val="Corps"/>
              <w:rPr>
                <w:b/>
              </w:rPr>
            </w:pPr>
          </w:p>
        </w:tc>
      </w:tr>
      <w:tr w:rsidR="007A7AA8" w14:paraId="6895CFD2" w14:textId="77777777" w:rsidTr="00A323C4">
        <w:tc>
          <w:tcPr>
            <w:tcW w:w="3369" w:type="dxa"/>
          </w:tcPr>
          <w:p w14:paraId="313F5E05" w14:textId="77777777" w:rsidR="004912F5" w:rsidRDefault="004912F5" w:rsidP="004912F5">
            <w:pPr>
              <w:pStyle w:val="Corps"/>
              <w:rPr>
                <w:b/>
              </w:rPr>
            </w:pPr>
            <w:r>
              <w:rPr>
                <w:b/>
              </w:rPr>
              <w:t>Trimestre 2</w:t>
            </w:r>
          </w:p>
          <w:p w14:paraId="6706B34A" w14:textId="77777777" w:rsidR="00A323C4" w:rsidRDefault="00A323C4" w:rsidP="00352130">
            <w:pPr>
              <w:pStyle w:val="Corps"/>
              <w:rPr>
                <w:b/>
              </w:rPr>
            </w:pPr>
          </w:p>
        </w:tc>
        <w:tc>
          <w:tcPr>
            <w:tcW w:w="6131" w:type="dxa"/>
          </w:tcPr>
          <w:p w14:paraId="0719170C" w14:textId="77777777" w:rsidR="007A7AA8" w:rsidRDefault="007A7AA8" w:rsidP="00A323C4">
            <w:pPr>
              <w:pStyle w:val="Corps"/>
              <w:jc w:val="both"/>
              <w:rPr>
                <w:b/>
              </w:rPr>
            </w:pPr>
          </w:p>
        </w:tc>
      </w:tr>
      <w:tr w:rsidR="007A7AA8" w14:paraId="551C662A" w14:textId="77777777" w:rsidTr="00A323C4">
        <w:tc>
          <w:tcPr>
            <w:tcW w:w="3369" w:type="dxa"/>
          </w:tcPr>
          <w:p w14:paraId="5652886D" w14:textId="77777777" w:rsidR="004912F5" w:rsidRDefault="004912F5" w:rsidP="004912F5">
            <w:pPr>
              <w:pStyle w:val="Corps"/>
              <w:rPr>
                <w:b/>
              </w:rPr>
            </w:pPr>
            <w:r>
              <w:rPr>
                <w:b/>
              </w:rPr>
              <w:t>Trimestre 3</w:t>
            </w:r>
          </w:p>
          <w:p w14:paraId="37488EF8" w14:textId="77777777" w:rsidR="00A323C4" w:rsidRDefault="00A323C4" w:rsidP="00352130">
            <w:pPr>
              <w:pStyle w:val="Corps"/>
              <w:rPr>
                <w:b/>
              </w:rPr>
            </w:pPr>
          </w:p>
        </w:tc>
        <w:tc>
          <w:tcPr>
            <w:tcW w:w="6131" w:type="dxa"/>
          </w:tcPr>
          <w:p w14:paraId="75A1A3F8" w14:textId="77777777" w:rsidR="007A7AA8" w:rsidRDefault="007A7AA8" w:rsidP="00352130">
            <w:pPr>
              <w:pStyle w:val="Corps"/>
              <w:rPr>
                <w:b/>
              </w:rPr>
            </w:pPr>
          </w:p>
        </w:tc>
      </w:tr>
      <w:tr w:rsidR="007A7AA8" w14:paraId="25FC00BB" w14:textId="77777777" w:rsidTr="00A323C4">
        <w:tc>
          <w:tcPr>
            <w:tcW w:w="3369" w:type="dxa"/>
          </w:tcPr>
          <w:p w14:paraId="3D8849E0" w14:textId="77777777" w:rsidR="004912F5" w:rsidRDefault="004912F5" w:rsidP="004912F5">
            <w:pPr>
              <w:pStyle w:val="Corps"/>
              <w:rPr>
                <w:b/>
              </w:rPr>
            </w:pPr>
            <w:r>
              <w:rPr>
                <w:b/>
              </w:rPr>
              <w:t>Trimestre 4</w:t>
            </w:r>
          </w:p>
          <w:p w14:paraId="3086F071" w14:textId="77777777" w:rsidR="00A323C4" w:rsidRDefault="00A323C4" w:rsidP="00352130">
            <w:pPr>
              <w:pStyle w:val="Corps"/>
              <w:rPr>
                <w:b/>
              </w:rPr>
            </w:pPr>
          </w:p>
        </w:tc>
        <w:tc>
          <w:tcPr>
            <w:tcW w:w="6131" w:type="dxa"/>
          </w:tcPr>
          <w:p w14:paraId="43C2DF44" w14:textId="77777777" w:rsidR="007A7AA8" w:rsidRDefault="007A7AA8" w:rsidP="00352130">
            <w:pPr>
              <w:pStyle w:val="Corps"/>
              <w:rPr>
                <w:b/>
              </w:rPr>
            </w:pPr>
          </w:p>
        </w:tc>
      </w:tr>
    </w:tbl>
    <w:p w14:paraId="4FB4D548" w14:textId="77777777" w:rsidR="007A7AA8" w:rsidRDefault="007A7AA8" w:rsidP="00352130">
      <w:pPr>
        <w:pStyle w:val="Corps"/>
        <w:rPr>
          <w:b/>
        </w:rPr>
      </w:pPr>
    </w:p>
    <w:p w14:paraId="676712B4" w14:textId="77777777" w:rsidR="007A7AA8" w:rsidRDefault="007A7AA8" w:rsidP="00352130">
      <w:pPr>
        <w:pStyle w:val="Corps"/>
        <w:rPr>
          <w:b/>
        </w:rPr>
      </w:pPr>
    </w:p>
    <w:p w14:paraId="784584A4" w14:textId="77777777" w:rsidR="00352130" w:rsidRPr="00352130" w:rsidRDefault="00352130" w:rsidP="00352130">
      <w:pPr>
        <w:pStyle w:val="Corps"/>
        <w:rPr>
          <w:b/>
        </w:rPr>
      </w:pPr>
    </w:p>
    <w:p w14:paraId="1DFE6E15" w14:textId="77777777" w:rsidR="00352130" w:rsidRPr="00352130" w:rsidRDefault="00352130">
      <w:pPr>
        <w:pStyle w:val="Corps"/>
        <w:numPr>
          <w:ilvl w:val="0"/>
          <w:numId w:val="9"/>
        </w:numPr>
        <w:ind w:hanging="260"/>
        <w:rPr>
          <w:b/>
        </w:rPr>
      </w:pPr>
      <w:r w:rsidRPr="00352130">
        <w:rPr>
          <w:b/>
        </w:rPr>
        <w:t>Exposé des retombées de la dernière sabbatique, s’il y a lieu, dans le cheminement professionnel du membre</w:t>
      </w:r>
      <w:r w:rsidR="00A323C4">
        <w:rPr>
          <w:b/>
        </w:rPr>
        <w:t xml:space="preserve"> (maximum ½ page)</w:t>
      </w:r>
    </w:p>
    <w:p w14:paraId="44D1E1B0" w14:textId="77777777" w:rsidR="00352130" w:rsidRDefault="00352130" w:rsidP="00352130">
      <w:pPr>
        <w:pStyle w:val="Corps"/>
      </w:pPr>
    </w:p>
    <w:p w14:paraId="42CBF068" w14:textId="77777777" w:rsidR="00A323C4" w:rsidRDefault="00A323C4" w:rsidP="00352130">
      <w:pPr>
        <w:pStyle w:val="Corps"/>
      </w:pPr>
    </w:p>
    <w:p w14:paraId="24D2ACF6" w14:textId="77777777" w:rsidR="00352130" w:rsidRDefault="00352130">
      <w:pPr>
        <w:pStyle w:val="Corps"/>
        <w:numPr>
          <w:ilvl w:val="0"/>
          <w:numId w:val="9"/>
        </w:numPr>
        <w:ind w:hanging="260"/>
        <w:rPr>
          <w:b/>
        </w:rPr>
      </w:pPr>
      <w:r w:rsidRPr="00352130">
        <w:rPr>
          <w:b/>
        </w:rPr>
        <w:t>Remboursement des frais liés à un séjour de travail</w:t>
      </w:r>
    </w:p>
    <w:p w14:paraId="4142116A" w14:textId="77777777" w:rsidR="00CF13F0" w:rsidRPr="00352130" w:rsidRDefault="00CF13F0" w:rsidP="00CF13F0">
      <w:pPr>
        <w:pStyle w:val="Corps"/>
        <w:rPr>
          <w:b/>
        </w:rPr>
      </w:pPr>
    </w:p>
    <w:p w14:paraId="1EA2E441" w14:textId="77777777" w:rsidR="00352130" w:rsidRDefault="00352130">
      <w:pPr>
        <w:pStyle w:val="Corps"/>
        <w:numPr>
          <w:ilvl w:val="0"/>
          <w:numId w:val="3"/>
        </w:numPr>
        <w:ind w:hanging="567"/>
      </w:pPr>
      <w:r>
        <w:t xml:space="preserve">budget sommaire (identification des frais et montants demandés pour chaque item) </w:t>
      </w:r>
    </w:p>
    <w:p w14:paraId="6A1B55CC" w14:textId="77777777" w:rsidR="00352130" w:rsidRDefault="00352130">
      <w:pPr>
        <w:pStyle w:val="Corps"/>
        <w:numPr>
          <w:ilvl w:val="0"/>
          <w:numId w:val="3"/>
        </w:numPr>
        <w:ind w:hanging="567"/>
      </w:pPr>
      <w:r>
        <w:t xml:space="preserve">justification </w:t>
      </w:r>
      <w:r w:rsidR="00196DB1">
        <w:t xml:space="preserve">du budget demandé </w:t>
      </w:r>
      <w:r>
        <w:t>en fonction du projet de sabbatique</w:t>
      </w:r>
    </w:p>
    <w:p w14:paraId="35B75830" w14:textId="77777777" w:rsidR="009325EA" w:rsidRDefault="00196DB1" w:rsidP="009325EA">
      <w:pPr>
        <w:pStyle w:val="Corps"/>
        <w:numPr>
          <w:ilvl w:val="0"/>
          <w:numId w:val="3"/>
        </w:numPr>
        <w:ind w:hanging="567"/>
      </w:pPr>
      <w:r>
        <w:t xml:space="preserve">lettre </w:t>
      </w:r>
      <w:r w:rsidR="00352130">
        <w:t xml:space="preserve">de l’université ou de l’institution </w:t>
      </w:r>
      <w:r>
        <w:t xml:space="preserve">qui accepte d’accueillir le </w:t>
      </w:r>
      <w:r w:rsidR="00352130">
        <w:t>membre</w:t>
      </w:r>
      <w:r>
        <w:t xml:space="preserve"> pour un séjour de travail</w:t>
      </w:r>
    </w:p>
    <w:p w14:paraId="55BF048D" w14:textId="77777777" w:rsidR="009325EA" w:rsidRDefault="009325EA" w:rsidP="009325EA">
      <w:pPr>
        <w:pStyle w:val="Corps"/>
      </w:pPr>
    </w:p>
    <w:p w14:paraId="1C1E6A45" w14:textId="77777777" w:rsidR="00352130" w:rsidRPr="009325EA" w:rsidRDefault="009325EA" w:rsidP="009325EA">
      <w:pPr>
        <w:pStyle w:val="Corps"/>
      </w:pPr>
      <w:r>
        <w:rPr>
          <w:b/>
        </w:rPr>
        <w:t xml:space="preserve">10. </w:t>
      </w:r>
      <w:r w:rsidR="00352130" w:rsidRPr="009325EA">
        <w:rPr>
          <w:b/>
        </w:rPr>
        <w:t>Signature de la ou du professeur</w:t>
      </w:r>
    </w:p>
    <w:p w14:paraId="55DF92C3" w14:textId="77777777" w:rsidR="00352130" w:rsidRDefault="00352130">
      <w:pPr>
        <w:pStyle w:val="Corps"/>
      </w:pPr>
    </w:p>
    <w:p w14:paraId="7D0E176E" w14:textId="77777777" w:rsidR="00196DB1" w:rsidRDefault="00196DB1">
      <w:pPr>
        <w:pStyle w:val="Corps"/>
      </w:pPr>
    </w:p>
    <w:p w14:paraId="20A5D9F0" w14:textId="77777777" w:rsidR="00352130" w:rsidRDefault="00352130">
      <w:pPr>
        <w:pStyle w:val="Corps"/>
      </w:pPr>
      <w:r>
        <w:t>Signature :</w:t>
      </w:r>
    </w:p>
    <w:p w14:paraId="15A69326" w14:textId="77777777" w:rsidR="00196DB1" w:rsidRDefault="00196DB1">
      <w:pPr>
        <w:pStyle w:val="Corps"/>
      </w:pPr>
    </w:p>
    <w:p w14:paraId="3DEBE1C6" w14:textId="46E6634B" w:rsidR="00FF51C4" w:rsidRPr="00FF51C4" w:rsidRDefault="00352130">
      <w:pPr>
        <w:pStyle w:val="Corps"/>
        <w:rPr>
          <w:rFonts w:eastAsia="Times New Roman"/>
          <w:color w:val="auto"/>
          <w:szCs w:val="24"/>
          <w:lang w:val="fr-CA" w:bidi="x-none"/>
        </w:rPr>
      </w:pPr>
      <w:r>
        <w:t>Date</w:t>
      </w:r>
      <w:r w:rsidR="005558D1">
        <w:t> :</w:t>
      </w:r>
      <w:bookmarkStart w:id="0" w:name="_GoBack"/>
      <w:bookmarkEnd w:id="0"/>
    </w:p>
    <w:sectPr w:rsidR="00FF51C4" w:rsidRPr="00FF51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6A2C" w14:textId="77777777" w:rsidR="00C46A02" w:rsidRDefault="00C46A02">
      <w:r>
        <w:separator/>
      </w:r>
    </w:p>
  </w:endnote>
  <w:endnote w:type="continuationSeparator" w:id="0">
    <w:p w14:paraId="31B31F38" w14:textId="77777777" w:rsidR="00C46A02" w:rsidRDefault="00C4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DF1A" w14:textId="77777777" w:rsidR="00FF51C4" w:rsidRDefault="00FF51C4">
    <w:pPr>
      <w:pStyle w:val="En-tteetbasdepage"/>
      <w:rPr>
        <w:rFonts w:ascii="Times New Roman" w:eastAsia="Times New Roman" w:hAnsi="Times New Roman"/>
        <w:color w:val="auto"/>
        <w:lang w:val="fr-CA"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8E19" w14:textId="77777777" w:rsidR="00FF51C4" w:rsidRDefault="00FF51C4">
    <w:pPr>
      <w:pStyle w:val="En-tteetbasdepage"/>
      <w:rPr>
        <w:rFonts w:ascii="Times New Roman" w:eastAsia="Times New Roman" w:hAnsi="Times New Roman"/>
        <w:color w:val="auto"/>
        <w:lang w:val="fr-CA"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2983" w14:textId="77777777" w:rsidR="00ED712C" w:rsidRDefault="00ED7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8F7B" w14:textId="77777777" w:rsidR="00C46A02" w:rsidRDefault="00C46A02">
      <w:r>
        <w:separator/>
      </w:r>
    </w:p>
  </w:footnote>
  <w:footnote w:type="continuationSeparator" w:id="0">
    <w:p w14:paraId="69CEAF6B" w14:textId="77777777" w:rsidR="00C46A02" w:rsidRDefault="00C4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4077" w14:textId="77777777" w:rsidR="00FF51C4" w:rsidRDefault="00FF51C4">
    <w:pPr>
      <w:pStyle w:val="En-tteetbasdepage"/>
      <w:rPr>
        <w:rFonts w:ascii="Times New Roman" w:eastAsia="Times New Roman" w:hAnsi="Times New Roman"/>
        <w:color w:val="auto"/>
        <w:lang w:val="fr-CA"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3758" w14:textId="77777777" w:rsidR="00FF51C4" w:rsidRDefault="00FF51C4">
    <w:pPr>
      <w:pStyle w:val="En-tteetbasdepage"/>
      <w:rPr>
        <w:rFonts w:ascii="Times New Roman" w:eastAsia="Times New Roman" w:hAnsi="Times New Roman"/>
        <w:color w:val="auto"/>
        <w:lang w:val="fr-CA"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BD55" w14:textId="77777777" w:rsidR="00ED712C" w:rsidRDefault="00ED71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numFmt w:val="bullet"/>
      <w:lvlText w:val="•"/>
      <w:lvlJc w:val="left"/>
      <w:pPr>
        <w:tabs>
          <w:tab w:val="num" w:pos="567"/>
        </w:tabs>
        <w:ind w:left="567" w:firstLine="0"/>
      </w:pPr>
      <w:rPr>
        <w:rFonts w:hint="default"/>
        <w:position w:val="0"/>
      </w:rPr>
    </w:lvl>
    <w:lvl w:ilvl="1">
      <w:numFmt w:val="bullet"/>
      <w:lvlText w:val="•"/>
      <w:lvlJc w:val="left"/>
      <w:pPr>
        <w:tabs>
          <w:tab w:val="num" w:pos="567"/>
        </w:tabs>
        <w:ind w:left="567" w:firstLine="567"/>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00000006"/>
    <w:multiLevelType w:val="multilevel"/>
    <w:tmpl w:val="894EE878"/>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0000007"/>
    <w:multiLevelType w:val="multilevel"/>
    <w:tmpl w:val="894EE879"/>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nsid w:val="00000008"/>
    <w:multiLevelType w:val="multilevel"/>
    <w:tmpl w:val="894EE87A"/>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nsid w:val="00000009"/>
    <w:multiLevelType w:val="multilevel"/>
    <w:tmpl w:val="894EE87B"/>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nsid w:val="459B16B7"/>
    <w:multiLevelType w:val="hybridMultilevel"/>
    <w:tmpl w:val="2CA66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313DDF"/>
    <w:multiLevelType w:val="hybridMultilevel"/>
    <w:tmpl w:val="15780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04"/>
    <w:rsid w:val="00196DB1"/>
    <w:rsid w:val="0029754B"/>
    <w:rsid w:val="0034020C"/>
    <w:rsid w:val="00352130"/>
    <w:rsid w:val="004912F5"/>
    <w:rsid w:val="005558D1"/>
    <w:rsid w:val="007A7AA8"/>
    <w:rsid w:val="007D2527"/>
    <w:rsid w:val="009325EA"/>
    <w:rsid w:val="00A323C4"/>
    <w:rsid w:val="00A44E59"/>
    <w:rsid w:val="00B35604"/>
    <w:rsid w:val="00C46A02"/>
    <w:rsid w:val="00CA3A68"/>
    <w:rsid w:val="00CD6413"/>
    <w:rsid w:val="00CF13F0"/>
    <w:rsid w:val="00DA1735"/>
    <w:rsid w:val="00EC2E96"/>
    <w:rsid w:val="00ED712C"/>
    <w:rsid w:val="00FF51C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01EB64"/>
  <w14:defaultImageDpi w14:val="300"/>
  <w15:docId w15:val="{5635530F-54C1-4B8B-A013-3D9DD336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
    <w:name w:val="En-tête et bas de page"/>
    <w:pPr>
      <w:tabs>
        <w:tab w:val="right" w:pos="9360"/>
      </w:tabs>
    </w:pPr>
    <w:rPr>
      <w:rFonts w:ascii="Helvetica" w:eastAsia="ヒラギノ角ゴ Pro W3" w:hAnsi="Helvetica"/>
      <w:color w:val="000000"/>
      <w:lang w:val="fr-FR"/>
    </w:rPr>
  </w:style>
  <w:style w:type="paragraph" w:customStyle="1" w:styleId="Corps">
    <w:name w:val="Corps"/>
    <w:rPr>
      <w:rFonts w:ascii="Helvetica" w:eastAsia="ヒラギノ角ゴ Pro W3" w:hAnsi="Helvetica"/>
      <w:color w:val="000000"/>
      <w:sz w:val="24"/>
      <w:lang w:val="fr-FR"/>
    </w:rPr>
  </w:style>
  <w:style w:type="paragraph" w:styleId="z-Basduformulaire">
    <w:name w:val="HTML Bottom of Form"/>
    <w:basedOn w:val="Normal"/>
    <w:next w:val="Normal"/>
    <w:link w:val="z-BasduformulaireCar"/>
    <w:hidden/>
    <w:locked/>
    <w:rsid w:val="00352130"/>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rsid w:val="00352130"/>
    <w:rPr>
      <w:rFonts w:ascii="Arial" w:hAnsi="Arial" w:cs="Arial"/>
      <w:vanish/>
      <w:sz w:val="16"/>
      <w:szCs w:val="16"/>
      <w:lang w:val="en-US" w:eastAsia="en-US"/>
    </w:rPr>
  </w:style>
  <w:style w:type="paragraph" w:styleId="z-Hautduformulaire">
    <w:name w:val="HTML Top of Form"/>
    <w:basedOn w:val="Normal"/>
    <w:next w:val="Normal"/>
    <w:link w:val="z-HautduformulaireCar"/>
    <w:hidden/>
    <w:locked/>
    <w:rsid w:val="00352130"/>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rsid w:val="00352130"/>
    <w:rPr>
      <w:rFonts w:ascii="Arial" w:hAnsi="Arial" w:cs="Arial"/>
      <w:vanish/>
      <w:sz w:val="16"/>
      <w:szCs w:val="16"/>
      <w:lang w:val="en-US" w:eastAsia="en-US"/>
    </w:rPr>
  </w:style>
  <w:style w:type="paragraph" w:styleId="Textedebulles">
    <w:name w:val="Balloon Text"/>
    <w:basedOn w:val="Normal"/>
    <w:link w:val="TextedebullesCar"/>
    <w:locked/>
    <w:rsid w:val="007A7AA8"/>
    <w:rPr>
      <w:rFonts w:ascii="Lucida Grande" w:hAnsi="Lucida Grande"/>
      <w:sz w:val="18"/>
      <w:szCs w:val="18"/>
    </w:rPr>
  </w:style>
  <w:style w:type="character" w:customStyle="1" w:styleId="TextedebullesCar">
    <w:name w:val="Texte de bulles Car"/>
    <w:basedOn w:val="Policepardfaut"/>
    <w:link w:val="Textedebulles"/>
    <w:rsid w:val="007A7AA8"/>
    <w:rPr>
      <w:rFonts w:ascii="Lucida Grande" w:hAnsi="Lucida Grande"/>
      <w:sz w:val="18"/>
      <w:szCs w:val="18"/>
      <w:lang w:val="en-US" w:eastAsia="en-US"/>
    </w:rPr>
  </w:style>
  <w:style w:type="table" w:styleId="Grilledutableau">
    <w:name w:val="Table Grid"/>
    <w:basedOn w:val="TableauNormal"/>
    <w:locked/>
    <w:rsid w:val="007A7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locked/>
    <w:rsid w:val="00ED712C"/>
    <w:pPr>
      <w:tabs>
        <w:tab w:val="center" w:pos="4536"/>
        <w:tab w:val="right" w:pos="9072"/>
      </w:tabs>
    </w:pPr>
  </w:style>
  <w:style w:type="character" w:customStyle="1" w:styleId="En-tteCar">
    <w:name w:val="En-tête Car"/>
    <w:basedOn w:val="Policepardfaut"/>
    <w:link w:val="En-tte"/>
    <w:rsid w:val="00ED712C"/>
    <w:rPr>
      <w:sz w:val="24"/>
      <w:szCs w:val="24"/>
      <w:lang w:val="en-US" w:eastAsia="en-US"/>
    </w:rPr>
  </w:style>
  <w:style w:type="paragraph" w:styleId="Pieddepage">
    <w:name w:val="footer"/>
    <w:basedOn w:val="Normal"/>
    <w:link w:val="PieddepageCar"/>
    <w:locked/>
    <w:rsid w:val="00ED712C"/>
    <w:pPr>
      <w:tabs>
        <w:tab w:val="center" w:pos="4536"/>
        <w:tab w:val="right" w:pos="9072"/>
      </w:tabs>
    </w:pPr>
  </w:style>
  <w:style w:type="character" w:customStyle="1" w:styleId="PieddepageCar">
    <w:name w:val="Pied de page Car"/>
    <w:basedOn w:val="Policepardfaut"/>
    <w:link w:val="Pieddepage"/>
    <w:rsid w:val="00ED71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E48E-4839-469E-BA18-E802B272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2953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Moncton, campus d'Edmundston</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Paul Couturier</dc:creator>
  <cp:keywords/>
  <cp:lastModifiedBy>LPlourde</cp:lastModifiedBy>
  <cp:revision>2</cp:revision>
  <cp:lastPrinted>2012-09-18T12:04:00Z</cp:lastPrinted>
  <dcterms:created xsi:type="dcterms:W3CDTF">2014-09-26T16:47:00Z</dcterms:created>
  <dcterms:modified xsi:type="dcterms:W3CDTF">2014-09-26T16:47:00Z</dcterms:modified>
</cp:coreProperties>
</file>