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F001" w14:textId="77777777" w:rsidR="00BB4265" w:rsidRPr="00BB4265" w:rsidRDefault="00BB4265" w:rsidP="00BB4265">
      <w:pPr>
        <w:pStyle w:val="Titre"/>
        <w:jc w:val="center"/>
        <w:rPr>
          <w:rFonts w:ascii="Times New Roman" w:hAnsi="Times New Roman" w:cs="Times New Roman"/>
          <w:sz w:val="52"/>
          <w:szCs w:val="52"/>
        </w:rPr>
      </w:pPr>
      <w:r w:rsidRPr="00BB4265">
        <w:rPr>
          <w:rFonts w:ascii="Times New Roman" w:hAnsi="Times New Roman" w:cs="Times New Roman"/>
          <w:sz w:val="52"/>
          <w:szCs w:val="52"/>
        </w:rPr>
        <w:t>Politique de prêt Bibliothèque</w:t>
      </w:r>
      <w:r w:rsidRPr="00BB4265">
        <w:rPr>
          <w:rFonts w:ascii="Times New Roman" w:hAnsi="Times New Roman" w:cs="Times New Roman"/>
          <w:spacing w:val="-23"/>
          <w:sz w:val="52"/>
          <w:szCs w:val="52"/>
        </w:rPr>
        <w:t xml:space="preserve"> </w:t>
      </w:r>
      <w:r w:rsidRPr="00BB4265">
        <w:rPr>
          <w:rFonts w:ascii="Times New Roman" w:hAnsi="Times New Roman" w:cs="Times New Roman"/>
          <w:sz w:val="52"/>
          <w:szCs w:val="52"/>
        </w:rPr>
        <w:t>Rhéa-Larose</w:t>
      </w:r>
    </w:p>
    <w:p w14:paraId="2E258AD2" w14:textId="77777777" w:rsidR="00D22C19" w:rsidRPr="00BB4265" w:rsidRDefault="00D22C19">
      <w:pPr>
        <w:rPr>
          <w:lang w:val="fr-CA"/>
        </w:rPr>
      </w:pPr>
    </w:p>
    <w:p w14:paraId="2AAC8EF4" w14:textId="77777777" w:rsidR="003A5642" w:rsidRPr="003A5642" w:rsidRDefault="003A5642" w:rsidP="003A5642">
      <w:pPr>
        <w:pStyle w:val="Titre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42">
        <w:rPr>
          <w:rFonts w:ascii="Times New Roman" w:hAnsi="Times New Roman" w:cs="Times New Roman"/>
          <w:b/>
          <w:bCs/>
          <w:sz w:val="28"/>
          <w:szCs w:val="28"/>
        </w:rPr>
        <w:t>Limite</w:t>
      </w:r>
      <w:r w:rsidRPr="003A564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A5642"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Pr="003A564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A5642">
        <w:rPr>
          <w:rFonts w:ascii="Times New Roman" w:hAnsi="Times New Roman" w:cs="Times New Roman"/>
          <w:b/>
          <w:bCs/>
          <w:spacing w:val="-4"/>
          <w:sz w:val="28"/>
          <w:szCs w:val="28"/>
        </w:rPr>
        <w:t>prêt</w:t>
      </w:r>
    </w:p>
    <w:p w14:paraId="38F4EF8C" w14:textId="77777777" w:rsidR="003A5642" w:rsidRPr="003A5642" w:rsidRDefault="003A5642" w:rsidP="003A5642">
      <w:pPr>
        <w:pStyle w:val="Corpsdetexte"/>
        <w:spacing w:before="272" w:line="237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3A5642">
        <w:rPr>
          <w:rFonts w:ascii="Times New Roman" w:hAnsi="Times New Roman" w:cs="Times New Roman"/>
          <w:sz w:val="24"/>
          <w:szCs w:val="24"/>
        </w:rPr>
        <w:t>L’information</w:t>
      </w:r>
      <w:r w:rsidRPr="003A56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au</w:t>
      </w:r>
      <w:r w:rsidRPr="003A56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sujet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de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la</w:t>
      </w:r>
      <w:r w:rsidRPr="003A56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limite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et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la</w:t>
      </w:r>
      <w:r w:rsidRPr="003A56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durée</w:t>
      </w:r>
      <w:r w:rsidRPr="003A56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de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prêt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est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disponible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auprès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du</w:t>
      </w:r>
      <w:r w:rsidRPr="003A56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personnel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du</w:t>
      </w:r>
      <w:r w:rsidRPr="003A56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service</w:t>
      </w:r>
      <w:r w:rsidRPr="003A56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5642">
        <w:rPr>
          <w:rFonts w:ascii="Times New Roman" w:hAnsi="Times New Roman" w:cs="Times New Roman"/>
          <w:sz w:val="24"/>
          <w:szCs w:val="24"/>
        </w:rPr>
        <w:t>du prêt ainsi que dans le tableau de la page suivante.</w:t>
      </w:r>
    </w:p>
    <w:p w14:paraId="26D72CED" w14:textId="77777777" w:rsidR="00BB4265" w:rsidRDefault="00BB4265"/>
    <w:p w14:paraId="58D77EE3" w14:textId="77777777" w:rsidR="00BB4265" w:rsidRDefault="00BB4265"/>
    <w:tbl>
      <w:tblPr>
        <w:tblStyle w:val="TableNormal"/>
        <w:tblW w:w="9068" w:type="dxa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701"/>
        <w:gridCol w:w="1305"/>
        <w:gridCol w:w="2380"/>
        <w:gridCol w:w="1686"/>
      </w:tblGrid>
      <w:tr w:rsidR="00BB4265" w:rsidRPr="00BB4265" w14:paraId="5C20D93D" w14:textId="77777777" w:rsidTr="00BB4265">
        <w:trPr>
          <w:trHeight w:val="537"/>
        </w:trPr>
        <w:tc>
          <w:tcPr>
            <w:tcW w:w="1996" w:type="dxa"/>
          </w:tcPr>
          <w:p w14:paraId="61CBB835" w14:textId="77777777" w:rsidR="00BB4265" w:rsidRPr="00BB4265" w:rsidRDefault="00BB4265" w:rsidP="007C7EB3">
            <w:pPr>
              <w:pStyle w:val="TableParagraph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USAGERS</w:t>
            </w:r>
          </w:p>
        </w:tc>
        <w:tc>
          <w:tcPr>
            <w:tcW w:w="1701" w:type="dxa"/>
          </w:tcPr>
          <w:p w14:paraId="5F66A4AA" w14:textId="77777777" w:rsidR="00BB4265" w:rsidRPr="00BB4265" w:rsidRDefault="00BB4265" w:rsidP="007C7EB3">
            <w:pPr>
              <w:pStyle w:val="TableParagraph"/>
              <w:ind w:left="212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NOMBRE</w:t>
            </w:r>
            <w:r w:rsidRPr="00BB426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DE</w:t>
            </w:r>
          </w:p>
          <w:p w14:paraId="7FC7FEAC" w14:textId="77777777" w:rsidR="00BB4265" w:rsidRPr="00BB4265" w:rsidRDefault="00BB4265" w:rsidP="007C7EB3">
            <w:pPr>
              <w:pStyle w:val="TableParagraph"/>
              <w:spacing w:line="249" w:lineRule="exact"/>
              <w:ind w:left="179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DOCUMENTS</w:t>
            </w:r>
          </w:p>
        </w:tc>
        <w:tc>
          <w:tcPr>
            <w:tcW w:w="1305" w:type="dxa"/>
          </w:tcPr>
          <w:p w14:paraId="3682026C" w14:textId="77777777" w:rsidR="00BB4265" w:rsidRPr="00BB4265" w:rsidRDefault="00BB4265" w:rsidP="007C7EB3">
            <w:pPr>
              <w:pStyle w:val="TableParagraph"/>
              <w:ind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DURÉE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DU</w:t>
            </w:r>
          </w:p>
          <w:p w14:paraId="34A3BF7A" w14:textId="77777777" w:rsidR="00BB4265" w:rsidRPr="00BB4265" w:rsidRDefault="00BB4265" w:rsidP="007C7EB3">
            <w:pPr>
              <w:pStyle w:val="TableParagraph"/>
              <w:spacing w:line="249" w:lineRule="exact"/>
              <w:ind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4"/>
              </w:rPr>
              <w:t>PRÊT</w:t>
            </w:r>
          </w:p>
        </w:tc>
        <w:tc>
          <w:tcPr>
            <w:tcW w:w="2380" w:type="dxa"/>
          </w:tcPr>
          <w:p w14:paraId="08F587C9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RENOUVELLEMENTS</w:t>
            </w:r>
          </w:p>
        </w:tc>
        <w:tc>
          <w:tcPr>
            <w:tcW w:w="1686" w:type="dxa"/>
          </w:tcPr>
          <w:p w14:paraId="4E66E30A" w14:textId="77777777" w:rsidR="00BB4265" w:rsidRPr="00BB4265" w:rsidRDefault="00BB4265" w:rsidP="007C7EB3">
            <w:pPr>
              <w:pStyle w:val="TableParagraph"/>
              <w:ind w:left="9" w:right="1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AMENDES</w:t>
            </w:r>
          </w:p>
        </w:tc>
      </w:tr>
      <w:tr w:rsidR="00BB4265" w:rsidRPr="00BB4265" w14:paraId="01E25514" w14:textId="77777777" w:rsidTr="00BB4265">
        <w:trPr>
          <w:trHeight w:val="805"/>
        </w:trPr>
        <w:tc>
          <w:tcPr>
            <w:tcW w:w="1996" w:type="dxa"/>
            <w:shd w:val="clear" w:color="auto" w:fill="F1F1F1"/>
          </w:tcPr>
          <w:p w14:paraId="733AD47F" w14:textId="77777777" w:rsidR="00BB4265" w:rsidRPr="00BB4265" w:rsidRDefault="00BB4265" w:rsidP="007C7EB3">
            <w:pPr>
              <w:pStyle w:val="TableParagraph"/>
              <w:spacing w:line="240" w:lineRule="auto"/>
              <w:ind w:left="239" w:right="223" w:hanging="1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Étudiant(e) du CCNB-E</w:t>
            </w:r>
            <w:r w:rsidRPr="00BB4265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et</w:t>
            </w:r>
            <w:r w:rsidRPr="00BB4265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du</w:t>
            </w:r>
            <w:r w:rsidRPr="00BB426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1</w:t>
            </w:r>
            <w:r w:rsidRPr="00BB4265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</w:p>
          <w:p w14:paraId="32F6F616" w14:textId="77777777" w:rsidR="00BB4265" w:rsidRPr="00BB4265" w:rsidRDefault="00BB4265" w:rsidP="007C7EB3">
            <w:pPr>
              <w:pStyle w:val="TableParagraph"/>
              <w:spacing w:line="249" w:lineRule="exact"/>
              <w:ind w:left="15" w:right="2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</w:rPr>
              <w:t>cycle</w:t>
            </w:r>
            <w:proofErr w:type="gramEnd"/>
            <w:r w:rsidRPr="00BB4265">
              <w:rPr>
                <w:rFonts w:ascii="Times New Roman" w:hAnsi="Times New Roman" w:cs="Times New Roman"/>
                <w:b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universitaire</w:t>
            </w:r>
          </w:p>
        </w:tc>
        <w:tc>
          <w:tcPr>
            <w:tcW w:w="1701" w:type="dxa"/>
            <w:shd w:val="clear" w:color="auto" w:fill="F1F1F1"/>
          </w:tcPr>
          <w:p w14:paraId="474B7DD6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305" w:type="dxa"/>
            <w:shd w:val="clear" w:color="auto" w:fill="F1F1F1"/>
          </w:tcPr>
          <w:p w14:paraId="36275E66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21</w:t>
            </w:r>
            <w:r w:rsidRPr="00BB426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1F5D38DD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565B268A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25AF540A" w14:textId="77777777" w:rsidTr="00BB4265">
        <w:trPr>
          <w:trHeight w:val="537"/>
        </w:trPr>
        <w:tc>
          <w:tcPr>
            <w:tcW w:w="1996" w:type="dxa"/>
          </w:tcPr>
          <w:p w14:paraId="62E684AE" w14:textId="77777777" w:rsidR="00BB4265" w:rsidRPr="00BB4265" w:rsidRDefault="00BB4265" w:rsidP="007C7EB3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Étudiant(e)</w:t>
            </w:r>
            <w:r w:rsidRPr="00BB426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du</w:t>
            </w:r>
            <w:r w:rsidRPr="00BB426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2</w:t>
            </w:r>
            <w:r w:rsidRPr="00BB426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e</w:t>
            </w:r>
          </w:p>
          <w:p w14:paraId="407CEBB1" w14:textId="77777777" w:rsidR="00BB4265" w:rsidRPr="00BB4265" w:rsidRDefault="00BB4265" w:rsidP="007C7EB3">
            <w:pPr>
              <w:pStyle w:val="TableParagraph"/>
              <w:spacing w:line="249" w:lineRule="exact"/>
              <w:ind w:left="151"/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</w:rPr>
              <w:t>cycle</w:t>
            </w:r>
            <w:proofErr w:type="gramEnd"/>
            <w:r w:rsidRPr="00BB4265">
              <w:rPr>
                <w:rFonts w:ascii="Times New Roman" w:hAnsi="Times New Roman" w:cs="Times New Roman"/>
                <w:b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universitaire</w:t>
            </w:r>
          </w:p>
        </w:tc>
        <w:tc>
          <w:tcPr>
            <w:tcW w:w="1701" w:type="dxa"/>
          </w:tcPr>
          <w:p w14:paraId="136AC609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</w:tcPr>
          <w:p w14:paraId="023C0DDB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42</w:t>
            </w:r>
            <w:r w:rsidRPr="00BB42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54EC4214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</w:tcPr>
          <w:p w14:paraId="06AFE9F7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10914897" w14:textId="77777777" w:rsidTr="00BB4265">
        <w:trPr>
          <w:trHeight w:val="268"/>
        </w:trPr>
        <w:tc>
          <w:tcPr>
            <w:tcW w:w="1996" w:type="dxa"/>
            <w:shd w:val="clear" w:color="auto" w:fill="F1F1F1"/>
          </w:tcPr>
          <w:p w14:paraId="5237DD05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4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Professeur(e)</w:t>
            </w:r>
          </w:p>
        </w:tc>
        <w:tc>
          <w:tcPr>
            <w:tcW w:w="1701" w:type="dxa"/>
            <w:shd w:val="clear" w:color="auto" w:fill="F1F1F1"/>
          </w:tcPr>
          <w:p w14:paraId="4426FD68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  <w:shd w:val="clear" w:color="auto" w:fill="F1F1F1"/>
          </w:tcPr>
          <w:p w14:paraId="26D44A89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42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393C35BF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  <w:shd w:val="clear" w:color="auto" w:fill="F1F1F1"/>
          </w:tcPr>
          <w:p w14:paraId="55E6C145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578D33E5" w14:textId="77777777" w:rsidTr="00BB4265">
        <w:trPr>
          <w:trHeight w:val="537"/>
        </w:trPr>
        <w:tc>
          <w:tcPr>
            <w:tcW w:w="1996" w:type="dxa"/>
          </w:tcPr>
          <w:p w14:paraId="309A7823" w14:textId="77777777" w:rsidR="00BB4265" w:rsidRPr="00BB4265" w:rsidRDefault="00BB4265" w:rsidP="007C7EB3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Personnel</w:t>
            </w:r>
          </w:p>
          <w:p w14:paraId="30FFA1CB" w14:textId="77777777" w:rsidR="00BB4265" w:rsidRPr="00BB4265" w:rsidRDefault="00BB4265" w:rsidP="007C7EB3">
            <w:pPr>
              <w:pStyle w:val="TableParagraph"/>
              <w:spacing w:line="249" w:lineRule="exact"/>
              <w:ind w:left="15" w:right="3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  <w:spacing w:val="-2"/>
              </w:rPr>
              <w:t>non</w:t>
            </w:r>
            <w:proofErr w:type="gramEnd"/>
            <w:r w:rsidRPr="00BB4265">
              <w:rPr>
                <w:rFonts w:ascii="Times New Roman" w:hAnsi="Times New Roman" w:cs="Times New Roman"/>
                <w:b/>
                <w:spacing w:val="-2"/>
              </w:rPr>
              <w:t>-enseignant</w:t>
            </w:r>
          </w:p>
        </w:tc>
        <w:tc>
          <w:tcPr>
            <w:tcW w:w="1701" w:type="dxa"/>
          </w:tcPr>
          <w:p w14:paraId="59EEC2BC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</w:tcPr>
          <w:p w14:paraId="37B185E8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42</w:t>
            </w:r>
            <w:r w:rsidRPr="00BB42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306AE66E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</w:tcPr>
          <w:p w14:paraId="1016D8F0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73BC2E5F" w14:textId="77777777" w:rsidTr="00BB4265">
        <w:trPr>
          <w:trHeight w:val="268"/>
        </w:trPr>
        <w:tc>
          <w:tcPr>
            <w:tcW w:w="1996" w:type="dxa"/>
            <w:shd w:val="clear" w:color="auto" w:fill="F1F1F1"/>
          </w:tcPr>
          <w:p w14:paraId="5F0CC7AF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Personnel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retraité</w:t>
            </w:r>
          </w:p>
        </w:tc>
        <w:tc>
          <w:tcPr>
            <w:tcW w:w="1701" w:type="dxa"/>
            <w:shd w:val="clear" w:color="auto" w:fill="F1F1F1"/>
          </w:tcPr>
          <w:p w14:paraId="08556935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  <w:shd w:val="clear" w:color="auto" w:fill="F1F1F1"/>
          </w:tcPr>
          <w:p w14:paraId="4FB1C78E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7241805A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55E600DE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3F5961F0" w14:textId="77777777" w:rsidTr="00BB4265">
        <w:trPr>
          <w:trHeight w:val="268"/>
        </w:trPr>
        <w:tc>
          <w:tcPr>
            <w:tcW w:w="1996" w:type="dxa"/>
          </w:tcPr>
          <w:p w14:paraId="154BD7AB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Usager</w:t>
            </w:r>
            <w:r w:rsidRPr="00BB426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externe</w:t>
            </w:r>
          </w:p>
        </w:tc>
        <w:tc>
          <w:tcPr>
            <w:tcW w:w="1701" w:type="dxa"/>
          </w:tcPr>
          <w:p w14:paraId="199D76FE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</w:tcPr>
          <w:p w14:paraId="48EAA6C5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6D0CABC1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</w:tcPr>
          <w:p w14:paraId="1A26034D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08D94501" w14:textId="77777777" w:rsidTr="00BB4265">
        <w:trPr>
          <w:trHeight w:val="806"/>
        </w:trPr>
        <w:tc>
          <w:tcPr>
            <w:tcW w:w="1996" w:type="dxa"/>
            <w:shd w:val="clear" w:color="auto" w:fill="F1F1F1"/>
          </w:tcPr>
          <w:p w14:paraId="630EFA2B" w14:textId="77777777" w:rsidR="00BB4265" w:rsidRPr="00BB4265" w:rsidRDefault="00BB4265" w:rsidP="007C7EB3">
            <w:pPr>
              <w:pStyle w:val="TableParagraph"/>
              <w:spacing w:line="240" w:lineRule="auto"/>
              <w:ind w:left="15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Anciennes,</w:t>
            </w:r>
            <w:r w:rsidRPr="00BB4265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anciens Membres de</w:t>
            </w:r>
          </w:p>
          <w:p w14:paraId="50A0367C" w14:textId="77777777" w:rsidR="00BB4265" w:rsidRPr="00BB4265" w:rsidRDefault="00BB4265" w:rsidP="007C7EB3">
            <w:pPr>
              <w:pStyle w:val="TableParagraph"/>
              <w:spacing w:line="249" w:lineRule="exact"/>
              <w:ind w:left="15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  <w:spacing w:val="-2"/>
              </w:rPr>
              <w:t>l’UTANO</w:t>
            </w:r>
            <w:proofErr w:type="gramEnd"/>
          </w:p>
        </w:tc>
        <w:tc>
          <w:tcPr>
            <w:tcW w:w="1701" w:type="dxa"/>
            <w:shd w:val="clear" w:color="auto" w:fill="F1F1F1"/>
          </w:tcPr>
          <w:p w14:paraId="2D571E58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  <w:shd w:val="clear" w:color="auto" w:fill="F1F1F1"/>
          </w:tcPr>
          <w:p w14:paraId="0233F402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1E24A2A2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7E7FD347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65EF5DC8" w14:textId="77777777" w:rsidTr="00BB4265">
        <w:trPr>
          <w:trHeight w:val="537"/>
        </w:trPr>
        <w:tc>
          <w:tcPr>
            <w:tcW w:w="1996" w:type="dxa"/>
          </w:tcPr>
          <w:p w14:paraId="1238F4BC" w14:textId="77777777" w:rsidR="00BB4265" w:rsidRPr="00BB4265" w:rsidRDefault="00BB4265" w:rsidP="007C7EB3">
            <w:pPr>
              <w:pStyle w:val="TableParagraph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USAGERS</w:t>
            </w:r>
          </w:p>
        </w:tc>
        <w:tc>
          <w:tcPr>
            <w:tcW w:w="1701" w:type="dxa"/>
          </w:tcPr>
          <w:p w14:paraId="2E117AB5" w14:textId="77777777" w:rsidR="00BB4265" w:rsidRPr="00BB4265" w:rsidRDefault="00BB4265" w:rsidP="007C7EB3">
            <w:pPr>
              <w:pStyle w:val="TableParagraph"/>
              <w:ind w:left="212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NOMBRE</w:t>
            </w:r>
            <w:r w:rsidRPr="00BB426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DE</w:t>
            </w:r>
          </w:p>
          <w:p w14:paraId="6F9D443F" w14:textId="77777777" w:rsidR="00BB4265" w:rsidRPr="00BB4265" w:rsidRDefault="00BB4265" w:rsidP="007C7EB3">
            <w:pPr>
              <w:pStyle w:val="TableParagraph"/>
              <w:spacing w:line="249" w:lineRule="exact"/>
              <w:ind w:left="179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DOCUMENTS</w:t>
            </w:r>
          </w:p>
        </w:tc>
        <w:tc>
          <w:tcPr>
            <w:tcW w:w="1305" w:type="dxa"/>
          </w:tcPr>
          <w:p w14:paraId="7F502490" w14:textId="77777777" w:rsidR="00BB4265" w:rsidRPr="00BB4265" w:rsidRDefault="00BB4265" w:rsidP="007C7EB3">
            <w:pPr>
              <w:pStyle w:val="TableParagraph"/>
              <w:ind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DURÉE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DU</w:t>
            </w:r>
          </w:p>
          <w:p w14:paraId="409795EF" w14:textId="77777777" w:rsidR="00BB4265" w:rsidRPr="00BB4265" w:rsidRDefault="00BB4265" w:rsidP="007C7EB3">
            <w:pPr>
              <w:pStyle w:val="TableParagraph"/>
              <w:spacing w:line="249" w:lineRule="exact"/>
              <w:ind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4"/>
              </w:rPr>
              <w:t>PRÊT</w:t>
            </w:r>
          </w:p>
        </w:tc>
        <w:tc>
          <w:tcPr>
            <w:tcW w:w="2380" w:type="dxa"/>
          </w:tcPr>
          <w:p w14:paraId="125FC1C7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RENOUVELLEMENTS</w:t>
            </w:r>
          </w:p>
        </w:tc>
        <w:tc>
          <w:tcPr>
            <w:tcW w:w="1686" w:type="dxa"/>
          </w:tcPr>
          <w:p w14:paraId="7E999B7F" w14:textId="77777777" w:rsidR="00BB4265" w:rsidRPr="00BB4265" w:rsidRDefault="00BB4265" w:rsidP="007C7EB3">
            <w:pPr>
              <w:pStyle w:val="TableParagraph"/>
              <w:ind w:left="9" w:right="1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AMENDES</w:t>
            </w:r>
          </w:p>
        </w:tc>
      </w:tr>
      <w:tr w:rsidR="00BB4265" w:rsidRPr="00BB4265" w14:paraId="62AB5849" w14:textId="77777777" w:rsidTr="00BB4265">
        <w:trPr>
          <w:trHeight w:val="805"/>
        </w:trPr>
        <w:tc>
          <w:tcPr>
            <w:tcW w:w="1996" w:type="dxa"/>
            <w:shd w:val="clear" w:color="auto" w:fill="F1F1F1"/>
          </w:tcPr>
          <w:p w14:paraId="2AEDAB3B" w14:textId="77777777" w:rsidR="00BB4265" w:rsidRPr="00BB4265" w:rsidRDefault="00BB4265" w:rsidP="007C7EB3">
            <w:pPr>
              <w:pStyle w:val="TableParagraph"/>
              <w:spacing w:line="240" w:lineRule="auto"/>
              <w:ind w:left="239" w:right="223" w:hanging="1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Étudiant(e) du CCNB-E</w:t>
            </w:r>
            <w:r w:rsidRPr="00BB4265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et</w:t>
            </w:r>
            <w:r w:rsidRPr="00BB4265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du</w:t>
            </w:r>
            <w:r w:rsidRPr="00BB426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1</w:t>
            </w:r>
            <w:r w:rsidRPr="00BB4265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</w:p>
          <w:p w14:paraId="7ACECDA6" w14:textId="77777777" w:rsidR="00BB4265" w:rsidRPr="00BB4265" w:rsidRDefault="00BB4265" w:rsidP="007C7EB3">
            <w:pPr>
              <w:pStyle w:val="TableParagraph"/>
              <w:spacing w:line="249" w:lineRule="exact"/>
              <w:ind w:left="15" w:right="2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</w:rPr>
              <w:t>cycle</w:t>
            </w:r>
            <w:proofErr w:type="gramEnd"/>
            <w:r w:rsidRPr="00BB4265">
              <w:rPr>
                <w:rFonts w:ascii="Times New Roman" w:hAnsi="Times New Roman" w:cs="Times New Roman"/>
                <w:b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universitaire</w:t>
            </w:r>
          </w:p>
        </w:tc>
        <w:tc>
          <w:tcPr>
            <w:tcW w:w="1701" w:type="dxa"/>
            <w:shd w:val="clear" w:color="auto" w:fill="F1F1F1"/>
          </w:tcPr>
          <w:p w14:paraId="6AB443A0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305" w:type="dxa"/>
            <w:shd w:val="clear" w:color="auto" w:fill="F1F1F1"/>
          </w:tcPr>
          <w:p w14:paraId="209347BD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21</w:t>
            </w:r>
            <w:r w:rsidRPr="00BB426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4D33E5BE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5B0179D2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4B75E1A7" w14:textId="77777777" w:rsidTr="00BB4265">
        <w:trPr>
          <w:trHeight w:val="537"/>
        </w:trPr>
        <w:tc>
          <w:tcPr>
            <w:tcW w:w="1996" w:type="dxa"/>
          </w:tcPr>
          <w:p w14:paraId="6266D10B" w14:textId="77777777" w:rsidR="00BB4265" w:rsidRPr="00BB4265" w:rsidRDefault="00BB4265" w:rsidP="007C7EB3">
            <w:pPr>
              <w:pStyle w:val="TableParagraph"/>
              <w:ind w:left="208"/>
              <w:jc w:val="left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Étudiant(e)</w:t>
            </w:r>
            <w:r w:rsidRPr="00BB426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du</w:t>
            </w:r>
            <w:r w:rsidRPr="00BB426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>2</w:t>
            </w:r>
            <w:r w:rsidRPr="00BB426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e</w:t>
            </w:r>
          </w:p>
          <w:p w14:paraId="1D6E7BC0" w14:textId="77777777" w:rsidR="00BB4265" w:rsidRPr="00BB4265" w:rsidRDefault="00BB4265" w:rsidP="007C7EB3">
            <w:pPr>
              <w:pStyle w:val="TableParagraph"/>
              <w:spacing w:line="249" w:lineRule="exact"/>
              <w:ind w:left="151"/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</w:rPr>
              <w:t>cycle</w:t>
            </w:r>
            <w:proofErr w:type="gramEnd"/>
            <w:r w:rsidRPr="00BB4265">
              <w:rPr>
                <w:rFonts w:ascii="Times New Roman" w:hAnsi="Times New Roman" w:cs="Times New Roman"/>
                <w:b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universitaire</w:t>
            </w:r>
          </w:p>
        </w:tc>
        <w:tc>
          <w:tcPr>
            <w:tcW w:w="1701" w:type="dxa"/>
          </w:tcPr>
          <w:p w14:paraId="328E25AE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</w:tcPr>
          <w:p w14:paraId="12484F24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42</w:t>
            </w:r>
            <w:r w:rsidRPr="00BB42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7B10E421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</w:tcPr>
          <w:p w14:paraId="520CADD7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22E886E1" w14:textId="77777777" w:rsidTr="00BB4265">
        <w:trPr>
          <w:trHeight w:val="268"/>
        </w:trPr>
        <w:tc>
          <w:tcPr>
            <w:tcW w:w="1996" w:type="dxa"/>
            <w:shd w:val="clear" w:color="auto" w:fill="F1F1F1"/>
          </w:tcPr>
          <w:p w14:paraId="045EA7A0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4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Professeur(e)</w:t>
            </w:r>
          </w:p>
        </w:tc>
        <w:tc>
          <w:tcPr>
            <w:tcW w:w="1701" w:type="dxa"/>
            <w:shd w:val="clear" w:color="auto" w:fill="F1F1F1"/>
          </w:tcPr>
          <w:p w14:paraId="3E516471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  <w:shd w:val="clear" w:color="auto" w:fill="F1F1F1"/>
          </w:tcPr>
          <w:p w14:paraId="5387092F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42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7E782A82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  <w:shd w:val="clear" w:color="auto" w:fill="F1F1F1"/>
          </w:tcPr>
          <w:p w14:paraId="6303C6A5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53397995" w14:textId="77777777" w:rsidTr="00BB4265">
        <w:trPr>
          <w:trHeight w:val="537"/>
        </w:trPr>
        <w:tc>
          <w:tcPr>
            <w:tcW w:w="1996" w:type="dxa"/>
          </w:tcPr>
          <w:p w14:paraId="4D8B1E89" w14:textId="77777777" w:rsidR="00BB4265" w:rsidRPr="00BB4265" w:rsidRDefault="00BB4265" w:rsidP="007C7EB3">
            <w:pPr>
              <w:pStyle w:val="TableParagraph"/>
              <w:ind w:left="15" w:right="3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  <w:spacing w:val="-2"/>
              </w:rPr>
              <w:t>Personnel</w:t>
            </w:r>
          </w:p>
          <w:p w14:paraId="6D1F3B78" w14:textId="77777777" w:rsidR="00BB4265" w:rsidRPr="00BB4265" w:rsidRDefault="00BB4265" w:rsidP="007C7EB3">
            <w:pPr>
              <w:pStyle w:val="TableParagraph"/>
              <w:spacing w:line="249" w:lineRule="exact"/>
              <w:ind w:left="15" w:right="3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  <w:spacing w:val="-2"/>
              </w:rPr>
              <w:t>non</w:t>
            </w:r>
            <w:proofErr w:type="gramEnd"/>
            <w:r w:rsidRPr="00BB4265">
              <w:rPr>
                <w:rFonts w:ascii="Times New Roman" w:hAnsi="Times New Roman" w:cs="Times New Roman"/>
                <w:b/>
                <w:spacing w:val="-2"/>
              </w:rPr>
              <w:t>-enseignant</w:t>
            </w:r>
          </w:p>
        </w:tc>
        <w:tc>
          <w:tcPr>
            <w:tcW w:w="1701" w:type="dxa"/>
          </w:tcPr>
          <w:p w14:paraId="6239524B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60</w:t>
            </w:r>
          </w:p>
        </w:tc>
        <w:tc>
          <w:tcPr>
            <w:tcW w:w="1305" w:type="dxa"/>
          </w:tcPr>
          <w:p w14:paraId="4C16F012" w14:textId="77777777" w:rsidR="00BB4265" w:rsidRPr="00BB4265" w:rsidRDefault="00BB4265" w:rsidP="007C7EB3">
            <w:pPr>
              <w:pStyle w:val="TableParagraph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42</w:t>
            </w:r>
            <w:r w:rsidRPr="00BB426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2704C0CD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686" w:type="dxa"/>
          </w:tcPr>
          <w:p w14:paraId="7C653F47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51190B80" w14:textId="77777777" w:rsidTr="00BB4265">
        <w:trPr>
          <w:trHeight w:val="268"/>
        </w:trPr>
        <w:tc>
          <w:tcPr>
            <w:tcW w:w="1996" w:type="dxa"/>
            <w:shd w:val="clear" w:color="auto" w:fill="F1F1F1"/>
          </w:tcPr>
          <w:p w14:paraId="5EFA2D75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Personnel</w:t>
            </w:r>
            <w:r w:rsidRPr="00BB426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retraité</w:t>
            </w:r>
          </w:p>
        </w:tc>
        <w:tc>
          <w:tcPr>
            <w:tcW w:w="1701" w:type="dxa"/>
            <w:shd w:val="clear" w:color="auto" w:fill="F1F1F1"/>
          </w:tcPr>
          <w:p w14:paraId="3EAEC3A9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  <w:shd w:val="clear" w:color="auto" w:fill="F1F1F1"/>
          </w:tcPr>
          <w:p w14:paraId="51950249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5C8586D4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09926AD4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11A6419D" w14:textId="77777777" w:rsidTr="00BB4265">
        <w:trPr>
          <w:trHeight w:val="268"/>
        </w:trPr>
        <w:tc>
          <w:tcPr>
            <w:tcW w:w="1996" w:type="dxa"/>
          </w:tcPr>
          <w:p w14:paraId="48DB0817" w14:textId="77777777" w:rsidR="00BB4265" w:rsidRPr="00BB4265" w:rsidRDefault="00BB4265" w:rsidP="007C7EB3">
            <w:pPr>
              <w:pStyle w:val="TableParagraph"/>
              <w:spacing w:line="248" w:lineRule="exact"/>
              <w:ind w:left="15" w:right="2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Usager</w:t>
            </w:r>
            <w:r w:rsidRPr="00BB426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  <w:spacing w:val="-2"/>
              </w:rPr>
              <w:t>externe</w:t>
            </w:r>
          </w:p>
        </w:tc>
        <w:tc>
          <w:tcPr>
            <w:tcW w:w="1701" w:type="dxa"/>
          </w:tcPr>
          <w:p w14:paraId="15D224FD" w14:textId="77777777" w:rsidR="00BB4265" w:rsidRPr="00BB4265" w:rsidRDefault="00BB4265" w:rsidP="007C7EB3">
            <w:pPr>
              <w:pStyle w:val="TableParagraph"/>
              <w:spacing w:line="248" w:lineRule="exact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</w:tcPr>
          <w:p w14:paraId="39E1AE17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</w:tcPr>
          <w:p w14:paraId="21E07A54" w14:textId="77777777" w:rsidR="00BB4265" w:rsidRPr="00BB4265" w:rsidRDefault="00BB4265" w:rsidP="007C7EB3">
            <w:pPr>
              <w:pStyle w:val="TableParagraph"/>
              <w:spacing w:line="248" w:lineRule="exact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</w:tcPr>
          <w:p w14:paraId="3BC1B76A" w14:textId="77777777" w:rsidR="00BB4265" w:rsidRPr="00BB4265" w:rsidRDefault="00BB4265" w:rsidP="007C7EB3">
            <w:pPr>
              <w:pStyle w:val="TableParagraph"/>
              <w:spacing w:line="248" w:lineRule="exact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  <w:tr w:rsidR="00BB4265" w:rsidRPr="00BB4265" w14:paraId="33D70960" w14:textId="77777777" w:rsidTr="00BB4265">
        <w:trPr>
          <w:trHeight w:val="806"/>
        </w:trPr>
        <w:tc>
          <w:tcPr>
            <w:tcW w:w="1996" w:type="dxa"/>
            <w:shd w:val="clear" w:color="auto" w:fill="F1F1F1"/>
          </w:tcPr>
          <w:p w14:paraId="322FF14A" w14:textId="77777777" w:rsidR="00BB4265" w:rsidRPr="00BB4265" w:rsidRDefault="00BB4265" w:rsidP="007C7EB3">
            <w:pPr>
              <w:pStyle w:val="TableParagraph"/>
              <w:spacing w:line="240" w:lineRule="auto"/>
              <w:ind w:left="15"/>
              <w:rPr>
                <w:rFonts w:ascii="Times New Roman" w:hAnsi="Times New Roman" w:cs="Times New Roman"/>
                <w:b/>
              </w:rPr>
            </w:pPr>
            <w:r w:rsidRPr="00BB4265">
              <w:rPr>
                <w:rFonts w:ascii="Times New Roman" w:hAnsi="Times New Roman" w:cs="Times New Roman"/>
                <w:b/>
              </w:rPr>
              <w:t>Anciennes,</w:t>
            </w:r>
            <w:r w:rsidRPr="00BB4265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B4265">
              <w:rPr>
                <w:rFonts w:ascii="Times New Roman" w:hAnsi="Times New Roman" w:cs="Times New Roman"/>
                <w:b/>
              </w:rPr>
              <w:t>anciens Membres de</w:t>
            </w:r>
          </w:p>
          <w:p w14:paraId="744861C5" w14:textId="77777777" w:rsidR="00BB4265" w:rsidRPr="00BB4265" w:rsidRDefault="00BB4265" w:rsidP="007C7EB3">
            <w:pPr>
              <w:pStyle w:val="TableParagraph"/>
              <w:spacing w:line="249" w:lineRule="exact"/>
              <w:ind w:left="15"/>
              <w:rPr>
                <w:rFonts w:ascii="Times New Roman" w:hAnsi="Times New Roman" w:cs="Times New Roman"/>
                <w:b/>
              </w:rPr>
            </w:pPr>
            <w:proofErr w:type="gramStart"/>
            <w:r w:rsidRPr="00BB4265">
              <w:rPr>
                <w:rFonts w:ascii="Times New Roman" w:hAnsi="Times New Roman" w:cs="Times New Roman"/>
                <w:b/>
                <w:spacing w:val="-2"/>
              </w:rPr>
              <w:t>l’UTANO</w:t>
            </w:r>
            <w:proofErr w:type="gramEnd"/>
          </w:p>
        </w:tc>
        <w:tc>
          <w:tcPr>
            <w:tcW w:w="1701" w:type="dxa"/>
            <w:shd w:val="clear" w:color="auto" w:fill="F1F1F1"/>
          </w:tcPr>
          <w:p w14:paraId="17DBC41F" w14:textId="77777777" w:rsidR="00BB4265" w:rsidRPr="00BB4265" w:rsidRDefault="00BB4265" w:rsidP="007C7EB3">
            <w:pPr>
              <w:pStyle w:val="TableParagraph"/>
              <w:ind w:left="10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05" w:type="dxa"/>
            <w:shd w:val="clear" w:color="auto" w:fill="F1F1F1"/>
          </w:tcPr>
          <w:p w14:paraId="64FF8EFC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 xml:space="preserve">21 </w:t>
            </w:r>
            <w:r w:rsidRPr="00BB4265">
              <w:rPr>
                <w:rFonts w:ascii="Times New Roman" w:hAnsi="Times New Roman" w:cs="Times New Roman"/>
                <w:spacing w:val="-2"/>
              </w:rPr>
              <w:t>jours</w:t>
            </w:r>
          </w:p>
        </w:tc>
        <w:tc>
          <w:tcPr>
            <w:tcW w:w="2380" w:type="dxa"/>
            <w:shd w:val="clear" w:color="auto" w:fill="F1F1F1"/>
          </w:tcPr>
          <w:p w14:paraId="3B1D3C74" w14:textId="77777777" w:rsidR="00BB4265" w:rsidRPr="00BB4265" w:rsidRDefault="00BB4265" w:rsidP="007C7EB3">
            <w:pPr>
              <w:pStyle w:val="TableParagraph"/>
              <w:ind w:right="1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686" w:type="dxa"/>
            <w:shd w:val="clear" w:color="auto" w:fill="F1F1F1"/>
          </w:tcPr>
          <w:p w14:paraId="6BA4FEFC" w14:textId="77777777" w:rsidR="00BB4265" w:rsidRPr="00BB4265" w:rsidRDefault="00BB4265" w:rsidP="007C7EB3">
            <w:pPr>
              <w:pStyle w:val="TableParagraph"/>
              <w:ind w:left="9"/>
              <w:rPr>
                <w:rFonts w:ascii="Times New Roman" w:hAnsi="Times New Roman" w:cs="Times New Roman"/>
              </w:rPr>
            </w:pPr>
            <w:r w:rsidRPr="00BB4265">
              <w:rPr>
                <w:rFonts w:ascii="Times New Roman" w:hAnsi="Times New Roman" w:cs="Times New Roman"/>
              </w:rPr>
              <w:t>20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¢/jour</w:t>
            </w:r>
            <w:r w:rsidRPr="00BB426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B4265">
              <w:rPr>
                <w:rFonts w:ascii="Times New Roman" w:hAnsi="Times New Roman" w:cs="Times New Roman"/>
              </w:rPr>
              <w:t>de</w:t>
            </w:r>
            <w:r w:rsidRPr="00BB426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B4265">
              <w:rPr>
                <w:rFonts w:ascii="Times New Roman" w:hAnsi="Times New Roman" w:cs="Times New Roman"/>
                <w:spacing w:val="-2"/>
              </w:rPr>
              <w:t>retard</w:t>
            </w:r>
          </w:p>
        </w:tc>
      </w:tr>
    </w:tbl>
    <w:p w14:paraId="408C4F51" w14:textId="77777777" w:rsidR="00BB4265" w:rsidRDefault="00BB4265"/>
    <w:sectPr w:rsidR="00BB4265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4E06C" w14:textId="77777777" w:rsidR="00D70647" w:rsidRDefault="00D70647" w:rsidP="00BB4265">
      <w:r>
        <w:separator/>
      </w:r>
    </w:p>
  </w:endnote>
  <w:endnote w:type="continuationSeparator" w:id="0">
    <w:p w14:paraId="0BCDD39A" w14:textId="77777777" w:rsidR="00D70647" w:rsidRDefault="00D70647" w:rsidP="00BB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B5D23" w14:textId="3EAAE7BC" w:rsidR="00BB4265" w:rsidRPr="00BB4265" w:rsidRDefault="00BB4265">
    <w:pPr>
      <w:pStyle w:val="Pieddepage"/>
      <w:rPr>
        <w:rFonts w:ascii="Times New Roman" w:hAnsi="Times New Roman" w:cs="Times New Roman"/>
        <w:color w:val="747474" w:themeColor="background2" w:themeShade="80"/>
      </w:rPr>
    </w:pPr>
    <w:r w:rsidRPr="00BB4265">
      <w:rPr>
        <w:rFonts w:ascii="Times New Roman" w:hAnsi="Times New Roman" w:cs="Times New Roman"/>
        <w:color w:val="747474" w:themeColor="background2" w:themeShade="80"/>
      </w:rPr>
      <w:t>UMCE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7154B" w14:textId="77777777" w:rsidR="00D70647" w:rsidRDefault="00D70647" w:rsidP="00BB4265">
      <w:r>
        <w:separator/>
      </w:r>
    </w:p>
  </w:footnote>
  <w:footnote w:type="continuationSeparator" w:id="0">
    <w:p w14:paraId="75D10C6C" w14:textId="77777777" w:rsidR="00D70647" w:rsidRDefault="00D70647" w:rsidP="00BB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65"/>
    <w:rsid w:val="000D3EA6"/>
    <w:rsid w:val="002664B2"/>
    <w:rsid w:val="003A5642"/>
    <w:rsid w:val="00426D4F"/>
    <w:rsid w:val="009551BA"/>
    <w:rsid w:val="00BB4265"/>
    <w:rsid w:val="00D22C19"/>
    <w:rsid w:val="00D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96D"/>
  <w15:chartTrackingRefBased/>
  <w15:docId w15:val="{02FFC221-5095-4839-9D5E-AF85FEA1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B426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C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426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C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426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C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426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C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426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C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426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C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426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C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426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C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426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C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4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4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4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42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42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42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42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42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42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426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BB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426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C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BB4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426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C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BB42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426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fr-C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BB42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42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C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42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42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42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265"/>
    <w:pPr>
      <w:spacing w:line="268" w:lineRule="exact"/>
      <w:ind w:left="11"/>
      <w:jc w:val="center"/>
    </w:pPr>
  </w:style>
  <w:style w:type="paragraph" w:styleId="En-tte">
    <w:name w:val="header"/>
    <w:basedOn w:val="Normal"/>
    <w:link w:val="En-tteCar"/>
    <w:uiPriority w:val="99"/>
    <w:unhideWhenUsed/>
    <w:rsid w:val="00BB426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B4265"/>
    <w:rPr>
      <w:rFonts w:ascii="Calibri" w:eastAsia="Calibri" w:hAnsi="Calibri" w:cs="Calibri"/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B426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265"/>
    <w:rPr>
      <w:rFonts w:ascii="Calibri" w:eastAsia="Calibri" w:hAnsi="Calibri" w:cs="Calibri"/>
      <w:kern w:val="0"/>
      <w:lang w:val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3A5642"/>
    <w:pPr>
      <w:ind w:left="116"/>
      <w:jc w:val="both"/>
    </w:pPr>
  </w:style>
  <w:style w:type="character" w:customStyle="1" w:styleId="CorpsdetexteCar">
    <w:name w:val="Corps de texte Car"/>
    <w:basedOn w:val="Policepardfaut"/>
    <w:link w:val="Corpsdetexte"/>
    <w:uiPriority w:val="1"/>
    <w:rsid w:val="003A5642"/>
    <w:rPr>
      <w:rFonts w:ascii="Calibri" w:eastAsia="Calibri" w:hAnsi="Calibri" w:cs="Calibri"/>
      <w:kern w:val="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Kabuo</dc:creator>
  <cp:keywords/>
  <dc:description/>
  <cp:lastModifiedBy>Lea Kabuo</cp:lastModifiedBy>
  <cp:revision>2</cp:revision>
  <dcterms:created xsi:type="dcterms:W3CDTF">2024-05-14T18:04:00Z</dcterms:created>
  <dcterms:modified xsi:type="dcterms:W3CDTF">2024-05-15T14:58:00Z</dcterms:modified>
</cp:coreProperties>
</file>