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2B" w:rsidRDefault="0030582B">
      <w:pPr>
        <w:rPr>
          <w:b/>
          <w:bCs/>
        </w:rPr>
      </w:pPr>
      <w:bookmarkStart w:id="0" w:name="_GoBack"/>
      <w:bookmarkEnd w:id="0"/>
    </w:p>
    <w:p w:rsidR="0030582B" w:rsidRDefault="0030582B">
      <w:pPr>
        <w:rPr>
          <w:b/>
          <w:bCs/>
        </w:rPr>
      </w:pPr>
    </w:p>
    <w:p w:rsidR="0030582B" w:rsidRDefault="003058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COMITÉ DES PROGRAMMES, UNIVERSITÉ DE MONCTON</w:t>
      </w:r>
    </w:p>
    <w:p w:rsidR="0030582B" w:rsidRDefault="0030582B">
      <w:pPr>
        <w:rPr>
          <w:sz w:val="24"/>
          <w:szCs w:val="24"/>
        </w:rPr>
      </w:pPr>
    </w:p>
    <w:p w:rsidR="0030582B" w:rsidRDefault="0030582B">
      <w:pPr>
        <w:rPr>
          <w:sz w:val="24"/>
          <w:szCs w:val="24"/>
        </w:rPr>
      </w:pPr>
    </w:p>
    <w:p w:rsidR="0030582B" w:rsidRDefault="0030582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MODIFICATION DE LA BANQUE DE COURS D’UNE DISCIPLINE</w:t>
      </w:r>
    </w:p>
    <w:p w:rsidR="0030582B" w:rsidRDefault="0030582B">
      <w:pPr>
        <w:jc w:val="center"/>
        <w:rPr>
          <w:b/>
          <w:bCs/>
          <w:sz w:val="24"/>
          <w:szCs w:val="24"/>
        </w:rPr>
      </w:pPr>
    </w:p>
    <w:p w:rsidR="0030582B" w:rsidRDefault="0030582B">
      <w:pPr>
        <w:pBdr>
          <w:bottom w:val="single" w:sz="18" w:space="1" w:color="auto"/>
        </w:pBdr>
        <w:jc w:val="center"/>
        <w:rPr>
          <w:b/>
          <w:bCs/>
          <w:sz w:val="24"/>
          <w:szCs w:val="24"/>
        </w:rPr>
      </w:pPr>
    </w:p>
    <w:p w:rsidR="0030582B" w:rsidRDefault="0030582B">
      <w:pPr>
        <w:jc w:val="center"/>
        <w:rPr>
          <w:b/>
          <w:bCs/>
          <w:sz w:val="24"/>
          <w:szCs w:val="24"/>
        </w:rPr>
      </w:pPr>
    </w:p>
    <w:p w:rsidR="0030582B" w:rsidRDefault="0030582B">
      <w:pPr>
        <w:tabs>
          <w:tab w:val="right" w:pos="10800"/>
        </w:tabs>
        <w:jc w:val="both"/>
        <w:rPr>
          <w:b/>
          <w:bCs/>
          <w:sz w:val="24"/>
          <w:szCs w:val="24"/>
        </w:rPr>
      </w:pPr>
    </w:p>
    <w:p w:rsidR="0030582B" w:rsidRDefault="0030582B">
      <w:pPr>
        <w:tabs>
          <w:tab w:val="right" w:pos="1080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 du programme : </w:t>
      </w:r>
      <w:r>
        <w:rPr>
          <w:b/>
          <w:bCs/>
          <w:sz w:val="24"/>
          <w:szCs w:val="24"/>
        </w:rPr>
        <w:tab/>
        <w:t>______________________________________________________________________</w:t>
      </w:r>
    </w:p>
    <w:p w:rsidR="0030582B" w:rsidRDefault="0030582B">
      <w:pPr>
        <w:tabs>
          <w:tab w:val="right" w:pos="10800"/>
        </w:tabs>
        <w:jc w:val="both"/>
        <w:rPr>
          <w:b/>
          <w:bCs/>
          <w:sz w:val="24"/>
          <w:szCs w:val="24"/>
        </w:rPr>
      </w:pPr>
    </w:p>
    <w:p w:rsidR="0030582B" w:rsidRDefault="0030582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1890"/>
        <w:gridCol w:w="1800"/>
        <w:gridCol w:w="1980"/>
        <w:gridCol w:w="3476"/>
      </w:tblGrid>
      <w:tr w:rsidR="0008702E" w:rsidTr="000870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0" w:type="dxa"/>
            <w:gridSpan w:val="2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08702E" w:rsidRDefault="00087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Banque de cours actuelle</w:t>
            </w:r>
          </w:p>
          <w:p w:rsidR="0008702E" w:rsidRDefault="000870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08702E" w:rsidRDefault="00087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Banque de cours proposée</w:t>
            </w:r>
          </w:p>
        </w:tc>
        <w:tc>
          <w:tcPr>
            <w:tcW w:w="3476" w:type="dxa"/>
            <w:tcBorders>
              <w:top w:val="double" w:sz="4" w:space="0" w:color="auto"/>
              <w:left w:val="nil"/>
              <w:bottom w:val="thickThinSmallGap" w:sz="24" w:space="0" w:color="auto"/>
            </w:tcBorders>
          </w:tcPr>
          <w:p w:rsidR="0008702E" w:rsidRDefault="00087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Nouveau cours est-il </w:t>
            </w:r>
            <w:r w:rsidRPr="0008702E">
              <w:rPr>
                <w:b/>
                <w:bCs/>
                <w:sz w:val="24"/>
                <w:szCs w:val="24"/>
                <w:u w:val="single"/>
              </w:rPr>
              <w:t>l’équivalent</w:t>
            </w:r>
            <w:r>
              <w:rPr>
                <w:b/>
                <w:bCs/>
                <w:sz w:val="24"/>
                <w:szCs w:val="24"/>
              </w:rPr>
              <w:t>* à l’ancien cours (oui/non)</w:t>
            </w:r>
          </w:p>
        </w:tc>
      </w:tr>
      <w:tr w:rsidR="0030582B" w:rsidTr="0008702E">
        <w:tblPrEx>
          <w:tblCellMar>
            <w:top w:w="0" w:type="dxa"/>
            <w:bottom w:w="0" w:type="dxa"/>
          </w:tblCellMar>
        </w:tblPrEx>
        <w:tc>
          <w:tcPr>
            <w:tcW w:w="1780" w:type="dxa"/>
            <w:tcBorders>
              <w:top w:val="nil"/>
              <w:bottom w:val="double" w:sz="4" w:space="0" w:color="auto"/>
            </w:tcBorders>
          </w:tcPr>
          <w:p w:rsidR="0030582B" w:rsidRDefault="0030582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Sigle</w:t>
            </w: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8702E" w:rsidRDefault="0008702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8702E" w:rsidRDefault="0008702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8702E" w:rsidRDefault="0008702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8702E" w:rsidRDefault="0008702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8702E" w:rsidRDefault="0008702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0582B" w:rsidRDefault="0030582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  <w:right w:val="nil"/>
            </w:tcBorders>
          </w:tcPr>
          <w:p w:rsidR="0030582B" w:rsidRDefault="0030582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Crédits</w:t>
            </w:r>
          </w:p>
        </w:tc>
        <w:tc>
          <w:tcPr>
            <w:tcW w:w="1800" w:type="dxa"/>
            <w:tcBorders>
              <w:top w:val="nil"/>
              <w:bottom w:val="double" w:sz="4" w:space="0" w:color="auto"/>
            </w:tcBorders>
          </w:tcPr>
          <w:p w:rsidR="0030582B" w:rsidRDefault="00087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Sigle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4" w:space="0" w:color="auto"/>
            </w:tcBorders>
          </w:tcPr>
          <w:p w:rsidR="0030582B" w:rsidRDefault="0008702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Crédits</w:t>
            </w:r>
          </w:p>
        </w:tc>
        <w:tc>
          <w:tcPr>
            <w:tcW w:w="3476" w:type="dxa"/>
            <w:tcBorders>
              <w:top w:val="nil"/>
              <w:bottom w:val="double" w:sz="4" w:space="0" w:color="auto"/>
            </w:tcBorders>
          </w:tcPr>
          <w:p w:rsidR="0030582B" w:rsidRDefault="0030582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30582B" w:rsidRDefault="0030582B">
      <w:pPr>
        <w:jc w:val="both"/>
      </w:pPr>
    </w:p>
    <w:p w:rsidR="0008702E" w:rsidRDefault="0008702E">
      <w:pPr>
        <w:jc w:val="both"/>
      </w:pPr>
      <w:r>
        <w:t>*Si oui, le système va le considérer comme  "équivalent" pour les fins d’exigences du programme.</w:t>
      </w:r>
    </w:p>
    <w:sectPr w:rsidR="0008702E">
      <w:headerReference w:type="default" r:id="rId7"/>
      <w:pgSz w:w="12240" w:h="20160" w:code="5"/>
      <w:pgMar w:top="720" w:right="720" w:bottom="720" w:left="720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02" w:rsidRDefault="00F03E02">
      <w:r>
        <w:separator/>
      </w:r>
    </w:p>
  </w:endnote>
  <w:endnote w:type="continuationSeparator" w:id="0">
    <w:p w:rsidR="00F03E02" w:rsidRDefault="00F0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02" w:rsidRDefault="00F03E02">
      <w:r>
        <w:separator/>
      </w:r>
    </w:p>
  </w:footnote>
  <w:footnote w:type="continuationSeparator" w:id="0">
    <w:p w:rsidR="00F03E02" w:rsidRDefault="00F03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2B" w:rsidRDefault="0030582B">
    <w:pPr>
      <w:rPr>
        <w:b/>
        <w:bCs/>
      </w:rPr>
    </w:pPr>
    <w:r>
      <w:rPr>
        <w:b/>
        <w:bCs/>
      </w:rPr>
      <w:t>Formulaire CPR-7 (Modification de la banque de cours d’une discipline)</w:t>
    </w:r>
  </w:p>
  <w:p w:rsidR="0030582B" w:rsidRDefault="003058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E82"/>
    <w:rsid w:val="0008702E"/>
    <w:rsid w:val="0030582B"/>
    <w:rsid w:val="008A780C"/>
    <w:rsid w:val="00AF12B1"/>
    <w:rsid w:val="00AF2E82"/>
    <w:rsid w:val="00C822D2"/>
    <w:rsid w:val="00F0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eastAsia="fr-FR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sz w:val="20"/>
      <w:szCs w:val="20"/>
      <w:lang w:val="x-none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cs="Times New Roman"/>
      <w:sz w:val="20"/>
      <w:szCs w:val="20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96BE-EF7E-4B36-9921-D7C8945F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CPR-2000-3 (Proposition de modification d’un programme)</vt:lpstr>
    </vt:vector>
  </TitlesOfParts>
  <Company>UNIVERSITE DE MONCTON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CPR-2000-3 (Proposition de modification d’un programme)</dc:title>
  <dc:subject/>
  <dc:creator>Christiane Blanchette</dc:creator>
  <cp:keywords/>
  <dc:description/>
  <cp:lastModifiedBy>DGT</cp:lastModifiedBy>
  <cp:revision>2</cp:revision>
  <cp:lastPrinted>2007-09-26T12:42:00Z</cp:lastPrinted>
  <dcterms:created xsi:type="dcterms:W3CDTF">2012-04-17T18:39:00Z</dcterms:created>
  <dcterms:modified xsi:type="dcterms:W3CDTF">2012-04-17T18:39:00Z</dcterms:modified>
</cp:coreProperties>
</file>