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9C610" w14:textId="77777777" w:rsidR="00D163C7" w:rsidRDefault="00D163C7">
      <w:pPr>
        <w:pStyle w:val="Corpsdetexte"/>
        <w:rPr>
          <w:rFonts w:ascii="Times New Roman"/>
          <w:sz w:val="20"/>
        </w:rPr>
      </w:pPr>
    </w:p>
    <w:p w14:paraId="77604806" w14:textId="77777777" w:rsidR="00D163C7" w:rsidRDefault="00D163C7">
      <w:pPr>
        <w:pStyle w:val="Corpsdetexte"/>
        <w:spacing w:before="3"/>
        <w:rPr>
          <w:rFonts w:ascii="Times New Roman"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088"/>
        <w:gridCol w:w="2087"/>
        <w:gridCol w:w="2087"/>
        <w:gridCol w:w="2087"/>
        <w:gridCol w:w="2112"/>
        <w:gridCol w:w="2112"/>
      </w:tblGrid>
      <w:tr w:rsidR="00D163C7" w14:paraId="3600DB99" w14:textId="77777777">
        <w:trPr>
          <w:trHeight w:val="361"/>
        </w:trPr>
        <w:tc>
          <w:tcPr>
            <w:tcW w:w="2088" w:type="dxa"/>
            <w:shd w:val="clear" w:color="auto" w:fill="833B0C"/>
          </w:tcPr>
          <w:p w14:paraId="43B803D1" w14:textId="77777777" w:rsidR="00D163C7" w:rsidRDefault="00650CED">
            <w:pPr>
              <w:pStyle w:val="TableParagraph"/>
              <w:spacing w:before="36"/>
              <w:ind w:left="733" w:right="701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lundi</w:t>
            </w:r>
          </w:p>
        </w:tc>
        <w:tc>
          <w:tcPr>
            <w:tcW w:w="2088" w:type="dxa"/>
            <w:shd w:val="clear" w:color="auto" w:fill="833B0C"/>
          </w:tcPr>
          <w:p w14:paraId="057749A9" w14:textId="77777777" w:rsidR="00D163C7" w:rsidRDefault="00650CED">
            <w:pPr>
              <w:pStyle w:val="TableParagraph"/>
              <w:spacing w:before="36"/>
              <w:ind w:left="712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mardi</w:t>
            </w:r>
          </w:p>
        </w:tc>
        <w:tc>
          <w:tcPr>
            <w:tcW w:w="2087" w:type="dxa"/>
            <w:shd w:val="clear" w:color="auto" w:fill="833B0C"/>
          </w:tcPr>
          <w:p w14:paraId="4C519EFA" w14:textId="77777777" w:rsidR="00D163C7" w:rsidRDefault="00650CED">
            <w:pPr>
              <w:pStyle w:val="TableParagraph"/>
              <w:spacing w:before="36"/>
              <w:ind w:left="526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mercredi</w:t>
            </w:r>
          </w:p>
        </w:tc>
        <w:tc>
          <w:tcPr>
            <w:tcW w:w="2087" w:type="dxa"/>
            <w:shd w:val="clear" w:color="auto" w:fill="833B0C"/>
          </w:tcPr>
          <w:p w14:paraId="724CBAB4" w14:textId="77777777" w:rsidR="00D163C7" w:rsidRDefault="00650CED">
            <w:pPr>
              <w:pStyle w:val="TableParagraph"/>
              <w:spacing w:before="36"/>
              <w:ind w:left="742" w:right="705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jeudi</w:t>
            </w:r>
          </w:p>
        </w:tc>
        <w:tc>
          <w:tcPr>
            <w:tcW w:w="2087" w:type="dxa"/>
            <w:shd w:val="clear" w:color="auto" w:fill="833B0C"/>
          </w:tcPr>
          <w:p w14:paraId="04A37C16" w14:textId="77777777" w:rsidR="00D163C7" w:rsidRDefault="00650CED">
            <w:pPr>
              <w:pStyle w:val="TableParagraph"/>
              <w:spacing w:before="36"/>
              <w:ind w:left="535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vendredi</w:t>
            </w:r>
          </w:p>
        </w:tc>
        <w:tc>
          <w:tcPr>
            <w:tcW w:w="2112" w:type="dxa"/>
            <w:shd w:val="clear" w:color="auto" w:fill="833B0C"/>
          </w:tcPr>
          <w:p w14:paraId="0EDC12AA" w14:textId="77777777" w:rsidR="00D163C7" w:rsidRDefault="00650CED">
            <w:pPr>
              <w:pStyle w:val="TableParagraph"/>
              <w:spacing w:before="27"/>
              <w:ind w:left="638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samedi</w:t>
            </w:r>
          </w:p>
        </w:tc>
        <w:tc>
          <w:tcPr>
            <w:tcW w:w="2112" w:type="dxa"/>
            <w:shd w:val="clear" w:color="auto" w:fill="833B0C"/>
          </w:tcPr>
          <w:p w14:paraId="2BC4BFDA" w14:textId="77777777" w:rsidR="00D163C7" w:rsidRDefault="00650CED">
            <w:pPr>
              <w:pStyle w:val="TableParagraph"/>
              <w:spacing w:before="27"/>
              <w:ind w:left="484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dimanche</w:t>
            </w:r>
          </w:p>
        </w:tc>
      </w:tr>
      <w:tr w:rsidR="00D163C7" w14:paraId="284F4A83" w14:textId="77777777" w:rsidTr="00875FE0">
        <w:trPr>
          <w:trHeight w:val="1267"/>
        </w:trPr>
        <w:tc>
          <w:tcPr>
            <w:tcW w:w="2088" w:type="dxa"/>
            <w:shd w:val="clear" w:color="auto" w:fill="D9D9D9" w:themeFill="background1" w:themeFillShade="D9"/>
          </w:tcPr>
          <w:p w14:paraId="59F54869" w14:textId="77777777" w:rsidR="00D163C7" w:rsidRDefault="00650CED">
            <w:pPr>
              <w:pStyle w:val="TableParagraph"/>
              <w:ind w:right="19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  <w:p w14:paraId="31E7B717" w14:textId="4EA5D0BF" w:rsidR="00D163C7" w:rsidRDefault="00D163C7">
            <w:pPr>
              <w:pStyle w:val="TableParagraph"/>
              <w:spacing w:before="21"/>
              <w:ind w:right="21"/>
              <w:rPr>
                <w:b/>
              </w:rPr>
            </w:pPr>
          </w:p>
        </w:tc>
        <w:tc>
          <w:tcPr>
            <w:tcW w:w="2088" w:type="dxa"/>
            <w:shd w:val="clear" w:color="auto" w:fill="D9D9D9" w:themeFill="background1" w:themeFillShade="D9"/>
          </w:tcPr>
          <w:p w14:paraId="2167CA1E" w14:textId="77777777" w:rsidR="00D163C7" w:rsidRDefault="00650CED">
            <w:pPr>
              <w:pStyle w:val="TableParagraph"/>
              <w:ind w:right="24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2087" w:type="dxa"/>
            <w:shd w:val="clear" w:color="auto" w:fill="D9D9D9" w:themeFill="background1" w:themeFillShade="D9"/>
          </w:tcPr>
          <w:p w14:paraId="25C1B5CB" w14:textId="77777777" w:rsidR="00D163C7" w:rsidRDefault="00650CED">
            <w:pPr>
              <w:pStyle w:val="TableParagraph"/>
              <w:ind w:right="23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2087" w:type="dxa"/>
            <w:shd w:val="clear" w:color="auto" w:fill="D9D9D9" w:themeFill="background1" w:themeFillShade="D9"/>
          </w:tcPr>
          <w:p w14:paraId="1367FEDF" w14:textId="77777777" w:rsidR="00D163C7" w:rsidRDefault="00650CED">
            <w:pPr>
              <w:pStyle w:val="TableParagraph"/>
              <w:ind w:right="21"/>
              <w:rPr>
                <w:b/>
              </w:rPr>
            </w:pPr>
            <w:r>
              <w:rPr>
                <w:b/>
                <w:w w:val="99"/>
              </w:rPr>
              <w:t>4</w:t>
            </w:r>
          </w:p>
        </w:tc>
        <w:tc>
          <w:tcPr>
            <w:tcW w:w="2087" w:type="dxa"/>
            <w:shd w:val="clear" w:color="auto" w:fill="D9D9D9" w:themeFill="background1" w:themeFillShade="D9"/>
          </w:tcPr>
          <w:p w14:paraId="17A9677D" w14:textId="77777777" w:rsidR="00D163C7" w:rsidRDefault="00650CED">
            <w:pPr>
              <w:pStyle w:val="TableParagraph"/>
              <w:ind w:right="20"/>
              <w:rPr>
                <w:b/>
              </w:rPr>
            </w:pPr>
            <w:r>
              <w:rPr>
                <w:b/>
                <w:w w:val="99"/>
              </w:rPr>
              <w:t>5</w:t>
            </w:r>
          </w:p>
        </w:tc>
        <w:tc>
          <w:tcPr>
            <w:tcW w:w="2112" w:type="dxa"/>
            <w:shd w:val="clear" w:color="auto" w:fill="FDF1EB"/>
          </w:tcPr>
          <w:p w14:paraId="58F3DBE8" w14:textId="77777777" w:rsidR="00D163C7" w:rsidRDefault="00650CED">
            <w:pPr>
              <w:pStyle w:val="TableParagraph"/>
              <w:ind w:right="15"/>
              <w:rPr>
                <w:b/>
              </w:rPr>
            </w:pPr>
            <w:r>
              <w:rPr>
                <w:b/>
                <w:w w:val="99"/>
              </w:rPr>
              <w:t>6</w:t>
            </w:r>
          </w:p>
          <w:p w14:paraId="1E4847A6" w14:textId="0C60A5AB" w:rsidR="00D163C7" w:rsidRDefault="00D163C7">
            <w:pPr>
              <w:pStyle w:val="TableParagraph"/>
              <w:spacing w:before="21"/>
              <w:ind w:right="16"/>
              <w:rPr>
                <w:b/>
              </w:rPr>
            </w:pPr>
          </w:p>
        </w:tc>
        <w:tc>
          <w:tcPr>
            <w:tcW w:w="2112" w:type="dxa"/>
            <w:shd w:val="clear" w:color="auto" w:fill="FBE3D5"/>
          </w:tcPr>
          <w:p w14:paraId="7553C269" w14:textId="77777777" w:rsidR="00D163C7" w:rsidRDefault="00650CED">
            <w:pPr>
              <w:pStyle w:val="TableParagraph"/>
              <w:ind w:right="19"/>
              <w:rPr>
                <w:b/>
                <w:w w:val="99"/>
              </w:rPr>
            </w:pPr>
            <w:r>
              <w:rPr>
                <w:b/>
                <w:w w:val="99"/>
              </w:rPr>
              <w:t>7</w:t>
            </w:r>
          </w:p>
          <w:p w14:paraId="6C4A3C3F" w14:textId="77777777" w:rsidR="00072DCF" w:rsidRDefault="00072DCF">
            <w:pPr>
              <w:pStyle w:val="TableParagraph"/>
              <w:ind w:right="19"/>
              <w:rPr>
                <w:b/>
                <w:w w:val="99"/>
              </w:rPr>
            </w:pPr>
          </w:p>
          <w:p w14:paraId="5F9B0CCA" w14:textId="77777777" w:rsidR="00072DCF" w:rsidRDefault="00072DCF">
            <w:pPr>
              <w:pStyle w:val="TableParagraph"/>
              <w:ind w:right="19"/>
              <w:rPr>
                <w:b/>
                <w:w w:val="99"/>
              </w:rPr>
            </w:pPr>
          </w:p>
          <w:p w14:paraId="5D20094F" w14:textId="77777777" w:rsidR="00072DCF" w:rsidRDefault="00072DCF">
            <w:pPr>
              <w:pStyle w:val="TableParagraph"/>
              <w:ind w:right="19"/>
              <w:rPr>
                <w:b/>
                <w:w w:val="99"/>
              </w:rPr>
            </w:pPr>
          </w:p>
          <w:p w14:paraId="6985CFD9" w14:textId="77777777" w:rsidR="00072DCF" w:rsidRDefault="00072DCF">
            <w:pPr>
              <w:pStyle w:val="TableParagraph"/>
              <w:ind w:right="19"/>
              <w:rPr>
                <w:b/>
                <w:w w:val="99"/>
              </w:rPr>
            </w:pPr>
          </w:p>
          <w:p w14:paraId="55F16227" w14:textId="77777777" w:rsidR="00072DCF" w:rsidRDefault="00072DCF">
            <w:pPr>
              <w:pStyle w:val="TableParagraph"/>
              <w:ind w:right="19"/>
              <w:rPr>
                <w:b/>
              </w:rPr>
            </w:pPr>
          </w:p>
        </w:tc>
      </w:tr>
      <w:tr w:rsidR="00D163C7" w14:paraId="737E2D98" w14:textId="77777777">
        <w:trPr>
          <w:trHeight w:val="1266"/>
        </w:trPr>
        <w:tc>
          <w:tcPr>
            <w:tcW w:w="2088" w:type="dxa"/>
          </w:tcPr>
          <w:p w14:paraId="418CC5A7" w14:textId="5AB13C0D" w:rsidR="00715F82" w:rsidRDefault="00650CED" w:rsidP="00715F82">
            <w:pPr>
              <w:pStyle w:val="TableParagraph"/>
              <w:ind w:right="24"/>
              <w:rPr>
                <w:b/>
                <w:w w:val="99"/>
              </w:rPr>
            </w:pPr>
            <w:r>
              <w:rPr>
                <w:b/>
                <w:w w:val="99"/>
              </w:rPr>
              <w:t>8</w:t>
            </w:r>
          </w:p>
          <w:p w14:paraId="3572B69D" w14:textId="71191B93" w:rsidR="009F2949" w:rsidRPr="0038498E" w:rsidRDefault="00715F82" w:rsidP="0038498E">
            <w:pPr>
              <w:pStyle w:val="TableParagraph"/>
              <w:ind w:right="24"/>
              <w:jc w:val="center"/>
              <w:rPr>
                <w:bCs/>
                <w:w w:val="99"/>
                <w:sz w:val="18"/>
                <w:szCs w:val="18"/>
              </w:rPr>
            </w:pPr>
            <w:r w:rsidRPr="00715F82">
              <w:rPr>
                <w:bCs/>
                <w:w w:val="99"/>
                <w:sz w:val="18"/>
                <w:szCs w:val="18"/>
              </w:rPr>
              <w:t>Début des cours et de la session</w:t>
            </w:r>
          </w:p>
          <w:p w14:paraId="4FEE9F38" w14:textId="77777777" w:rsidR="009F2949" w:rsidRDefault="009F2949">
            <w:pPr>
              <w:pStyle w:val="TableParagraph"/>
              <w:ind w:right="24"/>
              <w:rPr>
                <w:bCs/>
                <w:w w:val="99"/>
                <w:sz w:val="20"/>
                <w:szCs w:val="20"/>
              </w:rPr>
            </w:pPr>
          </w:p>
          <w:p w14:paraId="0AFCA282" w14:textId="77777777" w:rsidR="00F15149" w:rsidRDefault="00F15149" w:rsidP="009F2949">
            <w:pPr>
              <w:pStyle w:val="TableParagraph"/>
              <w:ind w:right="24"/>
              <w:jc w:val="center"/>
              <w:rPr>
                <w:bCs/>
                <w:w w:val="99"/>
                <w:sz w:val="18"/>
                <w:szCs w:val="18"/>
              </w:rPr>
            </w:pPr>
          </w:p>
          <w:p w14:paraId="40791DDA" w14:textId="77777777" w:rsidR="00F15149" w:rsidRDefault="00F15149" w:rsidP="009F2949">
            <w:pPr>
              <w:pStyle w:val="TableParagraph"/>
              <w:ind w:right="24"/>
              <w:jc w:val="center"/>
              <w:rPr>
                <w:bCs/>
                <w:w w:val="99"/>
                <w:sz w:val="18"/>
                <w:szCs w:val="18"/>
              </w:rPr>
            </w:pPr>
          </w:p>
          <w:p w14:paraId="04EA3CFD" w14:textId="18F314FE" w:rsidR="009F2949" w:rsidRPr="009F2949" w:rsidRDefault="009F2949" w:rsidP="009F2949">
            <w:pPr>
              <w:pStyle w:val="TableParagraph"/>
              <w:ind w:right="24"/>
              <w:jc w:val="center"/>
              <w:rPr>
                <w:bCs/>
                <w:sz w:val="20"/>
                <w:szCs w:val="20"/>
              </w:rPr>
            </w:pPr>
            <w:r w:rsidRPr="009F2949">
              <w:rPr>
                <w:bCs/>
                <w:w w:val="99"/>
                <w:sz w:val="18"/>
                <w:szCs w:val="18"/>
              </w:rPr>
              <w:t>Date limite d’inscription</w:t>
            </w:r>
          </w:p>
        </w:tc>
        <w:tc>
          <w:tcPr>
            <w:tcW w:w="2088" w:type="dxa"/>
          </w:tcPr>
          <w:p w14:paraId="29326EA2" w14:textId="77777777" w:rsidR="00D163C7" w:rsidRDefault="00650CED">
            <w:pPr>
              <w:pStyle w:val="TableParagraph"/>
              <w:ind w:right="24"/>
              <w:rPr>
                <w:b/>
              </w:rPr>
            </w:pPr>
            <w:r>
              <w:rPr>
                <w:b/>
                <w:w w:val="99"/>
              </w:rPr>
              <w:t>9</w:t>
            </w:r>
          </w:p>
        </w:tc>
        <w:tc>
          <w:tcPr>
            <w:tcW w:w="2087" w:type="dxa"/>
          </w:tcPr>
          <w:p w14:paraId="0ECB0396" w14:textId="77777777" w:rsidR="00D163C7" w:rsidRDefault="00650CED">
            <w:pPr>
              <w:pStyle w:val="TableParagraph"/>
              <w:ind w:right="22"/>
              <w:rPr>
                <w:b/>
              </w:rPr>
            </w:pPr>
            <w:r>
              <w:rPr>
                <w:b/>
                <w:w w:val="95"/>
              </w:rPr>
              <w:t>10</w:t>
            </w:r>
          </w:p>
        </w:tc>
        <w:tc>
          <w:tcPr>
            <w:tcW w:w="2087" w:type="dxa"/>
          </w:tcPr>
          <w:p w14:paraId="1D5556F4" w14:textId="77777777" w:rsidR="00D163C7" w:rsidRDefault="00650CED">
            <w:pPr>
              <w:pStyle w:val="TableParagraph"/>
              <w:ind w:right="20"/>
              <w:rPr>
                <w:b/>
              </w:rPr>
            </w:pPr>
            <w:r>
              <w:rPr>
                <w:b/>
                <w:w w:val="95"/>
              </w:rPr>
              <w:t>11</w:t>
            </w:r>
          </w:p>
        </w:tc>
        <w:tc>
          <w:tcPr>
            <w:tcW w:w="2087" w:type="dxa"/>
          </w:tcPr>
          <w:p w14:paraId="6DF590BA" w14:textId="77777777" w:rsidR="00D163C7" w:rsidRDefault="00650CED">
            <w:pPr>
              <w:pStyle w:val="TableParagraph"/>
              <w:ind w:right="19"/>
              <w:rPr>
                <w:b/>
              </w:rPr>
            </w:pPr>
            <w:r>
              <w:rPr>
                <w:b/>
                <w:w w:val="95"/>
              </w:rPr>
              <w:t>12</w:t>
            </w:r>
          </w:p>
        </w:tc>
        <w:tc>
          <w:tcPr>
            <w:tcW w:w="2112" w:type="dxa"/>
            <w:shd w:val="clear" w:color="auto" w:fill="FDF1EB"/>
          </w:tcPr>
          <w:p w14:paraId="00BE115B" w14:textId="77777777" w:rsidR="00D163C7" w:rsidRDefault="00650CED">
            <w:pPr>
              <w:pStyle w:val="TableParagraph"/>
              <w:ind w:right="19"/>
              <w:rPr>
                <w:b/>
              </w:rPr>
            </w:pPr>
            <w:r>
              <w:rPr>
                <w:b/>
                <w:w w:val="95"/>
              </w:rPr>
              <w:t>13</w:t>
            </w:r>
          </w:p>
        </w:tc>
        <w:tc>
          <w:tcPr>
            <w:tcW w:w="2112" w:type="dxa"/>
            <w:shd w:val="clear" w:color="auto" w:fill="FBE3D5"/>
          </w:tcPr>
          <w:p w14:paraId="1A922EF6" w14:textId="77777777" w:rsidR="00D163C7" w:rsidRDefault="00650CED">
            <w:pPr>
              <w:pStyle w:val="TableParagraph"/>
              <w:ind w:right="18"/>
              <w:rPr>
                <w:b/>
                <w:w w:val="95"/>
              </w:rPr>
            </w:pPr>
            <w:r>
              <w:rPr>
                <w:b/>
                <w:w w:val="95"/>
              </w:rPr>
              <w:t>14</w:t>
            </w:r>
          </w:p>
          <w:p w14:paraId="733C1346" w14:textId="77777777" w:rsidR="00072DCF" w:rsidRDefault="00072DCF">
            <w:pPr>
              <w:pStyle w:val="TableParagraph"/>
              <w:ind w:right="18"/>
              <w:rPr>
                <w:b/>
                <w:w w:val="95"/>
              </w:rPr>
            </w:pPr>
          </w:p>
          <w:p w14:paraId="703F6EAA" w14:textId="77777777" w:rsidR="00072DCF" w:rsidRDefault="00072DCF">
            <w:pPr>
              <w:pStyle w:val="TableParagraph"/>
              <w:ind w:right="18"/>
              <w:rPr>
                <w:b/>
                <w:w w:val="95"/>
              </w:rPr>
            </w:pPr>
          </w:p>
          <w:p w14:paraId="35812990" w14:textId="77777777" w:rsidR="00072DCF" w:rsidRDefault="00072DCF">
            <w:pPr>
              <w:pStyle w:val="TableParagraph"/>
              <w:ind w:right="18"/>
              <w:rPr>
                <w:b/>
                <w:w w:val="95"/>
              </w:rPr>
            </w:pPr>
          </w:p>
          <w:p w14:paraId="7A07B4EA" w14:textId="77777777" w:rsidR="00072DCF" w:rsidRDefault="00072DCF">
            <w:pPr>
              <w:pStyle w:val="TableParagraph"/>
              <w:ind w:right="18"/>
              <w:rPr>
                <w:b/>
                <w:w w:val="95"/>
              </w:rPr>
            </w:pPr>
          </w:p>
          <w:p w14:paraId="16AC8530" w14:textId="77777777" w:rsidR="00072DCF" w:rsidRDefault="00072DCF">
            <w:pPr>
              <w:pStyle w:val="TableParagraph"/>
              <w:ind w:right="18"/>
              <w:rPr>
                <w:b/>
              </w:rPr>
            </w:pPr>
          </w:p>
        </w:tc>
      </w:tr>
      <w:tr w:rsidR="00D163C7" w14:paraId="0C7FC8F6" w14:textId="77777777" w:rsidTr="00252738">
        <w:trPr>
          <w:trHeight w:val="1267"/>
        </w:trPr>
        <w:tc>
          <w:tcPr>
            <w:tcW w:w="2088" w:type="dxa"/>
          </w:tcPr>
          <w:p w14:paraId="4AA81D89" w14:textId="77777777" w:rsidR="00D163C7" w:rsidRDefault="00650CED">
            <w:pPr>
              <w:pStyle w:val="TableParagraph"/>
              <w:ind w:right="23"/>
              <w:rPr>
                <w:b/>
              </w:rPr>
            </w:pPr>
            <w:r>
              <w:rPr>
                <w:b/>
                <w:w w:val="95"/>
              </w:rPr>
              <w:t>15</w:t>
            </w:r>
          </w:p>
        </w:tc>
        <w:tc>
          <w:tcPr>
            <w:tcW w:w="2088" w:type="dxa"/>
          </w:tcPr>
          <w:p w14:paraId="2E81F600" w14:textId="77777777" w:rsidR="00D163C7" w:rsidRDefault="00650CED">
            <w:pPr>
              <w:pStyle w:val="TableParagraph"/>
              <w:ind w:right="23"/>
              <w:rPr>
                <w:b/>
              </w:rPr>
            </w:pPr>
            <w:r>
              <w:rPr>
                <w:b/>
                <w:w w:val="95"/>
              </w:rPr>
              <w:t>16</w:t>
            </w:r>
          </w:p>
        </w:tc>
        <w:tc>
          <w:tcPr>
            <w:tcW w:w="2087" w:type="dxa"/>
          </w:tcPr>
          <w:p w14:paraId="4AC720B0" w14:textId="77777777" w:rsidR="00D163C7" w:rsidRDefault="00650CED">
            <w:pPr>
              <w:pStyle w:val="TableParagraph"/>
              <w:ind w:right="22"/>
              <w:rPr>
                <w:b/>
              </w:rPr>
            </w:pPr>
            <w:r>
              <w:rPr>
                <w:b/>
                <w:w w:val="95"/>
              </w:rPr>
              <w:t>17</w:t>
            </w:r>
          </w:p>
        </w:tc>
        <w:tc>
          <w:tcPr>
            <w:tcW w:w="2087" w:type="dxa"/>
          </w:tcPr>
          <w:p w14:paraId="543DCCBD" w14:textId="77777777" w:rsidR="00D163C7" w:rsidRDefault="00650CED">
            <w:pPr>
              <w:pStyle w:val="TableParagraph"/>
              <w:ind w:right="20"/>
              <w:rPr>
                <w:b/>
              </w:rPr>
            </w:pPr>
            <w:r>
              <w:rPr>
                <w:b/>
                <w:w w:val="95"/>
              </w:rPr>
              <w:t>18</w:t>
            </w:r>
          </w:p>
        </w:tc>
        <w:tc>
          <w:tcPr>
            <w:tcW w:w="2087" w:type="dxa"/>
            <w:shd w:val="clear" w:color="auto" w:fill="auto"/>
          </w:tcPr>
          <w:p w14:paraId="354F9B59" w14:textId="77777777" w:rsidR="00D609C1" w:rsidRDefault="00D609C1" w:rsidP="00D609C1">
            <w:pPr>
              <w:pStyle w:val="TableParagraph"/>
              <w:ind w:right="19"/>
              <w:rPr>
                <w:b/>
                <w:w w:val="95"/>
              </w:rPr>
            </w:pPr>
            <w:r>
              <w:rPr>
                <w:b/>
                <w:w w:val="95"/>
              </w:rPr>
              <w:t>19</w:t>
            </w:r>
          </w:p>
          <w:p w14:paraId="0B4B1EFC" w14:textId="77777777" w:rsidR="003D3C6E" w:rsidRDefault="003D3C6E" w:rsidP="003D3C6E">
            <w:pPr>
              <w:pStyle w:val="TableParagraph"/>
              <w:ind w:right="19"/>
              <w:jc w:val="center"/>
              <w:rPr>
                <w:bCs/>
                <w:sz w:val="18"/>
                <w:szCs w:val="18"/>
              </w:rPr>
            </w:pPr>
          </w:p>
          <w:p w14:paraId="78EFEAE9" w14:textId="77777777" w:rsidR="00252738" w:rsidRDefault="00252738" w:rsidP="00252738">
            <w:pPr>
              <w:pStyle w:val="TableParagraph"/>
              <w:ind w:right="19"/>
              <w:jc w:val="left"/>
              <w:rPr>
                <w:bCs/>
                <w:sz w:val="18"/>
                <w:szCs w:val="18"/>
              </w:rPr>
            </w:pPr>
          </w:p>
          <w:p w14:paraId="6AF8685E" w14:textId="77777777" w:rsidR="00F15149" w:rsidRDefault="00F15149" w:rsidP="003D3C6E">
            <w:pPr>
              <w:pStyle w:val="TableParagraph"/>
              <w:ind w:right="19"/>
              <w:jc w:val="center"/>
              <w:rPr>
                <w:bCs/>
                <w:sz w:val="18"/>
                <w:szCs w:val="18"/>
              </w:rPr>
            </w:pPr>
          </w:p>
          <w:p w14:paraId="61E44F77" w14:textId="017B1C46" w:rsidR="003D3C6E" w:rsidRPr="003D3C6E" w:rsidRDefault="003D3C6E" w:rsidP="003D3C6E">
            <w:pPr>
              <w:pStyle w:val="TableParagraph"/>
              <w:ind w:right="19"/>
              <w:jc w:val="center"/>
              <w:rPr>
                <w:bCs/>
              </w:rPr>
            </w:pPr>
            <w:r w:rsidRPr="003D3C6E">
              <w:rPr>
                <w:bCs/>
                <w:sz w:val="18"/>
                <w:szCs w:val="18"/>
              </w:rPr>
              <w:t>Date limite de changement ou d’abandon sans mention</w:t>
            </w:r>
          </w:p>
        </w:tc>
        <w:tc>
          <w:tcPr>
            <w:tcW w:w="2112" w:type="dxa"/>
            <w:shd w:val="clear" w:color="auto" w:fill="FDF1EB"/>
          </w:tcPr>
          <w:p w14:paraId="0EC97C26" w14:textId="77777777" w:rsidR="00D163C7" w:rsidRDefault="00650CED">
            <w:pPr>
              <w:pStyle w:val="TableParagraph"/>
              <w:ind w:right="19"/>
              <w:rPr>
                <w:b/>
              </w:rPr>
            </w:pPr>
            <w:r>
              <w:rPr>
                <w:b/>
                <w:w w:val="95"/>
              </w:rPr>
              <w:t>20</w:t>
            </w:r>
          </w:p>
        </w:tc>
        <w:tc>
          <w:tcPr>
            <w:tcW w:w="2112" w:type="dxa"/>
            <w:shd w:val="clear" w:color="auto" w:fill="FBE3D5"/>
          </w:tcPr>
          <w:p w14:paraId="049193A2" w14:textId="77777777" w:rsidR="00D163C7" w:rsidRDefault="00650CED">
            <w:pPr>
              <w:pStyle w:val="TableParagraph"/>
              <w:ind w:right="18"/>
              <w:rPr>
                <w:b/>
                <w:w w:val="95"/>
              </w:rPr>
            </w:pPr>
            <w:r>
              <w:rPr>
                <w:b/>
                <w:w w:val="95"/>
              </w:rPr>
              <w:t>21</w:t>
            </w:r>
          </w:p>
          <w:p w14:paraId="30CE0CD2" w14:textId="77777777" w:rsidR="00072DCF" w:rsidRDefault="00072DCF">
            <w:pPr>
              <w:pStyle w:val="TableParagraph"/>
              <w:ind w:right="18"/>
              <w:rPr>
                <w:b/>
                <w:w w:val="95"/>
              </w:rPr>
            </w:pPr>
          </w:p>
          <w:p w14:paraId="6F1B4646" w14:textId="77777777" w:rsidR="00072DCF" w:rsidRDefault="00072DCF">
            <w:pPr>
              <w:pStyle w:val="TableParagraph"/>
              <w:ind w:right="18"/>
              <w:rPr>
                <w:b/>
                <w:w w:val="95"/>
              </w:rPr>
            </w:pPr>
          </w:p>
          <w:p w14:paraId="089E343D" w14:textId="77777777" w:rsidR="00072DCF" w:rsidRDefault="00072DCF">
            <w:pPr>
              <w:pStyle w:val="TableParagraph"/>
              <w:ind w:right="18"/>
              <w:rPr>
                <w:b/>
                <w:w w:val="95"/>
              </w:rPr>
            </w:pPr>
          </w:p>
          <w:p w14:paraId="0EC3F4EE" w14:textId="77777777" w:rsidR="00072DCF" w:rsidRDefault="00072DCF">
            <w:pPr>
              <w:pStyle w:val="TableParagraph"/>
              <w:ind w:right="18"/>
              <w:rPr>
                <w:b/>
                <w:w w:val="95"/>
              </w:rPr>
            </w:pPr>
          </w:p>
          <w:p w14:paraId="62AC7134" w14:textId="77777777" w:rsidR="00072DCF" w:rsidRDefault="00072DCF">
            <w:pPr>
              <w:pStyle w:val="TableParagraph"/>
              <w:ind w:right="18"/>
              <w:rPr>
                <w:b/>
              </w:rPr>
            </w:pPr>
          </w:p>
        </w:tc>
      </w:tr>
      <w:tr w:rsidR="00D163C7" w14:paraId="77D0985B" w14:textId="77777777">
        <w:trPr>
          <w:trHeight w:val="1266"/>
        </w:trPr>
        <w:tc>
          <w:tcPr>
            <w:tcW w:w="2088" w:type="dxa"/>
          </w:tcPr>
          <w:p w14:paraId="1D4D3C84" w14:textId="77777777" w:rsidR="00D163C7" w:rsidRDefault="00650CED">
            <w:pPr>
              <w:pStyle w:val="TableParagraph"/>
              <w:ind w:right="23"/>
              <w:rPr>
                <w:b/>
              </w:rPr>
            </w:pPr>
            <w:r>
              <w:rPr>
                <w:b/>
                <w:w w:val="95"/>
              </w:rPr>
              <w:t>22</w:t>
            </w:r>
          </w:p>
        </w:tc>
        <w:tc>
          <w:tcPr>
            <w:tcW w:w="2088" w:type="dxa"/>
          </w:tcPr>
          <w:p w14:paraId="371761CE" w14:textId="77777777" w:rsidR="00D163C7" w:rsidRDefault="00650CED">
            <w:pPr>
              <w:pStyle w:val="TableParagraph"/>
              <w:ind w:right="23"/>
              <w:rPr>
                <w:b/>
              </w:rPr>
            </w:pPr>
            <w:r>
              <w:rPr>
                <w:b/>
                <w:w w:val="95"/>
              </w:rPr>
              <w:t>23</w:t>
            </w:r>
          </w:p>
        </w:tc>
        <w:tc>
          <w:tcPr>
            <w:tcW w:w="2087" w:type="dxa"/>
          </w:tcPr>
          <w:p w14:paraId="170FEB1D" w14:textId="77777777" w:rsidR="00D163C7" w:rsidRDefault="00650CED">
            <w:pPr>
              <w:pStyle w:val="TableParagraph"/>
              <w:ind w:right="22"/>
              <w:rPr>
                <w:b/>
              </w:rPr>
            </w:pPr>
            <w:r>
              <w:rPr>
                <w:b/>
                <w:w w:val="95"/>
              </w:rPr>
              <w:t>24</w:t>
            </w:r>
          </w:p>
        </w:tc>
        <w:tc>
          <w:tcPr>
            <w:tcW w:w="2087" w:type="dxa"/>
          </w:tcPr>
          <w:p w14:paraId="58BB71C1" w14:textId="77777777" w:rsidR="00D163C7" w:rsidRDefault="00650CED">
            <w:pPr>
              <w:pStyle w:val="TableParagraph"/>
              <w:ind w:right="20"/>
              <w:rPr>
                <w:b/>
              </w:rPr>
            </w:pPr>
            <w:r>
              <w:rPr>
                <w:b/>
                <w:w w:val="95"/>
              </w:rPr>
              <w:t>25</w:t>
            </w:r>
          </w:p>
        </w:tc>
        <w:tc>
          <w:tcPr>
            <w:tcW w:w="2087" w:type="dxa"/>
          </w:tcPr>
          <w:p w14:paraId="2A07D820" w14:textId="77777777" w:rsidR="00D163C7" w:rsidRDefault="00650CED">
            <w:pPr>
              <w:pStyle w:val="TableParagraph"/>
              <w:ind w:right="19"/>
              <w:rPr>
                <w:b/>
              </w:rPr>
            </w:pPr>
            <w:r>
              <w:rPr>
                <w:b/>
                <w:w w:val="95"/>
              </w:rPr>
              <w:t>26</w:t>
            </w:r>
          </w:p>
        </w:tc>
        <w:tc>
          <w:tcPr>
            <w:tcW w:w="2112" w:type="dxa"/>
            <w:shd w:val="clear" w:color="auto" w:fill="FDF1EB"/>
          </w:tcPr>
          <w:p w14:paraId="09FB0365" w14:textId="77777777" w:rsidR="00D163C7" w:rsidRDefault="00650CED">
            <w:pPr>
              <w:pStyle w:val="TableParagraph"/>
              <w:ind w:right="19"/>
              <w:rPr>
                <w:b/>
              </w:rPr>
            </w:pPr>
            <w:r>
              <w:rPr>
                <w:b/>
                <w:w w:val="95"/>
              </w:rPr>
              <w:t>27</w:t>
            </w:r>
          </w:p>
        </w:tc>
        <w:tc>
          <w:tcPr>
            <w:tcW w:w="2112" w:type="dxa"/>
            <w:shd w:val="clear" w:color="auto" w:fill="FBE3D5"/>
          </w:tcPr>
          <w:p w14:paraId="4EF63CEF" w14:textId="77777777" w:rsidR="00D163C7" w:rsidRDefault="00650CED">
            <w:pPr>
              <w:pStyle w:val="TableParagraph"/>
              <w:ind w:right="18"/>
              <w:rPr>
                <w:b/>
                <w:w w:val="95"/>
              </w:rPr>
            </w:pPr>
            <w:r>
              <w:rPr>
                <w:b/>
                <w:w w:val="95"/>
              </w:rPr>
              <w:t>28</w:t>
            </w:r>
          </w:p>
          <w:p w14:paraId="4606E305" w14:textId="77777777" w:rsidR="00072DCF" w:rsidRDefault="00072DCF">
            <w:pPr>
              <w:pStyle w:val="TableParagraph"/>
              <w:ind w:right="18"/>
              <w:rPr>
                <w:b/>
                <w:w w:val="95"/>
              </w:rPr>
            </w:pPr>
          </w:p>
          <w:p w14:paraId="62476924" w14:textId="77777777" w:rsidR="00072DCF" w:rsidRDefault="00072DCF">
            <w:pPr>
              <w:pStyle w:val="TableParagraph"/>
              <w:ind w:right="18"/>
              <w:rPr>
                <w:b/>
                <w:w w:val="95"/>
              </w:rPr>
            </w:pPr>
          </w:p>
          <w:p w14:paraId="61BA4799" w14:textId="77777777" w:rsidR="00072DCF" w:rsidRDefault="00072DCF">
            <w:pPr>
              <w:pStyle w:val="TableParagraph"/>
              <w:ind w:right="18"/>
              <w:rPr>
                <w:b/>
                <w:w w:val="95"/>
              </w:rPr>
            </w:pPr>
          </w:p>
          <w:p w14:paraId="0543FD84" w14:textId="77777777" w:rsidR="00072DCF" w:rsidRDefault="00072DCF">
            <w:pPr>
              <w:pStyle w:val="TableParagraph"/>
              <w:ind w:right="18"/>
              <w:rPr>
                <w:b/>
                <w:w w:val="95"/>
              </w:rPr>
            </w:pPr>
          </w:p>
          <w:p w14:paraId="7DBDDCE7" w14:textId="77777777" w:rsidR="00072DCF" w:rsidRDefault="00072DCF">
            <w:pPr>
              <w:pStyle w:val="TableParagraph"/>
              <w:ind w:right="18"/>
              <w:rPr>
                <w:b/>
              </w:rPr>
            </w:pPr>
          </w:p>
        </w:tc>
      </w:tr>
      <w:tr w:rsidR="00D163C7" w14:paraId="3A297850" w14:textId="77777777">
        <w:trPr>
          <w:trHeight w:val="1267"/>
        </w:trPr>
        <w:tc>
          <w:tcPr>
            <w:tcW w:w="2088" w:type="dxa"/>
          </w:tcPr>
          <w:p w14:paraId="1871C070" w14:textId="77777777" w:rsidR="00D163C7" w:rsidRDefault="00650CED">
            <w:pPr>
              <w:pStyle w:val="TableParagraph"/>
              <w:spacing w:before="5"/>
              <w:ind w:right="23"/>
              <w:rPr>
                <w:b/>
              </w:rPr>
            </w:pPr>
            <w:r>
              <w:rPr>
                <w:b/>
                <w:w w:val="95"/>
              </w:rPr>
              <w:t>29</w:t>
            </w:r>
          </w:p>
        </w:tc>
        <w:tc>
          <w:tcPr>
            <w:tcW w:w="2088" w:type="dxa"/>
          </w:tcPr>
          <w:p w14:paraId="5EF05962" w14:textId="77777777" w:rsidR="00D163C7" w:rsidRDefault="00650CED">
            <w:pPr>
              <w:pStyle w:val="TableParagraph"/>
              <w:spacing w:before="5"/>
              <w:ind w:right="23"/>
              <w:rPr>
                <w:b/>
              </w:rPr>
            </w:pPr>
            <w:r>
              <w:rPr>
                <w:b/>
                <w:w w:val="95"/>
              </w:rPr>
              <w:t>30</w:t>
            </w:r>
          </w:p>
        </w:tc>
        <w:tc>
          <w:tcPr>
            <w:tcW w:w="2087" w:type="dxa"/>
          </w:tcPr>
          <w:p w14:paraId="45A1F67E" w14:textId="77777777" w:rsidR="00D163C7" w:rsidRDefault="00650CED">
            <w:pPr>
              <w:pStyle w:val="TableParagraph"/>
              <w:spacing w:before="5"/>
              <w:ind w:right="22"/>
              <w:rPr>
                <w:b/>
              </w:rPr>
            </w:pPr>
            <w:r>
              <w:rPr>
                <w:b/>
                <w:w w:val="95"/>
              </w:rPr>
              <w:t>31</w:t>
            </w:r>
          </w:p>
        </w:tc>
        <w:tc>
          <w:tcPr>
            <w:tcW w:w="2087" w:type="dxa"/>
          </w:tcPr>
          <w:p w14:paraId="717A1D35" w14:textId="77777777" w:rsidR="00D163C7" w:rsidRDefault="00D163C7"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</w:tcPr>
          <w:p w14:paraId="74BF677F" w14:textId="77777777" w:rsidR="00D163C7" w:rsidRDefault="00D163C7"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2" w:type="dxa"/>
            <w:shd w:val="clear" w:color="auto" w:fill="FDF1EB"/>
          </w:tcPr>
          <w:p w14:paraId="6DF26D0B" w14:textId="77777777" w:rsidR="00D163C7" w:rsidRDefault="00D163C7"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2" w:type="dxa"/>
            <w:shd w:val="clear" w:color="auto" w:fill="FBE3D5"/>
          </w:tcPr>
          <w:p w14:paraId="126F2EEC" w14:textId="77777777" w:rsidR="00252A2B" w:rsidRDefault="0005269E">
            <w:pPr>
              <w:pStyle w:val="TableParagraph"/>
              <w:spacing w:before="0"/>
              <w:jc w:val="left"/>
              <w:rPr>
                <w:rFonts w:asciiTheme="minorHAnsi" w:hAnsiTheme="minorHAnsi" w:cstheme="minorHAnsi"/>
                <w:sz w:val="20"/>
                <w:szCs w:val="16"/>
              </w:rPr>
            </w:pPr>
            <w:r w:rsidRPr="00252A2B">
              <w:rPr>
                <w:rFonts w:asciiTheme="minorHAnsi" w:hAnsiTheme="minorHAnsi" w:cstheme="minorHAnsi"/>
                <w:sz w:val="20"/>
                <w:szCs w:val="16"/>
              </w:rPr>
              <w:t>*</w:t>
            </w:r>
            <w:r w:rsidR="00252A2B" w:rsidRPr="00252A2B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Rappel:</w:t>
            </w:r>
            <w:r w:rsidR="00252A2B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</w:p>
          <w:p w14:paraId="27E80B0D" w14:textId="13D84ADA" w:rsidR="00072DCF" w:rsidRPr="00252A2B" w:rsidRDefault="0005269E">
            <w:pPr>
              <w:pStyle w:val="TableParagraph"/>
              <w:spacing w:before="0"/>
              <w:jc w:val="left"/>
              <w:rPr>
                <w:rFonts w:asciiTheme="minorHAnsi" w:hAnsiTheme="minorHAnsi" w:cstheme="minorHAnsi"/>
                <w:sz w:val="20"/>
                <w:szCs w:val="16"/>
              </w:rPr>
            </w:pPr>
            <w:r w:rsidRPr="00252A2B">
              <w:rPr>
                <w:rFonts w:asciiTheme="minorHAnsi" w:hAnsiTheme="minorHAnsi" w:cstheme="minorHAnsi"/>
                <w:sz w:val="20"/>
                <w:szCs w:val="16"/>
              </w:rPr>
              <w:t xml:space="preserve">Restez à l’affût en cas de changements au </w:t>
            </w:r>
            <w:hyperlink r:id="rId7" w:history="1">
              <w:r w:rsidRPr="00252A2B">
                <w:rPr>
                  <w:rStyle w:val="Lienhypertexte"/>
                  <w:rFonts w:asciiTheme="minorHAnsi" w:hAnsiTheme="minorHAnsi" w:cstheme="minorHAnsi"/>
                  <w:sz w:val="20"/>
                  <w:szCs w:val="16"/>
                </w:rPr>
                <w:t>calendrier universitaire</w:t>
              </w:r>
            </w:hyperlink>
          </w:p>
          <w:p w14:paraId="2C2A9789" w14:textId="77777777" w:rsidR="005F58C2" w:rsidRPr="00252A2B" w:rsidRDefault="005F58C2">
            <w:pPr>
              <w:pStyle w:val="TableParagraph"/>
              <w:spacing w:before="0"/>
              <w:jc w:val="left"/>
              <w:rPr>
                <w:rFonts w:asciiTheme="minorHAnsi" w:hAnsiTheme="minorHAnsi" w:cstheme="minorHAnsi"/>
                <w:sz w:val="20"/>
                <w:szCs w:val="16"/>
              </w:rPr>
            </w:pPr>
          </w:p>
          <w:p w14:paraId="084E2D38" w14:textId="331A5604" w:rsidR="005F58C2" w:rsidRPr="00252A2B" w:rsidRDefault="005F58C2">
            <w:pPr>
              <w:pStyle w:val="TableParagraph"/>
              <w:spacing w:before="0"/>
              <w:jc w:val="left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</w:tr>
    </w:tbl>
    <w:p w14:paraId="4CE6A5E8" w14:textId="763F8943" w:rsidR="0005269E" w:rsidRPr="00512EFE" w:rsidRDefault="0005269E" w:rsidP="00512EFE">
      <w:pPr>
        <w:rPr>
          <w:rFonts w:ascii="Times New Roman"/>
          <w:sz w:val="26"/>
        </w:rPr>
        <w:sectPr w:rsidR="0005269E" w:rsidRPr="00512EFE">
          <w:headerReference w:type="default" r:id="rId8"/>
          <w:footerReference w:type="default" r:id="rId9"/>
          <w:type w:val="continuous"/>
          <w:pgSz w:w="16840" w:h="11910" w:orient="landscape"/>
          <w:pgMar w:top="1880" w:right="1040" w:bottom="1440" w:left="900" w:header="1060" w:footer="1249" w:gutter="0"/>
          <w:cols w:space="720"/>
        </w:sectPr>
      </w:pPr>
    </w:p>
    <w:p w14:paraId="47778EE5" w14:textId="77777777" w:rsidR="00D163C7" w:rsidRDefault="00D163C7">
      <w:pPr>
        <w:pStyle w:val="Corpsdetexte"/>
        <w:rPr>
          <w:rFonts w:ascii="Times New Roman"/>
          <w:sz w:val="20"/>
        </w:rPr>
      </w:pPr>
    </w:p>
    <w:p w14:paraId="50B1CA52" w14:textId="77777777" w:rsidR="00D163C7" w:rsidRDefault="00D163C7">
      <w:pPr>
        <w:pStyle w:val="Corpsdetexte"/>
        <w:spacing w:before="3"/>
        <w:rPr>
          <w:rFonts w:ascii="Times New Roman"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088"/>
        <w:gridCol w:w="2087"/>
        <w:gridCol w:w="2087"/>
        <w:gridCol w:w="2087"/>
        <w:gridCol w:w="2112"/>
        <w:gridCol w:w="2112"/>
      </w:tblGrid>
      <w:tr w:rsidR="00D163C7" w14:paraId="097B3964" w14:textId="77777777">
        <w:trPr>
          <w:trHeight w:val="361"/>
        </w:trPr>
        <w:tc>
          <w:tcPr>
            <w:tcW w:w="2088" w:type="dxa"/>
            <w:shd w:val="clear" w:color="auto" w:fill="833B0C"/>
          </w:tcPr>
          <w:p w14:paraId="4FAB918B" w14:textId="77777777" w:rsidR="00D163C7" w:rsidRDefault="00650CED">
            <w:pPr>
              <w:pStyle w:val="TableParagraph"/>
              <w:spacing w:before="36"/>
              <w:ind w:left="733" w:right="701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lundi</w:t>
            </w:r>
          </w:p>
        </w:tc>
        <w:tc>
          <w:tcPr>
            <w:tcW w:w="2088" w:type="dxa"/>
            <w:shd w:val="clear" w:color="auto" w:fill="833B0C"/>
          </w:tcPr>
          <w:p w14:paraId="03FB4E9A" w14:textId="77777777" w:rsidR="00D163C7" w:rsidRDefault="00650CED">
            <w:pPr>
              <w:pStyle w:val="TableParagraph"/>
              <w:spacing w:before="36"/>
              <w:ind w:left="712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mardi</w:t>
            </w:r>
          </w:p>
        </w:tc>
        <w:tc>
          <w:tcPr>
            <w:tcW w:w="2087" w:type="dxa"/>
            <w:shd w:val="clear" w:color="auto" w:fill="833B0C"/>
          </w:tcPr>
          <w:p w14:paraId="5B0319E6" w14:textId="77777777" w:rsidR="00D163C7" w:rsidRDefault="00650CED">
            <w:pPr>
              <w:pStyle w:val="TableParagraph"/>
              <w:spacing w:before="36"/>
              <w:ind w:left="526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mercredi</w:t>
            </w:r>
          </w:p>
        </w:tc>
        <w:tc>
          <w:tcPr>
            <w:tcW w:w="2087" w:type="dxa"/>
            <w:shd w:val="clear" w:color="auto" w:fill="833B0C"/>
          </w:tcPr>
          <w:p w14:paraId="21056FFD" w14:textId="77777777" w:rsidR="00D163C7" w:rsidRDefault="00650CED">
            <w:pPr>
              <w:pStyle w:val="TableParagraph"/>
              <w:spacing w:before="36"/>
              <w:ind w:left="742" w:right="705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jeudi</w:t>
            </w:r>
          </w:p>
        </w:tc>
        <w:tc>
          <w:tcPr>
            <w:tcW w:w="2087" w:type="dxa"/>
            <w:shd w:val="clear" w:color="auto" w:fill="833B0C"/>
          </w:tcPr>
          <w:p w14:paraId="68A5F1CF" w14:textId="77777777" w:rsidR="00D163C7" w:rsidRDefault="00650CED">
            <w:pPr>
              <w:pStyle w:val="TableParagraph"/>
              <w:spacing w:before="36"/>
              <w:ind w:left="535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vendredi</w:t>
            </w:r>
          </w:p>
        </w:tc>
        <w:tc>
          <w:tcPr>
            <w:tcW w:w="2112" w:type="dxa"/>
            <w:shd w:val="clear" w:color="auto" w:fill="833B0C"/>
          </w:tcPr>
          <w:p w14:paraId="413A752E" w14:textId="77777777" w:rsidR="00D163C7" w:rsidRDefault="00650CED">
            <w:pPr>
              <w:pStyle w:val="TableParagraph"/>
              <w:spacing w:before="27"/>
              <w:ind w:left="638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samedi</w:t>
            </w:r>
          </w:p>
        </w:tc>
        <w:tc>
          <w:tcPr>
            <w:tcW w:w="2112" w:type="dxa"/>
            <w:shd w:val="clear" w:color="auto" w:fill="833B0C"/>
          </w:tcPr>
          <w:p w14:paraId="7AAE3D86" w14:textId="77777777" w:rsidR="00D163C7" w:rsidRDefault="00650CED">
            <w:pPr>
              <w:pStyle w:val="TableParagraph"/>
              <w:spacing w:before="27"/>
              <w:ind w:left="484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dimanche</w:t>
            </w:r>
          </w:p>
        </w:tc>
      </w:tr>
      <w:tr w:rsidR="00D163C7" w14:paraId="49047CC1" w14:textId="77777777">
        <w:trPr>
          <w:trHeight w:val="1524"/>
        </w:trPr>
        <w:tc>
          <w:tcPr>
            <w:tcW w:w="2088" w:type="dxa"/>
          </w:tcPr>
          <w:p w14:paraId="5755609B" w14:textId="77777777" w:rsidR="00D163C7" w:rsidRDefault="00D163C7"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8" w:type="dxa"/>
          </w:tcPr>
          <w:p w14:paraId="01680BC1" w14:textId="77777777" w:rsidR="00D163C7" w:rsidRDefault="00D163C7"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</w:tcPr>
          <w:p w14:paraId="0F979EBE" w14:textId="77777777" w:rsidR="00D163C7" w:rsidRDefault="00D163C7"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087" w:type="dxa"/>
          </w:tcPr>
          <w:p w14:paraId="46B19845" w14:textId="77777777" w:rsidR="00D163C7" w:rsidRDefault="00650CED">
            <w:pPr>
              <w:pStyle w:val="TableParagraph"/>
              <w:ind w:right="21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2087" w:type="dxa"/>
          </w:tcPr>
          <w:p w14:paraId="262B6BB8" w14:textId="77777777" w:rsidR="00D163C7" w:rsidRDefault="00650CED">
            <w:pPr>
              <w:pStyle w:val="TableParagraph"/>
              <w:ind w:right="20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2112" w:type="dxa"/>
            <w:shd w:val="clear" w:color="auto" w:fill="FDF1EB"/>
          </w:tcPr>
          <w:p w14:paraId="6AD02923" w14:textId="77777777" w:rsidR="00D163C7" w:rsidRDefault="00650CED">
            <w:pPr>
              <w:pStyle w:val="TableParagraph"/>
              <w:ind w:right="20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2112" w:type="dxa"/>
            <w:shd w:val="clear" w:color="auto" w:fill="FBE3D5"/>
          </w:tcPr>
          <w:p w14:paraId="4EC725DD" w14:textId="77777777" w:rsidR="00D163C7" w:rsidRDefault="00650CED">
            <w:pPr>
              <w:pStyle w:val="TableParagraph"/>
              <w:ind w:right="19"/>
              <w:rPr>
                <w:b/>
              </w:rPr>
            </w:pPr>
            <w:r>
              <w:rPr>
                <w:b/>
                <w:w w:val="99"/>
              </w:rPr>
              <w:t>4</w:t>
            </w:r>
          </w:p>
        </w:tc>
      </w:tr>
      <w:tr w:rsidR="00D163C7" w14:paraId="6DB710BA" w14:textId="77777777">
        <w:trPr>
          <w:trHeight w:val="1523"/>
        </w:trPr>
        <w:tc>
          <w:tcPr>
            <w:tcW w:w="2088" w:type="dxa"/>
          </w:tcPr>
          <w:p w14:paraId="4C32E06A" w14:textId="77777777" w:rsidR="00D163C7" w:rsidRDefault="00650CED">
            <w:pPr>
              <w:pStyle w:val="TableParagraph"/>
              <w:ind w:right="24"/>
              <w:rPr>
                <w:b/>
              </w:rPr>
            </w:pPr>
            <w:r>
              <w:rPr>
                <w:b/>
                <w:w w:val="99"/>
              </w:rPr>
              <w:t>5</w:t>
            </w:r>
          </w:p>
        </w:tc>
        <w:tc>
          <w:tcPr>
            <w:tcW w:w="2088" w:type="dxa"/>
          </w:tcPr>
          <w:p w14:paraId="56D8165A" w14:textId="77777777" w:rsidR="00D163C7" w:rsidRDefault="00650CED">
            <w:pPr>
              <w:pStyle w:val="TableParagraph"/>
              <w:ind w:right="24"/>
              <w:rPr>
                <w:b/>
              </w:rPr>
            </w:pPr>
            <w:r>
              <w:rPr>
                <w:b/>
                <w:w w:val="99"/>
              </w:rPr>
              <w:t>6</w:t>
            </w:r>
          </w:p>
        </w:tc>
        <w:tc>
          <w:tcPr>
            <w:tcW w:w="2087" w:type="dxa"/>
          </w:tcPr>
          <w:p w14:paraId="3ADE5E5A" w14:textId="77777777" w:rsidR="00D163C7" w:rsidRDefault="00650CED">
            <w:pPr>
              <w:pStyle w:val="TableParagraph"/>
              <w:ind w:right="23"/>
              <w:rPr>
                <w:b/>
              </w:rPr>
            </w:pPr>
            <w:r>
              <w:rPr>
                <w:b/>
                <w:w w:val="99"/>
              </w:rPr>
              <w:t>7</w:t>
            </w:r>
          </w:p>
        </w:tc>
        <w:tc>
          <w:tcPr>
            <w:tcW w:w="2087" w:type="dxa"/>
          </w:tcPr>
          <w:p w14:paraId="7FD66C7F" w14:textId="77777777" w:rsidR="00D163C7" w:rsidRDefault="00650CED">
            <w:pPr>
              <w:pStyle w:val="TableParagraph"/>
              <w:ind w:right="21"/>
              <w:rPr>
                <w:b/>
              </w:rPr>
            </w:pPr>
            <w:r>
              <w:rPr>
                <w:b/>
                <w:w w:val="99"/>
              </w:rPr>
              <w:t>8</w:t>
            </w:r>
          </w:p>
        </w:tc>
        <w:tc>
          <w:tcPr>
            <w:tcW w:w="2087" w:type="dxa"/>
          </w:tcPr>
          <w:p w14:paraId="600D411E" w14:textId="77777777" w:rsidR="00D163C7" w:rsidRDefault="00650CED">
            <w:pPr>
              <w:pStyle w:val="TableParagraph"/>
              <w:ind w:right="20"/>
              <w:rPr>
                <w:b/>
              </w:rPr>
            </w:pPr>
            <w:r>
              <w:rPr>
                <w:b/>
                <w:w w:val="99"/>
              </w:rPr>
              <w:t>9</w:t>
            </w:r>
          </w:p>
        </w:tc>
        <w:tc>
          <w:tcPr>
            <w:tcW w:w="2112" w:type="dxa"/>
            <w:shd w:val="clear" w:color="auto" w:fill="FDF1EB"/>
          </w:tcPr>
          <w:p w14:paraId="7787F4D6" w14:textId="77777777" w:rsidR="00D163C7" w:rsidRDefault="00650CED">
            <w:pPr>
              <w:pStyle w:val="TableParagraph"/>
              <w:ind w:right="19"/>
              <w:rPr>
                <w:b/>
              </w:rPr>
            </w:pPr>
            <w:r>
              <w:rPr>
                <w:b/>
                <w:w w:val="95"/>
              </w:rPr>
              <w:t>10</w:t>
            </w:r>
          </w:p>
        </w:tc>
        <w:tc>
          <w:tcPr>
            <w:tcW w:w="2112" w:type="dxa"/>
            <w:shd w:val="clear" w:color="auto" w:fill="FBE3D5"/>
          </w:tcPr>
          <w:p w14:paraId="35C8A6E3" w14:textId="77777777" w:rsidR="00D163C7" w:rsidRDefault="00650CED">
            <w:pPr>
              <w:pStyle w:val="TableParagraph"/>
              <w:ind w:right="18"/>
              <w:rPr>
                <w:b/>
              </w:rPr>
            </w:pPr>
            <w:r>
              <w:rPr>
                <w:b/>
                <w:w w:val="95"/>
              </w:rPr>
              <w:t>11</w:t>
            </w:r>
          </w:p>
        </w:tc>
      </w:tr>
      <w:tr w:rsidR="00D163C7" w14:paraId="267ED277" w14:textId="77777777">
        <w:trPr>
          <w:trHeight w:val="1523"/>
        </w:trPr>
        <w:tc>
          <w:tcPr>
            <w:tcW w:w="2088" w:type="dxa"/>
          </w:tcPr>
          <w:p w14:paraId="2309AD9A" w14:textId="77777777" w:rsidR="00D163C7" w:rsidRDefault="00650CED">
            <w:pPr>
              <w:pStyle w:val="TableParagraph"/>
              <w:spacing w:before="5"/>
              <w:ind w:right="23"/>
              <w:rPr>
                <w:b/>
              </w:rPr>
            </w:pPr>
            <w:r>
              <w:rPr>
                <w:b/>
                <w:w w:val="95"/>
              </w:rPr>
              <w:t>12</w:t>
            </w:r>
          </w:p>
        </w:tc>
        <w:tc>
          <w:tcPr>
            <w:tcW w:w="2088" w:type="dxa"/>
          </w:tcPr>
          <w:p w14:paraId="4555B480" w14:textId="77777777" w:rsidR="00D163C7" w:rsidRDefault="00650CED">
            <w:pPr>
              <w:pStyle w:val="TableParagraph"/>
              <w:spacing w:before="5"/>
              <w:ind w:right="18"/>
              <w:rPr>
                <w:b/>
              </w:rPr>
            </w:pPr>
            <w:r>
              <w:rPr>
                <w:b/>
                <w:spacing w:val="-1"/>
              </w:rPr>
              <w:t>13</w:t>
            </w:r>
          </w:p>
          <w:p w14:paraId="03FA7E40" w14:textId="6B43D27B" w:rsidR="00D163C7" w:rsidRDefault="00D163C7">
            <w:pPr>
              <w:pStyle w:val="TableParagraph"/>
              <w:spacing w:before="20"/>
              <w:ind w:right="20"/>
              <w:rPr>
                <w:b/>
              </w:rPr>
            </w:pPr>
          </w:p>
        </w:tc>
        <w:tc>
          <w:tcPr>
            <w:tcW w:w="2087" w:type="dxa"/>
          </w:tcPr>
          <w:p w14:paraId="3BCA185E" w14:textId="77777777" w:rsidR="00D163C7" w:rsidRDefault="00650CED">
            <w:pPr>
              <w:pStyle w:val="TableParagraph"/>
              <w:spacing w:before="5"/>
              <w:ind w:right="17"/>
              <w:rPr>
                <w:b/>
              </w:rPr>
            </w:pPr>
            <w:r>
              <w:rPr>
                <w:b/>
                <w:spacing w:val="-1"/>
              </w:rPr>
              <w:t>14</w:t>
            </w:r>
          </w:p>
          <w:p w14:paraId="5315B40D" w14:textId="23EEB118" w:rsidR="00D163C7" w:rsidRDefault="00D163C7">
            <w:pPr>
              <w:pStyle w:val="TableParagraph"/>
              <w:spacing w:before="20"/>
              <w:ind w:right="21"/>
              <w:rPr>
                <w:b/>
              </w:rPr>
            </w:pPr>
          </w:p>
        </w:tc>
        <w:tc>
          <w:tcPr>
            <w:tcW w:w="2087" w:type="dxa"/>
          </w:tcPr>
          <w:p w14:paraId="02A931C4" w14:textId="77777777" w:rsidR="00D163C7" w:rsidRDefault="00650CED">
            <w:pPr>
              <w:pStyle w:val="TableParagraph"/>
              <w:spacing w:before="5"/>
              <w:ind w:right="20"/>
              <w:rPr>
                <w:b/>
              </w:rPr>
            </w:pPr>
            <w:r>
              <w:rPr>
                <w:b/>
                <w:w w:val="95"/>
              </w:rPr>
              <w:t>15</w:t>
            </w:r>
          </w:p>
        </w:tc>
        <w:tc>
          <w:tcPr>
            <w:tcW w:w="2087" w:type="dxa"/>
          </w:tcPr>
          <w:p w14:paraId="2FE6D3EB" w14:textId="77777777" w:rsidR="00D163C7" w:rsidRDefault="00650CED">
            <w:pPr>
              <w:pStyle w:val="TableParagraph"/>
              <w:spacing w:before="5"/>
              <w:ind w:right="19"/>
              <w:rPr>
                <w:b/>
              </w:rPr>
            </w:pPr>
            <w:r>
              <w:rPr>
                <w:b/>
                <w:w w:val="95"/>
              </w:rPr>
              <w:t>16</w:t>
            </w:r>
          </w:p>
        </w:tc>
        <w:tc>
          <w:tcPr>
            <w:tcW w:w="2112" w:type="dxa"/>
            <w:shd w:val="clear" w:color="auto" w:fill="FDF1EB"/>
          </w:tcPr>
          <w:p w14:paraId="455C9C30" w14:textId="77777777" w:rsidR="00D163C7" w:rsidRDefault="00650CED">
            <w:pPr>
              <w:pStyle w:val="TableParagraph"/>
              <w:spacing w:before="5"/>
              <w:ind w:right="19"/>
              <w:rPr>
                <w:b/>
              </w:rPr>
            </w:pPr>
            <w:r>
              <w:rPr>
                <w:b/>
                <w:w w:val="95"/>
              </w:rPr>
              <w:t>17</w:t>
            </w:r>
          </w:p>
        </w:tc>
        <w:tc>
          <w:tcPr>
            <w:tcW w:w="2112" w:type="dxa"/>
            <w:shd w:val="clear" w:color="auto" w:fill="FBE3D5"/>
          </w:tcPr>
          <w:p w14:paraId="0CE0C8AA" w14:textId="77777777" w:rsidR="00D163C7" w:rsidRDefault="00650CED">
            <w:pPr>
              <w:pStyle w:val="TableParagraph"/>
              <w:spacing w:before="5"/>
              <w:ind w:right="18"/>
              <w:rPr>
                <w:b/>
              </w:rPr>
            </w:pPr>
            <w:r>
              <w:rPr>
                <w:b/>
                <w:w w:val="95"/>
              </w:rPr>
              <w:t>18</w:t>
            </w:r>
          </w:p>
        </w:tc>
      </w:tr>
      <w:tr w:rsidR="00D163C7" w14:paraId="082848A5" w14:textId="77777777" w:rsidTr="0038498E">
        <w:trPr>
          <w:trHeight w:val="1523"/>
        </w:trPr>
        <w:tc>
          <w:tcPr>
            <w:tcW w:w="2088" w:type="dxa"/>
            <w:shd w:val="clear" w:color="auto" w:fill="D9D9D9" w:themeFill="background1" w:themeFillShade="D9"/>
          </w:tcPr>
          <w:p w14:paraId="5E882958" w14:textId="77777777" w:rsidR="00D163C7" w:rsidRDefault="00650CED">
            <w:pPr>
              <w:pStyle w:val="TableParagraph"/>
              <w:ind w:right="23"/>
              <w:rPr>
                <w:b/>
                <w:w w:val="95"/>
              </w:rPr>
            </w:pPr>
            <w:r>
              <w:rPr>
                <w:b/>
                <w:w w:val="95"/>
              </w:rPr>
              <w:t>19</w:t>
            </w:r>
          </w:p>
          <w:p w14:paraId="28A704D7" w14:textId="77777777" w:rsidR="0038498E" w:rsidRPr="009E57D2" w:rsidRDefault="0038498E" w:rsidP="0038498E">
            <w:pPr>
              <w:pStyle w:val="TableParagraph"/>
              <w:ind w:right="19"/>
              <w:jc w:val="center"/>
              <w:rPr>
                <w:b/>
                <w:w w:val="95"/>
                <w:sz w:val="18"/>
                <w:szCs w:val="18"/>
              </w:rPr>
            </w:pPr>
            <w:r w:rsidRPr="009E57D2">
              <w:rPr>
                <w:b/>
                <w:w w:val="95"/>
                <w:sz w:val="18"/>
                <w:szCs w:val="18"/>
              </w:rPr>
              <w:t xml:space="preserve">Congé </w:t>
            </w:r>
            <w:r w:rsidRPr="009E57D2">
              <w:rPr>
                <w:b/>
                <w:w w:val="95"/>
                <w:sz w:val="18"/>
                <w:szCs w:val="18"/>
              </w:rPr>
              <w:br/>
            </w:r>
            <w:r w:rsidRPr="009E57D2">
              <w:rPr>
                <w:bCs/>
                <w:w w:val="95"/>
                <w:sz w:val="18"/>
                <w:szCs w:val="18"/>
              </w:rPr>
              <w:t>(Jour de la Famille)</w:t>
            </w:r>
          </w:p>
          <w:p w14:paraId="6A5CD540" w14:textId="77777777" w:rsidR="0038498E" w:rsidRDefault="0038498E">
            <w:pPr>
              <w:pStyle w:val="TableParagraph"/>
              <w:ind w:right="23"/>
              <w:rPr>
                <w:b/>
              </w:rPr>
            </w:pPr>
          </w:p>
        </w:tc>
        <w:tc>
          <w:tcPr>
            <w:tcW w:w="2088" w:type="dxa"/>
          </w:tcPr>
          <w:p w14:paraId="066DF708" w14:textId="77777777" w:rsidR="00D163C7" w:rsidRDefault="00650CED">
            <w:pPr>
              <w:pStyle w:val="TableParagraph"/>
              <w:ind w:right="23"/>
              <w:rPr>
                <w:b/>
              </w:rPr>
            </w:pPr>
            <w:r>
              <w:rPr>
                <w:b/>
                <w:w w:val="95"/>
              </w:rPr>
              <w:t>20</w:t>
            </w:r>
          </w:p>
        </w:tc>
        <w:tc>
          <w:tcPr>
            <w:tcW w:w="2087" w:type="dxa"/>
          </w:tcPr>
          <w:p w14:paraId="43AAAE45" w14:textId="77777777" w:rsidR="00D163C7" w:rsidRDefault="00650CED">
            <w:pPr>
              <w:pStyle w:val="TableParagraph"/>
              <w:ind w:right="22"/>
              <w:rPr>
                <w:b/>
              </w:rPr>
            </w:pPr>
            <w:r>
              <w:rPr>
                <w:b/>
                <w:w w:val="95"/>
              </w:rPr>
              <w:t>21</w:t>
            </w:r>
          </w:p>
        </w:tc>
        <w:tc>
          <w:tcPr>
            <w:tcW w:w="2087" w:type="dxa"/>
          </w:tcPr>
          <w:p w14:paraId="05EC6809" w14:textId="77777777" w:rsidR="00D163C7" w:rsidRDefault="00650CED">
            <w:pPr>
              <w:pStyle w:val="TableParagraph"/>
              <w:ind w:right="20"/>
              <w:rPr>
                <w:b/>
              </w:rPr>
            </w:pPr>
            <w:r>
              <w:rPr>
                <w:b/>
                <w:w w:val="95"/>
              </w:rPr>
              <w:t>22</w:t>
            </w:r>
          </w:p>
        </w:tc>
        <w:tc>
          <w:tcPr>
            <w:tcW w:w="2087" w:type="dxa"/>
          </w:tcPr>
          <w:p w14:paraId="595FC203" w14:textId="77777777" w:rsidR="00D163C7" w:rsidRDefault="00650CED">
            <w:pPr>
              <w:pStyle w:val="TableParagraph"/>
              <w:ind w:right="19"/>
              <w:rPr>
                <w:b/>
              </w:rPr>
            </w:pPr>
            <w:r>
              <w:rPr>
                <w:b/>
                <w:w w:val="95"/>
              </w:rPr>
              <w:t>23</w:t>
            </w:r>
          </w:p>
        </w:tc>
        <w:tc>
          <w:tcPr>
            <w:tcW w:w="2112" w:type="dxa"/>
            <w:shd w:val="clear" w:color="auto" w:fill="FDF1EB"/>
          </w:tcPr>
          <w:p w14:paraId="49A2D564" w14:textId="77777777" w:rsidR="00D163C7" w:rsidRDefault="00650CED">
            <w:pPr>
              <w:pStyle w:val="TableParagraph"/>
              <w:ind w:right="19"/>
              <w:rPr>
                <w:b/>
              </w:rPr>
            </w:pPr>
            <w:r>
              <w:rPr>
                <w:b/>
                <w:w w:val="95"/>
              </w:rPr>
              <w:t>24</w:t>
            </w:r>
          </w:p>
        </w:tc>
        <w:tc>
          <w:tcPr>
            <w:tcW w:w="2112" w:type="dxa"/>
            <w:shd w:val="clear" w:color="auto" w:fill="FBE3D5"/>
          </w:tcPr>
          <w:p w14:paraId="06E1312D" w14:textId="77777777" w:rsidR="00D163C7" w:rsidRDefault="00650CED">
            <w:pPr>
              <w:pStyle w:val="TableParagraph"/>
              <w:ind w:right="18"/>
              <w:rPr>
                <w:b/>
              </w:rPr>
            </w:pPr>
            <w:r>
              <w:rPr>
                <w:b/>
                <w:w w:val="95"/>
              </w:rPr>
              <w:t>25</w:t>
            </w:r>
          </w:p>
        </w:tc>
      </w:tr>
      <w:tr w:rsidR="00D163C7" w14:paraId="6040E6B6" w14:textId="77777777">
        <w:trPr>
          <w:trHeight w:val="1523"/>
        </w:trPr>
        <w:tc>
          <w:tcPr>
            <w:tcW w:w="2088" w:type="dxa"/>
          </w:tcPr>
          <w:p w14:paraId="0C778563" w14:textId="77777777" w:rsidR="00D163C7" w:rsidRDefault="00650CED">
            <w:pPr>
              <w:pStyle w:val="TableParagraph"/>
              <w:ind w:right="23"/>
              <w:rPr>
                <w:b/>
              </w:rPr>
            </w:pPr>
            <w:r>
              <w:rPr>
                <w:b/>
                <w:w w:val="95"/>
              </w:rPr>
              <w:t>26</w:t>
            </w:r>
          </w:p>
        </w:tc>
        <w:tc>
          <w:tcPr>
            <w:tcW w:w="2088" w:type="dxa"/>
          </w:tcPr>
          <w:p w14:paraId="6044D738" w14:textId="77777777" w:rsidR="00D163C7" w:rsidRDefault="00650CED">
            <w:pPr>
              <w:pStyle w:val="TableParagraph"/>
              <w:ind w:right="23"/>
              <w:rPr>
                <w:b/>
              </w:rPr>
            </w:pPr>
            <w:r>
              <w:rPr>
                <w:b/>
                <w:w w:val="95"/>
              </w:rPr>
              <w:t>27</w:t>
            </w:r>
          </w:p>
        </w:tc>
        <w:tc>
          <w:tcPr>
            <w:tcW w:w="2087" w:type="dxa"/>
          </w:tcPr>
          <w:p w14:paraId="4C015849" w14:textId="77777777" w:rsidR="00D163C7" w:rsidRDefault="00650CED">
            <w:pPr>
              <w:pStyle w:val="TableParagraph"/>
              <w:ind w:right="22"/>
              <w:rPr>
                <w:b/>
              </w:rPr>
            </w:pPr>
            <w:r>
              <w:rPr>
                <w:b/>
                <w:w w:val="95"/>
              </w:rPr>
              <w:t>28</w:t>
            </w:r>
          </w:p>
        </w:tc>
        <w:tc>
          <w:tcPr>
            <w:tcW w:w="2087" w:type="dxa"/>
          </w:tcPr>
          <w:p w14:paraId="6AA4B34C" w14:textId="77777777" w:rsidR="00D163C7" w:rsidRDefault="00650CED">
            <w:pPr>
              <w:pStyle w:val="TableParagraph"/>
              <w:ind w:right="20"/>
              <w:rPr>
                <w:b/>
              </w:rPr>
            </w:pPr>
            <w:r>
              <w:rPr>
                <w:b/>
                <w:w w:val="95"/>
              </w:rPr>
              <w:t>29</w:t>
            </w:r>
          </w:p>
        </w:tc>
        <w:tc>
          <w:tcPr>
            <w:tcW w:w="2087" w:type="dxa"/>
          </w:tcPr>
          <w:p w14:paraId="4B7F4F16" w14:textId="77777777" w:rsidR="00D163C7" w:rsidRDefault="00D163C7"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2" w:type="dxa"/>
            <w:shd w:val="clear" w:color="auto" w:fill="FDF1EB"/>
          </w:tcPr>
          <w:p w14:paraId="6E09EF15" w14:textId="77777777" w:rsidR="00D163C7" w:rsidRDefault="00D163C7"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2112" w:type="dxa"/>
            <w:shd w:val="clear" w:color="auto" w:fill="FBE3D5"/>
          </w:tcPr>
          <w:p w14:paraId="345D5F86" w14:textId="77777777" w:rsidR="00252A2B" w:rsidRDefault="00252A2B" w:rsidP="00252A2B">
            <w:pPr>
              <w:pStyle w:val="TableParagraph"/>
              <w:spacing w:before="0"/>
              <w:jc w:val="left"/>
              <w:rPr>
                <w:rFonts w:asciiTheme="minorHAnsi" w:hAnsiTheme="minorHAnsi" w:cstheme="minorHAnsi"/>
                <w:sz w:val="20"/>
                <w:szCs w:val="16"/>
              </w:rPr>
            </w:pPr>
            <w:r w:rsidRPr="00252A2B">
              <w:rPr>
                <w:rFonts w:asciiTheme="minorHAnsi" w:hAnsiTheme="minorHAnsi" w:cstheme="minorHAnsi"/>
                <w:sz w:val="20"/>
                <w:szCs w:val="16"/>
              </w:rPr>
              <w:t>*</w:t>
            </w:r>
            <w:r w:rsidRPr="00252A2B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Rappel: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</w:p>
          <w:p w14:paraId="7D267197" w14:textId="77777777" w:rsidR="00252A2B" w:rsidRPr="00252A2B" w:rsidRDefault="00252A2B" w:rsidP="00252A2B">
            <w:pPr>
              <w:pStyle w:val="TableParagraph"/>
              <w:spacing w:before="0"/>
              <w:jc w:val="left"/>
              <w:rPr>
                <w:rFonts w:asciiTheme="minorHAnsi" w:hAnsiTheme="minorHAnsi" w:cstheme="minorHAnsi"/>
                <w:sz w:val="20"/>
                <w:szCs w:val="16"/>
              </w:rPr>
            </w:pPr>
            <w:r w:rsidRPr="00252A2B">
              <w:rPr>
                <w:rFonts w:asciiTheme="minorHAnsi" w:hAnsiTheme="minorHAnsi" w:cstheme="minorHAnsi"/>
                <w:sz w:val="20"/>
                <w:szCs w:val="16"/>
              </w:rPr>
              <w:t xml:space="preserve">Restez à l’affût en cas de changements au </w:t>
            </w:r>
            <w:hyperlink r:id="rId10" w:history="1">
              <w:r w:rsidRPr="00252A2B">
                <w:rPr>
                  <w:rStyle w:val="Lienhypertexte"/>
                  <w:rFonts w:asciiTheme="minorHAnsi" w:hAnsiTheme="minorHAnsi" w:cstheme="minorHAnsi"/>
                  <w:sz w:val="20"/>
                  <w:szCs w:val="16"/>
                </w:rPr>
                <w:t>calendrier universitaire</w:t>
              </w:r>
            </w:hyperlink>
          </w:p>
          <w:p w14:paraId="0E25EEA5" w14:textId="77777777" w:rsidR="00D163C7" w:rsidRDefault="00D163C7"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</w:tc>
      </w:tr>
    </w:tbl>
    <w:p w14:paraId="34DFCBDB" w14:textId="77777777" w:rsidR="00D163C7" w:rsidRDefault="00D163C7">
      <w:pPr>
        <w:rPr>
          <w:rFonts w:ascii="Times New Roman"/>
          <w:sz w:val="26"/>
        </w:rPr>
        <w:sectPr w:rsidR="00D163C7">
          <w:headerReference w:type="default" r:id="rId11"/>
          <w:footerReference w:type="default" r:id="rId12"/>
          <w:pgSz w:w="16840" w:h="11910" w:orient="landscape"/>
          <w:pgMar w:top="1880" w:right="1040" w:bottom="1440" w:left="900" w:header="1060" w:footer="1246" w:gutter="0"/>
          <w:cols w:space="720"/>
        </w:sectPr>
      </w:pPr>
    </w:p>
    <w:p w14:paraId="089C4E14" w14:textId="77777777" w:rsidR="00D163C7" w:rsidRDefault="00D163C7">
      <w:pPr>
        <w:pStyle w:val="Corpsdetexte"/>
        <w:rPr>
          <w:rFonts w:ascii="Times New Roman"/>
          <w:sz w:val="20"/>
        </w:rPr>
      </w:pPr>
    </w:p>
    <w:p w14:paraId="6F6C0D9C" w14:textId="77777777" w:rsidR="00D163C7" w:rsidRDefault="00D163C7">
      <w:pPr>
        <w:pStyle w:val="Corpsdetexte"/>
        <w:spacing w:before="3"/>
        <w:rPr>
          <w:rFonts w:ascii="Times New Roman"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088"/>
        <w:gridCol w:w="2087"/>
        <w:gridCol w:w="2087"/>
        <w:gridCol w:w="2087"/>
        <w:gridCol w:w="2112"/>
        <w:gridCol w:w="2112"/>
      </w:tblGrid>
      <w:tr w:rsidR="00D163C7" w14:paraId="5F188CCD" w14:textId="77777777">
        <w:trPr>
          <w:trHeight w:val="361"/>
        </w:trPr>
        <w:tc>
          <w:tcPr>
            <w:tcW w:w="2088" w:type="dxa"/>
            <w:shd w:val="clear" w:color="auto" w:fill="833B0C"/>
          </w:tcPr>
          <w:p w14:paraId="1F530A4B" w14:textId="77777777" w:rsidR="00D163C7" w:rsidRDefault="00650CED">
            <w:pPr>
              <w:pStyle w:val="TableParagraph"/>
              <w:spacing w:before="36"/>
              <w:ind w:left="733" w:right="701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lundi</w:t>
            </w:r>
          </w:p>
        </w:tc>
        <w:tc>
          <w:tcPr>
            <w:tcW w:w="2088" w:type="dxa"/>
            <w:shd w:val="clear" w:color="auto" w:fill="833B0C"/>
          </w:tcPr>
          <w:p w14:paraId="4FBE9305" w14:textId="77777777" w:rsidR="00D163C7" w:rsidRDefault="00650CED">
            <w:pPr>
              <w:pStyle w:val="TableParagraph"/>
              <w:spacing w:before="36"/>
              <w:ind w:left="712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mardi</w:t>
            </w:r>
          </w:p>
        </w:tc>
        <w:tc>
          <w:tcPr>
            <w:tcW w:w="2087" w:type="dxa"/>
            <w:shd w:val="clear" w:color="auto" w:fill="833B0C"/>
          </w:tcPr>
          <w:p w14:paraId="5D1B145C" w14:textId="77777777" w:rsidR="00D163C7" w:rsidRDefault="00650CED">
            <w:pPr>
              <w:pStyle w:val="TableParagraph"/>
              <w:spacing w:before="36"/>
              <w:ind w:left="526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mercredi</w:t>
            </w:r>
          </w:p>
        </w:tc>
        <w:tc>
          <w:tcPr>
            <w:tcW w:w="2087" w:type="dxa"/>
            <w:shd w:val="clear" w:color="auto" w:fill="833B0C"/>
          </w:tcPr>
          <w:p w14:paraId="72E8FCB0" w14:textId="77777777" w:rsidR="00D163C7" w:rsidRDefault="00650CED">
            <w:pPr>
              <w:pStyle w:val="TableParagraph"/>
              <w:spacing w:before="36"/>
              <w:ind w:left="742" w:right="705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jeudi</w:t>
            </w:r>
          </w:p>
        </w:tc>
        <w:tc>
          <w:tcPr>
            <w:tcW w:w="2087" w:type="dxa"/>
            <w:shd w:val="clear" w:color="auto" w:fill="833B0C"/>
          </w:tcPr>
          <w:p w14:paraId="6F32E206" w14:textId="77777777" w:rsidR="00D163C7" w:rsidRDefault="00650CED">
            <w:pPr>
              <w:pStyle w:val="TableParagraph"/>
              <w:spacing w:before="36"/>
              <w:ind w:left="535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vendredi</w:t>
            </w:r>
          </w:p>
        </w:tc>
        <w:tc>
          <w:tcPr>
            <w:tcW w:w="2112" w:type="dxa"/>
            <w:shd w:val="clear" w:color="auto" w:fill="833B0C"/>
          </w:tcPr>
          <w:p w14:paraId="0E15E436" w14:textId="77777777" w:rsidR="00D163C7" w:rsidRDefault="00650CED">
            <w:pPr>
              <w:pStyle w:val="TableParagraph"/>
              <w:spacing w:before="27"/>
              <w:ind w:left="638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samedi</w:t>
            </w:r>
          </w:p>
        </w:tc>
        <w:tc>
          <w:tcPr>
            <w:tcW w:w="2112" w:type="dxa"/>
            <w:shd w:val="clear" w:color="auto" w:fill="833B0C"/>
          </w:tcPr>
          <w:p w14:paraId="78E0B1F9" w14:textId="77777777" w:rsidR="00D163C7" w:rsidRDefault="00650CED">
            <w:pPr>
              <w:pStyle w:val="TableParagraph"/>
              <w:spacing w:before="27"/>
              <w:ind w:left="484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dimanche</w:t>
            </w:r>
          </w:p>
        </w:tc>
      </w:tr>
      <w:tr w:rsidR="00D163C7" w14:paraId="74CCA4DC" w14:textId="77777777">
        <w:trPr>
          <w:trHeight w:val="1267"/>
        </w:trPr>
        <w:tc>
          <w:tcPr>
            <w:tcW w:w="2088" w:type="dxa"/>
          </w:tcPr>
          <w:p w14:paraId="2E694C3F" w14:textId="77777777" w:rsidR="00252A2B" w:rsidRDefault="00252A2B" w:rsidP="00252A2B">
            <w:pPr>
              <w:pStyle w:val="TableParagraph"/>
              <w:spacing w:before="0"/>
              <w:jc w:val="left"/>
              <w:rPr>
                <w:rFonts w:asciiTheme="minorHAnsi" w:hAnsiTheme="minorHAnsi" w:cstheme="minorHAnsi"/>
                <w:sz w:val="20"/>
                <w:szCs w:val="16"/>
              </w:rPr>
            </w:pPr>
            <w:r w:rsidRPr="00252A2B">
              <w:rPr>
                <w:rFonts w:asciiTheme="minorHAnsi" w:hAnsiTheme="minorHAnsi" w:cstheme="minorHAnsi"/>
                <w:sz w:val="20"/>
                <w:szCs w:val="16"/>
              </w:rPr>
              <w:t>*</w:t>
            </w:r>
            <w:r w:rsidRPr="00252A2B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Rappel: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</w:p>
          <w:p w14:paraId="189EC5C3" w14:textId="77777777" w:rsidR="00252A2B" w:rsidRPr="00252A2B" w:rsidRDefault="00252A2B" w:rsidP="00252A2B">
            <w:pPr>
              <w:pStyle w:val="TableParagraph"/>
              <w:spacing w:before="0"/>
              <w:jc w:val="left"/>
              <w:rPr>
                <w:rFonts w:asciiTheme="minorHAnsi" w:hAnsiTheme="minorHAnsi" w:cstheme="minorHAnsi"/>
                <w:sz w:val="20"/>
                <w:szCs w:val="16"/>
              </w:rPr>
            </w:pPr>
            <w:r w:rsidRPr="00252A2B">
              <w:rPr>
                <w:rFonts w:asciiTheme="minorHAnsi" w:hAnsiTheme="minorHAnsi" w:cstheme="minorHAnsi"/>
                <w:sz w:val="20"/>
                <w:szCs w:val="16"/>
              </w:rPr>
              <w:t xml:space="preserve">Restez à l’affût en cas de changements au </w:t>
            </w:r>
            <w:hyperlink r:id="rId13" w:history="1">
              <w:r w:rsidRPr="00252A2B">
                <w:rPr>
                  <w:rStyle w:val="Lienhypertexte"/>
                  <w:rFonts w:asciiTheme="minorHAnsi" w:hAnsiTheme="minorHAnsi" w:cstheme="minorHAnsi"/>
                  <w:sz w:val="20"/>
                  <w:szCs w:val="16"/>
                </w:rPr>
                <w:t>calendrier universitaire</w:t>
              </w:r>
            </w:hyperlink>
          </w:p>
          <w:p w14:paraId="4BDE6B50" w14:textId="77777777" w:rsidR="00D163C7" w:rsidRDefault="00D163C7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8" w:type="dxa"/>
          </w:tcPr>
          <w:p w14:paraId="2EC7C9E9" w14:textId="77777777" w:rsidR="00D163C7" w:rsidRDefault="00D163C7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7" w:type="dxa"/>
          </w:tcPr>
          <w:p w14:paraId="4199AE0F" w14:textId="77777777" w:rsidR="00D163C7" w:rsidRDefault="00D163C7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7" w:type="dxa"/>
          </w:tcPr>
          <w:p w14:paraId="3FB75B0D" w14:textId="77777777" w:rsidR="00D163C7" w:rsidRDefault="00D163C7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7" w:type="dxa"/>
          </w:tcPr>
          <w:p w14:paraId="782CE73F" w14:textId="77777777" w:rsidR="00D163C7" w:rsidRDefault="00650CED">
            <w:pPr>
              <w:pStyle w:val="TableParagraph"/>
              <w:ind w:right="20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2112" w:type="dxa"/>
            <w:shd w:val="clear" w:color="auto" w:fill="FDF1EB"/>
          </w:tcPr>
          <w:p w14:paraId="6DB060CF" w14:textId="77777777" w:rsidR="00D163C7" w:rsidRDefault="00650CED">
            <w:pPr>
              <w:pStyle w:val="TableParagraph"/>
              <w:ind w:right="20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2112" w:type="dxa"/>
            <w:shd w:val="clear" w:color="auto" w:fill="FBE3D5"/>
          </w:tcPr>
          <w:p w14:paraId="31A1A956" w14:textId="77777777" w:rsidR="00D163C7" w:rsidRDefault="00650CED">
            <w:pPr>
              <w:pStyle w:val="TableParagraph"/>
              <w:ind w:right="19"/>
              <w:rPr>
                <w:b/>
                <w:w w:val="99"/>
              </w:rPr>
            </w:pPr>
            <w:r>
              <w:rPr>
                <w:b/>
                <w:w w:val="99"/>
              </w:rPr>
              <w:t>3</w:t>
            </w:r>
          </w:p>
          <w:p w14:paraId="2EDC8949" w14:textId="77777777" w:rsidR="005F58C2" w:rsidRDefault="005F58C2">
            <w:pPr>
              <w:pStyle w:val="TableParagraph"/>
              <w:ind w:right="19"/>
              <w:rPr>
                <w:b/>
                <w:w w:val="99"/>
              </w:rPr>
            </w:pPr>
          </w:p>
          <w:p w14:paraId="4A2ABA95" w14:textId="77777777" w:rsidR="005F58C2" w:rsidRDefault="005F58C2">
            <w:pPr>
              <w:pStyle w:val="TableParagraph"/>
              <w:ind w:right="19"/>
              <w:rPr>
                <w:b/>
                <w:w w:val="99"/>
              </w:rPr>
            </w:pPr>
          </w:p>
          <w:p w14:paraId="3C2F22A5" w14:textId="77777777" w:rsidR="005F58C2" w:rsidRDefault="005F58C2">
            <w:pPr>
              <w:pStyle w:val="TableParagraph"/>
              <w:ind w:right="19"/>
              <w:rPr>
                <w:b/>
                <w:w w:val="99"/>
              </w:rPr>
            </w:pPr>
          </w:p>
          <w:p w14:paraId="227EC808" w14:textId="77777777" w:rsidR="005F58C2" w:rsidRDefault="005F58C2" w:rsidP="002A05C2">
            <w:pPr>
              <w:pStyle w:val="TableParagraph"/>
              <w:ind w:right="19"/>
              <w:jc w:val="left"/>
              <w:rPr>
                <w:b/>
              </w:rPr>
            </w:pPr>
          </w:p>
        </w:tc>
      </w:tr>
      <w:tr w:rsidR="00D163C7" w14:paraId="692D7A73" w14:textId="77777777" w:rsidTr="00534CEE">
        <w:trPr>
          <w:trHeight w:val="1266"/>
        </w:trPr>
        <w:tc>
          <w:tcPr>
            <w:tcW w:w="2088" w:type="dxa"/>
            <w:shd w:val="clear" w:color="auto" w:fill="FCE284"/>
          </w:tcPr>
          <w:p w14:paraId="1F66598F" w14:textId="77777777" w:rsidR="00D163C7" w:rsidRDefault="00650CED">
            <w:pPr>
              <w:pStyle w:val="TableParagraph"/>
              <w:ind w:right="24"/>
              <w:rPr>
                <w:b/>
                <w:w w:val="99"/>
              </w:rPr>
            </w:pPr>
            <w:r>
              <w:rPr>
                <w:b/>
                <w:w w:val="99"/>
              </w:rPr>
              <w:t>4</w:t>
            </w:r>
          </w:p>
          <w:p w14:paraId="5BD69BA8" w14:textId="77777777" w:rsidR="00FE3632" w:rsidRDefault="00FE3632" w:rsidP="00FE3632">
            <w:pPr>
              <w:pStyle w:val="TableParagraph"/>
              <w:ind w:right="24"/>
              <w:jc w:val="center"/>
              <w:rPr>
                <w:bCs/>
                <w:sz w:val="18"/>
                <w:szCs w:val="18"/>
              </w:rPr>
            </w:pPr>
          </w:p>
          <w:p w14:paraId="4DB73ED9" w14:textId="77777777" w:rsidR="00FE3632" w:rsidRDefault="00FE3632" w:rsidP="00FE3632">
            <w:pPr>
              <w:pStyle w:val="TableParagraph"/>
              <w:ind w:right="24"/>
              <w:jc w:val="center"/>
              <w:rPr>
                <w:bCs/>
                <w:sz w:val="18"/>
                <w:szCs w:val="18"/>
              </w:rPr>
            </w:pPr>
          </w:p>
          <w:p w14:paraId="45DDD1A3" w14:textId="77777777" w:rsidR="009E57D2" w:rsidRDefault="009E57D2" w:rsidP="00FE3632">
            <w:pPr>
              <w:pStyle w:val="TableParagraph"/>
              <w:ind w:right="24"/>
              <w:jc w:val="center"/>
              <w:rPr>
                <w:bCs/>
                <w:sz w:val="18"/>
                <w:szCs w:val="18"/>
              </w:rPr>
            </w:pPr>
          </w:p>
          <w:p w14:paraId="1006B2D4" w14:textId="77777777" w:rsidR="009E57D2" w:rsidRDefault="009E57D2" w:rsidP="00FE3632">
            <w:pPr>
              <w:pStyle w:val="TableParagraph"/>
              <w:ind w:right="24"/>
              <w:jc w:val="center"/>
              <w:rPr>
                <w:bCs/>
                <w:sz w:val="18"/>
                <w:szCs w:val="18"/>
              </w:rPr>
            </w:pPr>
          </w:p>
          <w:p w14:paraId="69DD7079" w14:textId="69C0443C" w:rsidR="000C1CF6" w:rsidRPr="00FE3632" w:rsidRDefault="00FE3632" w:rsidP="00FE3632">
            <w:pPr>
              <w:pStyle w:val="TableParagraph"/>
              <w:ind w:right="24"/>
              <w:jc w:val="center"/>
              <w:rPr>
                <w:bCs/>
              </w:rPr>
            </w:pPr>
            <w:r w:rsidRPr="00FE3632">
              <w:rPr>
                <w:bCs/>
                <w:sz w:val="18"/>
                <w:szCs w:val="18"/>
              </w:rPr>
              <w:t>Début des j</w:t>
            </w:r>
            <w:r w:rsidR="000C1CF6" w:rsidRPr="00FE3632">
              <w:rPr>
                <w:bCs/>
                <w:sz w:val="18"/>
                <w:szCs w:val="18"/>
              </w:rPr>
              <w:t>ournées d’étude de mi-session</w:t>
            </w:r>
          </w:p>
        </w:tc>
        <w:tc>
          <w:tcPr>
            <w:tcW w:w="2088" w:type="dxa"/>
            <w:shd w:val="clear" w:color="auto" w:fill="FCE284"/>
          </w:tcPr>
          <w:p w14:paraId="6D16E465" w14:textId="77777777" w:rsidR="00D163C7" w:rsidRDefault="00650CED">
            <w:pPr>
              <w:pStyle w:val="TableParagraph"/>
              <w:ind w:right="24"/>
              <w:rPr>
                <w:b/>
                <w:w w:val="99"/>
              </w:rPr>
            </w:pPr>
            <w:r>
              <w:rPr>
                <w:b/>
                <w:w w:val="99"/>
              </w:rPr>
              <w:t>5</w:t>
            </w:r>
          </w:p>
          <w:p w14:paraId="6F30C92A" w14:textId="77777777" w:rsidR="000C1CF6" w:rsidRDefault="000C1CF6">
            <w:pPr>
              <w:pStyle w:val="TableParagraph"/>
              <w:ind w:right="24"/>
              <w:rPr>
                <w:b/>
              </w:rPr>
            </w:pPr>
          </w:p>
        </w:tc>
        <w:tc>
          <w:tcPr>
            <w:tcW w:w="2087" w:type="dxa"/>
            <w:shd w:val="clear" w:color="auto" w:fill="FCE284"/>
          </w:tcPr>
          <w:p w14:paraId="3DA25016" w14:textId="77777777" w:rsidR="00D163C7" w:rsidRDefault="00650CED">
            <w:pPr>
              <w:pStyle w:val="TableParagraph"/>
              <w:ind w:right="23"/>
              <w:rPr>
                <w:b/>
              </w:rPr>
            </w:pPr>
            <w:r>
              <w:rPr>
                <w:b/>
                <w:w w:val="99"/>
              </w:rPr>
              <w:t>6</w:t>
            </w:r>
          </w:p>
        </w:tc>
        <w:tc>
          <w:tcPr>
            <w:tcW w:w="2087" w:type="dxa"/>
            <w:shd w:val="clear" w:color="auto" w:fill="FCE284"/>
          </w:tcPr>
          <w:p w14:paraId="16E73157" w14:textId="77777777" w:rsidR="00D163C7" w:rsidRDefault="00650CED">
            <w:pPr>
              <w:pStyle w:val="TableParagraph"/>
              <w:ind w:right="21"/>
              <w:rPr>
                <w:b/>
              </w:rPr>
            </w:pPr>
            <w:r>
              <w:rPr>
                <w:b/>
                <w:w w:val="99"/>
              </w:rPr>
              <w:t>7</w:t>
            </w:r>
          </w:p>
        </w:tc>
        <w:tc>
          <w:tcPr>
            <w:tcW w:w="2087" w:type="dxa"/>
            <w:shd w:val="clear" w:color="auto" w:fill="FCE284"/>
          </w:tcPr>
          <w:p w14:paraId="087ADE4D" w14:textId="77777777" w:rsidR="00D163C7" w:rsidRDefault="00650CED">
            <w:pPr>
              <w:pStyle w:val="TableParagraph"/>
              <w:ind w:right="20"/>
              <w:rPr>
                <w:b/>
                <w:w w:val="99"/>
              </w:rPr>
            </w:pPr>
            <w:r>
              <w:rPr>
                <w:b/>
                <w:w w:val="99"/>
              </w:rPr>
              <w:t>8</w:t>
            </w:r>
          </w:p>
          <w:p w14:paraId="7F56B678" w14:textId="77777777" w:rsidR="00FE3632" w:rsidRDefault="00FE3632" w:rsidP="00FE3632">
            <w:pPr>
              <w:pStyle w:val="TableParagraph"/>
              <w:ind w:right="20"/>
              <w:jc w:val="center"/>
              <w:rPr>
                <w:bCs/>
                <w:sz w:val="18"/>
                <w:szCs w:val="18"/>
              </w:rPr>
            </w:pPr>
          </w:p>
          <w:p w14:paraId="57DC7BF5" w14:textId="77777777" w:rsidR="00FE3632" w:rsidRDefault="00FE3632" w:rsidP="00FE3632">
            <w:pPr>
              <w:pStyle w:val="TableParagraph"/>
              <w:ind w:right="20"/>
              <w:jc w:val="center"/>
              <w:rPr>
                <w:bCs/>
                <w:sz w:val="18"/>
                <w:szCs w:val="18"/>
              </w:rPr>
            </w:pPr>
          </w:p>
          <w:p w14:paraId="6786DBAB" w14:textId="77777777" w:rsidR="009E57D2" w:rsidRDefault="009E57D2" w:rsidP="00FE3632">
            <w:pPr>
              <w:pStyle w:val="TableParagraph"/>
              <w:ind w:right="20"/>
              <w:jc w:val="center"/>
              <w:rPr>
                <w:bCs/>
                <w:sz w:val="18"/>
                <w:szCs w:val="18"/>
              </w:rPr>
            </w:pPr>
          </w:p>
          <w:p w14:paraId="7052E1C1" w14:textId="77777777" w:rsidR="009E57D2" w:rsidRDefault="009E57D2" w:rsidP="00FE3632">
            <w:pPr>
              <w:pStyle w:val="TableParagraph"/>
              <w:ind w:right="20"/>
              <w:jc w:val="center"/>
              <w:rPr>
                <w:bCs/>
                <w:sz w:val="18"/>
                <w:szCs w:val="18"/>
              </w:rPr>
            </w:pPr>
          </w:p>
          <w:p w14:paraId="3E5C85D0" w14:textId="3BA627D5" w:rsidR="00FE3632" w:rsidRDefault="00FE3632" w:rsidP="00FE3632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Cs/>
                <w:sz w:val="18"/>
                <w:szCs w:val="18"/>
              </w:rPr>
              <w:t xml:space="preserve">Fin </w:t>
            </w:r>
            <w:r w:rsidRPr="00FE3632">
              <w:rPr>
                <w:bCs/>
                <w:sz w:val="18"/>
                <w:szCs w:val="18"/>
              </w:rPr>
              <w:t>des journées d’étude de mi-session</w:t>
            </w:r>
          </w:p>
        </w:tc>
        <w:tc>
          <w:tcPr>
            <w:tcW w:w="2112" w:type="dxa"/>
            <w:shd w:val="clear" w:color="auto" w:fill="FDF1EB"/>
          </w:tcPr>
          <w:p w14:paraId="7E8640AB" w14:textId="77777777" w:rsidR="00D163C7" w:rsidRDefault="00650CED">
            <w:pPr>
              <w:pStyle w:val="TableParagraph"/>
              <w:ind w:right="20"/>
              <w:rPr>
                <w:b/>
              </w:rPr>
            </w:pPr>
            <w:r>
              <w:rPr>
                <w:b/>
                <w:w w:val="99"/>
              </w:rPr>
              <w:t>9</w:t>
            </w:r>
          </w:p>
        </w:tc>
        <w:tc>
          <w:tcPr>
            <w:tcW w:w="2112" w:type="dxa"/>
            <w:shd w:val="clear" w:color="auto" w:fill="FBE3D5"/>
          </w:tcPr>
          <w:p w14:paraId="77F5555C" w14:textId="77777777" w:rsidR="00D163C7" w:rsidRDefault="00650CED">
            <w:pPr>
              <w:pStyle w:val="TableParagraph"/>
              <w:ind w:right="18"/>
              <w:rPr>
                <w:b/>
                <w:w w:val="95"/>
              </w:rPr>
            </w:pPr>
            <w:r>
              <w:rPr>
                <w:b/>
                <w:w w:val="95"/>
              </w:rPr>
              <w:t>10</w:t>
            </w:r>
          </w:p>
          <w:p w14:paraId="2495B639" w14:textId="77777777" w:rsidR="005F58C2" w:rsidRDefault="005F58C2">
            <w:pPr>
              <w:pStyle w:val="TableParagraph"/>
              <w:ind w:right="18"/>
              <w:rPr>
                <w:b/>
                <w:w w:val="95"/>
              </w:rPr>
            </w:pPr>
          </w:p>
          <w:p w14:paraId="27DA3B5B" w14:textId="77777777" w:rsidR="005F58C2" w:rsidRDefault="005F58C2">
            <w:pPr>
              <w:pStyle w:val="TableParagraph"/>
              <w:ind w:right="18"/>
              <w:rPr>
                <w:b/>
                <w:w w:val="95"/>
              </w:rPr>
            </w:pPr>
          </w:p>
          <w:p w14:paraId="4AFEB7B0" w14:textId="77777777" w:rsidR="005F58C2" w:rsidRDefault="005F58C2">
            <w:pPr>
              <w:pStyle w:val="TableParagraph"/>
              <w:ind w:right="18"/>
              <w:rPr>
                <w:b/>
                <w:w w:val="95"/>
              </w:rPr>
            </w:pPr>
          </w:p>
          <w:p w14:paraId="242093C0" w14:textId="77777777" w:rsidR="005F58C2" w:rsidRDefault="005F58C2">
            <w:pPr>
              <w:pStyle w:val="TableParagraph"/>
              <w:ind w:right="18"/>
              <w:rPr>
                <w:b/>
                <w:w w:val="95"/>
              </w:rPr>
            </w:pPr>
          </w:p>
          <w:p w14:paraId="7F6BE497" w14:textId="77777777" w:rsidR="005F58C2" w:rsidRDefault="005F58C2">
            <w:pPr>
              <w:pStyle w:val="TableParagraph"/>
              <w:ind w:right="18"/>
              <w:rPr>
                <w:b/>
              </w:rPr>
            </w:pPr>
          </w:p>
        </w:tc>
      </w:tr>
      <w:tr w:rsidR="00D163C7" w14:paraId="16CD593A" w14:textId="77777777">
        <w:trPr>
          <w:trHeight w:val="1267"/>
        </w:trPr>
        <w:tc>
          <w:tcPr>
            <w:tcW w:w="2088" w:type="dxa"/>
          </w:tcPr>
          <w:p w14:paraId="53B2EC4B" w14:textId="77777777" w:rsidR="00D163C7" w:rsidRDefault="00650CED">
            <w:pPr>
              <w:pStyle w:val="TableParagraph"/>
              <w:ind w:right="23"/>
              <w:rPr>
                <w:b/>
                <w:w w:val="95"/>
              </w:rPr>
            </w:pPr>
            <w:r>
              <w:rPr>
                <w:b/>
                <w:w w:val="95"/>
              </w:rPr>
              <w:t>11</w:t>
            </w:r>
          </w:p>
          <w:p w14:paraId="4A918FEB" w14:textId="77777777" w:rsidR="005C3E52" w:rsidRDefault="005C3E52" w:rsidP="005C3E52">
            <w:pPr>
              <w:pStyle w:val="TableParagraph"/>
              <w:ind w:right="23"/>
              <w:jc w:val="center"/>
              <w:rPr>
                <w:color w:val="4A4A4A"/>
                <w:sz w:val="18"/>
                <w:szCs w:val="18"/>
                <w:shd w:val="clear" w:color="auto" w:fill="FFFFFF"/>
              </w:rPr>
            </w:pPr>
          </w:p>
          <w:p w14:paraId="521E3B17" w14:textId="77777777" w:rsidR="005C3E52" w:rsidRDefault="005C3E52" w:rsidP="005C3E52">
            <w:pPr>
              <w:pStyle w:val="TableParagraph"/>
              <w:ind w:right="23"/>
              <w:jc w:val="center"/>
              <w:rPr>
                <w:color w:val="4A4A4A"/>
                <w:sz w:val="18"/>
                <w:szCs w:val="18"/>
                <w:shd w:val="clear" w:color="auto" w:fill="FFFFFF"/>
              </w:rPr>
            </w:pPr>
          </w:p>
          <w:p w14:paraId="1FDB1907" w14:textId="77777777" w:rsidR="009E57D2" w:rsidRDefault="009E57D2" w:rsidP="005C3E52">
            <w:pPr>
              <w:pStyle w:val="TableParagraph"/>
              <w:ind w:right="23"/>
              <w:jc w:val="center"/>
              <w:rPr>
                <w:color w:val="4A4A4A"/>
                <w:sz w:val="18"/>
                <w:szCs w:val="18"/>
                <w:shd w:val="clear" w:color="auto" w:fill="FFFFFF"/>
              </w:rPr>
            </w:pPr>
          </w:p>
          <w:p w14:paraId="68D94684" w14:textId="77777777" w:rsidR="009E57D2" w:rsidRDefault="009E57D2" w:rsidP="005C3E52">
            <w:pPr>
              <w:pStyle w:val="TableParagraph"/>
              <w:ind w:right="23"/>
              <w:jc w:val="center"/>
              <w:rPr>
                <w:color w:val="4A4A4A"/>
                <w:sz w:val="18"/>
                <w:szCs w:val="18"/>
                <w:shd w:val="clear" w:color="auto" w:fill="FFFFFF"/>
              </w:rPr>
            </w:pPr>
          </w:p>
          <w:p w14:paraId="10BF88E3" w14:textId="335BEE7F" w:rsidR="005C3E52" w:rsidRDefault="005C3E52" w:rsidP="005C3E52">
            <w:pPr>
              <w:pStyle w:val="TableParagraph"/>
              <w:ind w:right="23"/>
              <w:jc w:val="center"/>
              <w:rPr>
                <w:b/>
              </w:rPr>
            </w:pPr>
            <w:r w:rsidRPr="005C3E52">
              <w:rPr>
                <w:color w:val="4A4A4A"/>
                <w:sz w:val="18"/>
                <w:szCs w:val="18"/>
                <w:shd w:val="clear" w:color="auto" w:fill="FFFFFF"/>
              </w:rPr>
              <w:t>Date limite d’abandon de cours sans échec</w:t>
            </w:r>
          </w:p>
        </w:tc>
        <w:tc>
          <w:tcPr>
            <w:tcW w:w="2088" w:type="dxa"/>
          </w:tcPr>
          <w:p w14:paraId="1EF330A7" w14:textId="77777777" w:rsidR="00D163C7" w:rsidRDefault="00650CED">
            <w:pPr>
              <w:pStyle w:val="TableParagraph"/>
              <w:ind w:right="23"/>
              <w:rPr>
                <w:b/>
              </w:rPr>
            </w:pPr>
            <w:r>
              <w:rPr>
                <w:b/>
                <w:w w:val="95"/>
              </w:rPr>
              <w:t>12</w:t>
            </w:r>
          </w:p>
        </w:tc>
        <w:tc>
          <w:tcPr>
            <w:tcW w:w="2087" w:type="dxa"/>
          </w:tcPr>
          <w:p w14:paraId="729E3561" w14:textId="77777777" w:rsidR="00D163C7" w:rsidRDefault="00650CED">
            <w:pPr>
              <w:pStyle w:val="TableParagraph"/>
              <w:ind w:right="22"/>
              <w:rPr>
                <w:b/>
              </w:rPr>
            </w:pPr>
            <w:r>
              <w:rPr>
                <w:b/>
                <w:w w:val="95"/>
              </w:rPr>
              <w:t>13</w:t>
            </w:r>
          </w:p>
        </w:tc>
        <w:tc>
          <w:tcPr>
            <w:tcW w:w="2087" w:type="dxa"/>
          </w:tcPr>
          <w:p w14:paraId="3A72CBB7" w14:textId="77777777" w:rsidR="00D163C7" w:rsidRDefault="00650CED">
            <w:pPr>
              <w:pStyle w:val="TableParagraph"/>
              <w:ind w:right="20"/>
              <w:rPr>
                <w:b/>
              </w:rPr>
            </w:pPr>
            <w:r>
              <w:rPr>
                <w:b/>
                <w:w w:val="95"/>
              </w:rPr>
              <w:t>14</w:t>
            </w:r>
          </w:p>
        </w:tc>
        <w:tc>
          <w:tcPr>
            <w:tcW w:w="2087" w:type="dxa"/>
          </w:tcPr>
          <w:p w14:paraId="60FE0086" w14:textId="77777777" w:rsidR="00D163C7" w:rsidRDefault="00650CED">
            <w:pPr>
              <w:pStyle w:val="TableParagraph"/>
              <w:ind w:right="19"/>
              <w:rPr>
                <w:b/>
              </w:rPr>
            </w:pPr>
            <w:r>
              <w:rPr>
                <w:b/>
                <w:w w:val="95"/>
              </w:rPr>
              <w:t>15</w:t>
            </w:r>
          </w:p>
        </w:tc>
        <w:tc>
          <w:tcPr>
            <w:tcW w:w="2112" w:type="dxa"/>
            <w:shd w:val="clear" w:color="auto" w:fill="FDF1EB"/>
          </w:tcPr>
          <w:p w14:paraId="0B66F4BE" w14:textId="77777777" w:rsidR="00D163C7" w:rsidRDefault="00650CED">
            <w:pPr>
              <w:pStyle w:val="TableParagraph"/>
              <w:ind w:right="19"/>
              <w:rPr>
                <w:b/>
              </w:rPr>
            </w:pPr>
            <w:r>
              <w:rPr>
                <w:b/>
                <w:w w:val="95"/>
              </w:rPr>
              <w:t>16</w:t>
            </w:r>
          </w:p>
        </w:tc>
        <w:tc>
          <w:tcPr>
            <w:tcW w:w="2112" w:type="dxa"/>
            <w:shd w:val="clear" w:color="auto" w:fill="FBE3D5"/>
          </w:tcPr>
          <w:p w14:paraId="455A6C8C" w14:textId="77777777" w:rsidR="00D163C7" w:rsidRDefault="00650CED">
            <w:pPr>
              <w:pStyle w:val="TableParagraph"/>
              <w:ind w:right="18"/>
              <w:rPr>
                <w:b/>
                <w:w w:val="95"/>
              </w:rPr>
            </w:pPr>
            <w:r>
              <w:rPr>
                <w:b/>
                <w:w w:val="95"/>
              </w:rPr>
              <w:t>17</w:t>
            </w:r>
          </w:p>
          <w:p w14:paraId="46E0A679" w14:textId="77777777" w:rsidR="005F58C2" w:rsidRDefault="005F58C2">
            <w:pPr>
              <w:pStyle w:val="TableParagraph"/>
              <w:ind w:right="18"/>
              <w:rPr>
                <w:b/>
                <w:w w:val="95"/>
              </w:rPr>
            </w:pPr>
          </w:p>
          <w:p w14:paraId="6A9BDD66" w14:textId="77777777" w:rsidR="005F58C2" w:rsidRDefault="005F58C2">
            <w:pPr>
              <w:pStyle w:val="TableParagraph"/>
              <w:ind w:right="18"/>
              <w:rPr>
                <w:b/>
                <w:w w:val="95"/>
              </w:rPr>
            </w:pPr>
          </w:p>
          <w:p w14:paraId="4E109E6D" w14:textId="77777777" w:rsidR="005F58C2" w:rsidRDefault="005F58C2">
            <w:pPr>
              <w:pStyle w:val="TableParagraph"/>
              <w:ind w:right="18"/>
              <w:rPr>
                <w:b/>
                <w:w w:val="95"/>
              </w:rPr>
            </w:pPr>
          </w:p>
          <w:p w14:paraId="7CDC80DD" w14:textId="77777777" w:rsidR="005F58C2" w:rsidRDefault="005F58C2">
            <w:pPr>
              <w:pStyle w:val="TableParagraph"/>
              <w:ind w:right="18"/>
              <w:rPr>
                <w:b/>
                <w:w w:val="95"/>
              </w:rPr>
            </w:pPr>
          </w:p>
          <w:p w14:paraId="07C7CB42" w14:textId="77777777" w:rsidR="005F58C2" w:rsidRDefault="005F58C2">
            <w:pPr>
              <w:pStyle w:val="TableParagraph"/>
              <w:ind w:right="18"/>
              <w:rPr>
                <w:b/>
              </w:rPr>
            </w:pPr>
          </w:p>
        </w:tc>
      </w:tr>
      <w:tr w:rsidR="00D163C7" w14:paraId="25E6F9A4" w14:textId="77777777">
        <w:trPr>
          <w:trHeight w:val="1266"/>
        </w:trPr>
        <w:tc>
          <w:tcPr>
            <w:tcW w:w="2088" w:type="dxa"/>
          </w:tcPr>
          <w:p w14:paraId="5EE4CD07" w14:textId="77777777" w:rsidR="00D163C7" w:rsidRDefault="00650CED">
            <w:pPr>
              <w:pStyle w:val="TableParagraph"/>
              <w:ind w:right="23"/>
              <w:rPr>
                <w:b/>
              </w:rPr>
            </w:pPr>
            <w:r>
              <w:rPr>
                <w:b/>
                <w:w w:val="95"/>
              </w:rPr>
              <w:t>18</w:t>
            </w:r>
          </w:p>
        </w:tc>
        <w:tc>
          <w:tcPr>
            <w:tcW w:w="2088" w:type="dxa"/>
          </w:tcPr>
          <w:p w14:paraId="0A9A5FE9" w14:textId="77777777" w:rsidR="00D163C7" w:rsidRDefault="00650CED">
            <w:pPr>
              <w:pStyle w:val="TableParagraph"/>
              <w:ind w:right="23"/>
              <w:rPr>
                <w:b/>
              </w:rPr>
            </w:pPr>
            <w:r>
              <w:rPr>
                <w:b/>
                <w:w w:val="95"/>
              </w:rPr>
              <w:t>19</w:t>
            </w:r>
          </w:p>
        </w:tc>
        <w:tc>
          <w:tcPr>
            <w:tcW w:w="2087" w:type="dxa"/>
          </w:tcPr>
          <w:p w14:paraId="5F5E235E" w14:textId="77777777" w:rsidR="00D163C7" w:rsidRDefault="00650CED">
            <w:pPr>
              <w:pStyle w:val="TableParagraph"/>
              <w:ind w:right="22"/>
              <w:rPr>
                <w:b/>
              </w:rPr>
            </w:pPr>
            <w:r>
              <w:rPr>
                <w:b/>
                <w:w w:val="95"/>
              </w:rPr>
              <w:t>20</w:t>
            </w:r>
          </w:p>
        </w:tc>
        <w:tc>
          <w:tcPr>
            <w:tcW w:w="2087" w:type="dxa"/>
          </w:tcPr>
          <w:p w14:paraId="397FB00E" w14:textId="77777777" w:rsidR="00D163C7" w:rsidRDefault="00650CED">
            <w:pPr>
              <w:pStyle w:val="TableParagraph"/>
              <w:ind w:right="20"/>
              <w:rPr>
                <w:b/>
              </w:rPr>
            </w:pPr>
            <w:r>
              <w:rPr>
                <w:b/>
                <w:w w:val="95"/>
              </w:rPr>
              <w:t>21</w:t>
            </w:r>
          </w:p>
        </w:tc>
        <w:tc>
          <w:tcPr>
            <w:tcW w:w="2087" w:type="dxa"/>
          </w:tcPr>
          <w:p w14:paraId="7291D9EE" w14:textId="77777777" w:rsidR="00D163C7" w:rsidRDefault="00650CED">
            <w:pPr>
              <w:pStyle w:val="TableParagraph"/>
              <w:ind w:right="19"/>
              <w:rPr>
                <w:b/>
              </w:rPr>
            </w:pPr>
            <w:r>
              <w:rPr>
                <w:b/>
                <w:w w:val="95"/>
              </w:rPr>
              <w:t>22</w:t>
            </w:r>
          </w:p>
        </w:tc>
        <w:tc>
          <w:tcPr>
            <w:tcW w:w="2112" w:type="dxa"/>
            <w:shd w:val="clear" w:color="auto" w:fill="FDF1EB"/>
          </w:tcPr>
          <w:p w14:paraId="60627F49" w14:textId="77777777" w:rsidR="00D163C7" w:rsidRDefault="00650CED">
            <w:pPr>
              <w:pStyle w:val="TableParagraph"/>
              <w:ind w:right="19"/>
              <w:rPr>
                <w:b/>
              </w:rPr>
            </w:pPr>
            <w:r>
              <w:rPr>
                <w:b/>
                <w:w w:val="95"/>
              </w:rPr>
              <w:t>23</w:t>
            </w:r>
          </w:p>
        </w:tc>
        <w:tc>
          <w:tcPr>
            <w:tcW w:w="2112" w:type="dxa"/>
            <w:shd w:val="clear" w:color="auto" w:fill="FBE3D5"/>
          </w:tcPr>
          <w:p w14:paraId="3E9416A2" w14:textId="77777777" w:rsidR="00D163C7" w:rsidRDefault="00650CED">
            <w:pPr>
              <w:pStyle w:val="TableParagraph"/>
              <w:ind w:right="18"/>
              <w:rPr>
                <w:b/>
                <w:w w:val="95"/>
              </w:rPr>
            </w:pPr>
            <w:r>
              <w:rPr>
                <w:b/>
                <w:w w:val="95"/>
              </w:rPr>
              <w:t>24</w:t>
            </w:r>
          </w:p>
          <w:p w14:paraId="57F0601D" w14:textId="77777777" w:rsidR="005F58C2" w:rsidRDefault="005F58C2">
            <w:pPr>
              <w:pStyle w:val="TableParagraph"/>
              <w:ind w:right="18"/>
              <w:rPr>
                <w:b/>
                <w:w w:val="95"/>
              </w:rPr>
            </w:pPr>
          </w:p>
          <w:p w14:paraId="22616787" w14:textId="77777777" w:rsidR="005F58C2" w:rsidRDefault="005F58C2">
            <w:pPr>
              <w:pStyle w:val="TableParagraph"/>
              <w:ind w:right="18"/>
              <w:rPr>
                <w:b/>
                <w:w w:val="95"/>
              </w:rPr>
            </w:pPr>
          </w:p>
          <w:p w14:paraId="43C3E141" w14:textId="77777777" w:rsidR="005F58C2" w:rsidRDefault="005F58C2">
            <w:pPr>
              <w:pStyle w:val="TableParagraph"/>
              <w:ind w:right="18"/>
              <w:rPr>
                <w:b/>
                <w:w w:val="95"/>
              </w:rPr>
            </w:pPr>
          </w:p>
          <w:p w14:paraId="1EEC5B92" w14:textId="77777777" w:rsidR="005F58C2" w:rsidRDefault="005F58C2">
            <w:pPr>
              <w:pStyle w:val="TableParagraph"/>
              <w:ind w:right="18"/>
              <w:rPr>
                <w:b/>
                <w:w w:val="95"/>
              </w:rPr>
            </w:pPr>
          </w:p>
          <w:p w14:paraId="3DBA0F3A" w14:textId="77777777" w:rsidR="005F58C2" w:rsidRDefault="005F58C2">
            <w:pPr>
              <w:pStyle w:val="TableParagraph"/>
              <w:ind w:right="18"/>
              <w:rPr>
                <w:b/>
              </w:rPr>
            </w:pPr>
          </w:p>
        </w:tc>
      </w:tr>
      <w:tr w:rsidR="00D163C7" w14:paraId="4DC0A768" w14:textId="77777777" w:rsidTr="008D442C">
        <w:trPr>
          <w:trHeight w:val="1267"/>
        </w:trPr>
        <w:tc>
          <w:tcPr>
            <w:tcW w:w="2088" w:type="dxa"/>
          </w:tcPr>
          <w:p w14:paraId="2903CCB1" w14:textId="77777777" w:rsidR="00D163C7" w:rsidRDefault="00650CED">
            <w:pPr>
              <w:pStyle w:val="TableParagraph"/>
              <w:spacing w:before="5"/>
              <w:ind w:right="23"/>
              <w:rPr>
                <w:b/>
              </w:rPr>
            </w:pPr>
            <w:r>
              <w:rPr>
                <w:b/>
                <w:w w:val="95"/>
              </w:rPr>
              <w:t>25</w:t>
            </w:r>
          </w:p>
        </w:tc>
        <w:tc>
          <w:tcPr>
            <w:tcW w:w="2088" w:type="dxa"/>
          </w:tcPr>
          <w:p w14:paraId="11D05A0D" w14:textId="77777777" w:rsidR="00D163C7" w:rsidRDefault="00650CED">
            <w:pPr>
              <w:pStyle w:val="TableParagraph"/>
              <w:spacing w:before="5"/>
              <w:ind w:right="23"/>
              <w:rPr>
                <w:b/>
              </w:rPr>
            </w:pPr>
            <w:r>
              <w:rPr>
                <w:b/>
                <w:w w:val="95"/>
              </w:rPr>
              <w:t>26</w:t>
            </w:r>
          </w:p>
        </w:tc>
        <w:tc>
          <w:tcPr>
            <w:tcW w:w="2087" w:type="dxa"/>
          </w:tcPr>
          <w:p w14:paraId="011B5D99" w14:textId="77777777" w:rsidR="00D163C7" w:rsidRDefault="00650CED">
            <w:pPr>
              <w:pStyle w:val="TableParagraph"/>
              <w:spacing w:before="5"/>
              <w:ind w:right="22"/>
              <w:rPr>
                <w:b/>
              </w:rPr>
            </w:pPr>
            <w:r>
              <w:rPr>
                <w:b/>
                <w:w w:val="95"/>
              </w:rPr>
              <w:t>27</w:t>
            </w:r>
          </w:p>
        </w:tc>
        <w:tc>
          <w:tcPr>
            <w:tcW w:w="2087" w:type="dxa"/>
          </w:tcPr>
          <w:p w14:paraId="11E264E4" w14:textId="77777777" w:rsidR="00D163C7" w:rsidRDefault="00650CED">
            <w:pPr>
              <w:pStyle w:val="TableParagraph"/>
              <w:spacing w:before="5"/>
              <w:ind w:right="20"/>
              <w:rPr>
                <w:b/>
              </w:rPr>
            </w:pPr>
            <w:r>
              <w:rPr>
                <w:b/>
                <w:w w:val="95"/>
              </w:rPr>
              <w:t>28</w:t>
            </w:r>
          </w:p>
        </w:tc>
        <w:tc>
          <w:tcPr>
            <w:tcW w:w="2087" w:type="dxa"/>
            <w:shd w:val="clear" w:color="auto" w:fill="D9D9D9" w:themeFill="background1" w:themeFillShade="D9"/>
          </w:tcPr>
          <w:p w14:paraId="2C81D41A" w14:textId="77777777" w:rsidR="00D163C7" w:rsidRDefault="00650CED">
            <w:pPr>
              <w:pStyle w:val="TableParagraph"/>
              <w:spacing w:before="5"/>
              <w:ind w:right="19"/>
              <w:rPr>
                <w:b/>
                <w:w w:val="95"/>
              </w:rPr>
            </w:pPr>
            <w:r>
              <w:rPr>
                <w:b/>
                <w:w w:val="95"/>
              </w:rPr>
              <w:t>29</w:t>
            </w:r>
          </w:p>
          <w:p w14:paraId="35453C0C" w14:textId="467D7A68" w:rsidR="005C3E52" w:rsidRDefault="008D442C" w:rsidP="008D442C">
            <w:pPr>
              <w:pStyle w:val="TableParagraph"/>
              <w:spacing w:before="5"/>
              <w:ind w:right="19"/>
              <w:jc w:val="center"/>
              <w:rPr>
                <w:b/>
              </w:rPr>
            </w:pPr>
            <w:r w:rsidRPr="009E57D2">
              <w:rPr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>C</w:t>
            </w:r>
            <w:r w:rsidR="005C3E52" w:rsidRPr="009E57D2">
              <w:rPr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>ongé</w:t>
            </w:r>
            <w:r w:rsidRPr="009E57D2">
              <w:rPr>
                <w:sz w:val="18"/>
                <w:szCs w:val="18"/>
                <w:shd w:val="clear" w:color="auto" w:fill="D9D9D9" w:themeFill="background1" w:themeFillShade="D9"/>
              </w:rPr>
              <w:br/>
            </w:r>
            <w:r w:rsidR="005C3E52" w:rsidRPr="009E57D2">
              <w:rPr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 w:rsidRPr="009E57D2">
              <w:rPr>
                <w:sz w:val="18"/>
                <w:szCs w:val="18"/>
                <w:shd w:val="clear" w:color="auto" w:fill="D9D9D9" w:themeFill="background1" w:themeFillShade="D9"/>
              </w:rPr>
              <w:t>(</w:t>
            </w:r>
            <w:r w:rsidR="005C3E52" w:rsidRPr="009E57D2">
              <w:rPr>
                <w:sz w:val="18"/>
                <w:szCs w:val="18"/>
                <w:shd w:val="clear" w:color="auto" w:fill="D9D9D9" w:themeFill="background1" w:themeFillShade="D9"/>
              </w:rPr>
              <w:t>Vendredi saint</w:t>
            </w:r>
            <w:r w:rsidRPr="009E57D2">
              <w:rPr>
                <w:sz w:val="18"/>
                <w:szCs w:val="18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112" w:type="dxa"/>
            <w:shd w:val="clear" w:color="auto" w:fill="FDF1EB"/>
          </w:tcPr>
          <w:p w14:paraId="3C1D66B3" w14:textId="77777777" w:rsidR="00D163C7" w:rsidRDefault="00650CED">
            <w:pPr>
              <w:pStyle w:val="TableParagraph"/>
              <w:spacing w:before="5"/>
              <w:ind w:right="19"/>
              <w:rPr>
                <w:b/>
              </w:rPr>
            </w:pPr>
            <w:r>
              <w:rPr>
                <w:b/>
                <w:w w:val="95"/>
              </w:rPr>
              <w:t>30</w:t>
            </w:r>
          </w:p>
        </w:tc>
        <w:tc>
          <w:tcPr>
            <w:tcW w:w="2112" w:type="dxa"/>
            <w:shd w:val="clear" w:color="auto" w:fill="FBE3D5"/>
          </w:tcPr>
          <w:p w14:paraId="4EF9A40D" w14:textId="77777777" w:rsidR="00D163C7" w:rsidRDefault="00650CED">
            <w:pPr>
              <w:pStyle w:val="TableParagraph"/>
              <w:spacing w:before="5"/>
              <w:ind w:right="13"/>
              <w:rPr>
                <w:b/>
                <w:spacing w:val="-1"/>
              </w:rPr>
            </w:pPr>
            <w:r>
              <w:rPr>
                <w:b/>
                <w:spacing w:val="-1"/>
              </w:rPr>
              <w:t>31</w:t>
            </w:r>
          </w:p>
          <w:p w14:paraId="4619FD3A" w14:textId="77777777" w:rsidR="005F58C2" w:rsidRDefault="005F58C2">
            <w:pPr>
              <w:pStyle w:val="TableParagraph"/>
              <w:spacing w:before="5"/>
              <w:ind w:right="13"/>
              <w:rPr>
                <w:b/>
                <w:spacing w:val="-1"/>
              </w:rPr>
            </w:pPr>
          </w:p>
          <w:p w14:paraId="20F78B98" w14:textId="77777777" w:rsidR="005F58C2" w:rsidRDefault="005F58C2">
            <w:pPr>
              <w:pStyle w:val="TableParagraph"/>
              <w:spacing w:before="5"/>
              <w:ind w:right="13"/>
              <w:rPr>
                <w:b/>
                <w:spacing w:val="-1"/>
              </w:rPr>
            </w:pPr>
          </w:p>
          <w:p w14:paraId="1509E554" w14:textId="77777777" w:rsidR="002A05C2" w:rsidRDefault="002A05C2">
            <w:pPr>
              <w:pStyle w:val="TableParagraph"/>
              <w:spacing w:before="5"/>
              <w:ind w:right="13"/>
              <w:rPr>
                <w:b/>
                <w:spacing w:val="-1"/>
              </w:rPr>
            </w:pPr>
          </w:p>
          <w:p w14:paraId="191E39EB" w14:textId="77777777" w:rsidR="005F58C2" w:rsidRDefault="005F58C2">
            <w:pPr>
              <w:pStyle w:val="TableParagraph"/>
              <w:spacing w:before="5"/>
              <w:ind w:right="13"/>
              <w:rPr>
                <w:b/>
                <w:spacing w:val="-1"/>
              </w:rPr>
            </w:pPr>
          </w:p>
          <w:p w14:paraId="5A175FBC" w14:textId="7F2F2933" w:rsidR="00D163C7" w:rsidRDefault="00D163C7" w:rsidP="002A05C2">
            <w:pPr>
              <w:pStyle w:val="TableParagraph"/>
              <w:spacing w:before="20"/>
              <w:ind w:right="16"/>
              <w:jc w:val="left"/>
              <w:rPr>
                <w:b/>
              </w:rPr>
            </w:pPr>
          </w:p>
        </w:tc>
      </w:tr>
    </w:tbl>
    <w:p w14:paraId="124282FD" w14:textId="77777777" w:rsidR="00D163C7" w:rsidRDefault="00D163C7">
      <w:pPr>
        <w:rPr>
          <w:rFonts w:ascii="Times New Roman"/>
          <w:sz w:val="24"/>
        </w:rPr>
        <w:sectPr w:rsidR="00D163C7">
          <w:headerReference w:type="default" r:id="rId14"/>
          <w:footerReference w:type="default" r:id="rId15"/>
          <w:pgSz w:w="16840" w:h="11910" w:orient="landscape"/>
          <w:pgMar w:top="1880" w:right="1040" w:bottom="1440" w:left="900" w:header="1060" w:footer="1249" w:gutter="0"/>
          <w:cols w:space="720"/>
        </w:sectPr>
      </w:pPr>
    </w:p>
    <w:p w14:paraId="1CA7E6AC" w14:textId="75EE118A" w:rsidR="00D163C7" w:rsidRDefault="00C6645B">
      <w:pPr>
        <w:pStyle w:val="Corpsdetexte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B242D2" wp14:editId="6D7B8952">
                <wp:simplePos x="0" y="0"/>
                <wp:positionH relativeFrom="page">
                  <wp:posOffset>4019550</wp:posOffset>
                </wp:positionH>
                <wp:positionV relativeFrom="page">
                  <wp:posOffset>748665</wp:posOffset>
                </wp:positionV>
                <wp:extent cx="2353945" cy="556895"/>
                <wp:effectExtent l="0" t="0" r="0" b="0"/>
                <wp:wrapNone/>
                <wp:docPr id="112965303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45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8FDD" w14:textId="498EC51A" w:rsidR="00C6645B" w:rsidRDefault="00C6645B" w:rsidP="00C6645B">
                            <w:pPr>
                              <w:spacing w:line="857" w:lineRule="exact"/>
                              <w:ind w:left="20"/>
                              <w:rPr>
                                <w:b/>
                                <w:sz w:val="75"/>
                              </w:rPr>
                            </w:pPr>
                            <w:r>
                              <w:rPr>
                                <w:b/>
                                <w:color w:val="833B0C"/>
                                <w:sz w:val="75"/>
                              </w:rPr>
                              <w:t>avril</w:t>
                            </w:r>
                            <w:r>
                              <w:rPr>
                                <w:b/>
                                <w:color w:val="833B0C"/>
                                <w:sz w:val="75"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242D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16.5pt;margin-top:58.95pt;width:185.35pt;height:43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" filled="f" stroked="f">
                <v:textbox inset="0,0,0,0">
                  <w:txbxContent>
                    <w:p w14:paraId="46C48FDD" w14:textId="498EC51A" w:rsidR="00C6645B" w:rsidRDefault="00C6645B" w:rsidP="00C6645B">
                      <w:pPr>
                        <w:spacing w:line="857" w:lineRule="exact"/>
                        <w:ind w:left="20"/>
                        <w:rPr>
                          <w:b/>
                          <w:sz w:val="75"/>
                        </w:rPr>
                      </w:pPr>
                      <w:r>
                        <w:rPr>
                          <w:b/>
                          <w:color w:val="833B0C"/>
                          <w:sz w:val="75"/>
                        </w:rPr>
                        <w:t>avril</w:t>
                      </w:r>
                      <w:r>
                        <w:rPr>
                          <w:b/>
                          <w:color w:val="833B0C"/>
                          <w:sz w:val="75"/>
                        </w:rPr>
                        <w:t xml:space="preserve"> 2024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0492840" w14:textId="7E3FF02E" w:rsidR="00D163C7" w:rsidRDefault="00D163C7">
      <w:pPr>
        <w:pStyle w:val="Corpsdetexte"/>
        <w:spacing w:before="3"/>
        <w:rPr>
          <w:rFonts w:ascii="Times New Roman"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088"/>
        <w:gridCol w:w="2087"/>
        <w:gridCol w:w="2087"/>
        <w:gridCol w:w="2087"/>
        <w:gridCol w:w="2112"/>
        <w:gridCol w:w="2112"/>
      </w:tblGrid>
      <w:tr w:rsidR="00D163C7" w14:paraId="38B1F928" w14:textId="77777777">
        <w:trPr>
          <w:trHeight w:val="361"/>
        </w:trPr>
        <w:tc>
          <w:tcPr>
            <w:tcW w:w="2088" w:type="dxa"/>
            <w:shd w:val="clear" w:color="auto" w:fill="833B0C"/>
          </w:tcPr>
          <w:p w14:paraId="419A224D" w14:textId="77777777" w:rsidR="00D163C7" w:rsidRDefault="00650CED">
            <w:pPr>
              <w:pStyle w:val="TableParagraph"/>
              <w:spacing w:before="36"/>
              <w:ind w:left="733" w:right="701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lundi</w:t>
            </w:r>
          </w:p>
        </w:tc>
        <w:tc>
          <w:tcPr>
            <w:tcW w:w="2088" w:type="dxa"/>
            <w:shd w:val="clear" w:color="auto" w:fill="833B0C"/>
          </w:tcPr>
          <w:p w14:paraId="5122B1F9" w14:textId="77777777" w:rsidR="00D163C7" w:rsidRDefault="00650CED">
            <w:pPr>
              <w:pStyle w:val="TableParagraph"/>
              <w:spacing w:before="36"/>
              <w:ind w:left="712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mardi</w:t>
            </w:r>
          </w:p>
        </w:tc>
        <w:tc>
          <w:tcPr>
            <w:tcW w:w="2087" w:type="dxa"/>
            <w:shd w:val="clear" w:color="auto" w:fill="833B0C"/>
          </w:tcPr>
          <w:p w14:paraId="3B127AAB" w14:textId="77777777" w:rsidR="00D163C7" w:rsidRDefault="00650CED">
            <w:pPr>
              <w:pStyle w:val="TableParagraph"/>
              <w:spacing w:before="36"/>
              <w:ind w:left="526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mercredi</w:t>
            </w:r>
          </w:p>
        </w:tc>
        <w:tc>
          <w:tcPr>
            <w:tcW w:w="2087" w:type="dxa"/>
            <w:shd w:val="clear" w:color="auto" w:fill="833B0C"/>
          </w:tcPr>
          <w:p w14:paraId="4EF8CA76" w14:textId="77777777" w:rsidR="00D163C7" w:rsidRDefault="00650CED">
            <w:pPr>
              <w:pStyle w:val="TableParagraph"/>
              <w:spacing w:before="36"/>
              <w:ind w:left="742" w:right="705"/>
              <w:jc w:val="center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jeudi</w:t>
            </w:r>
          </w:p>
        </w:tc>
        <w:tc>
          <w:tcPr>
            <w:tcW w:w="2087" w:type="dxa"/>
            <w:shd w:val="clear" w:color="auto" w:fill="833B0C"/>
          </w:tcPr>
          <w:p w14:paraId="397BF0A0" w14:textId="77777777" w:rsidR="00D163C7" w:rsidRDefault="00650CED">
            <w:pPr>
              <w:pStyle w:val="TableParagraph"/>
              <w:spacing w:before="36"/>
              <w:ind w:left="535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vendredi</w:t>
            </w:r>
          </w:p>
        </w:tc>
        <w:tc>
          <w:tcPr>
            <w:tcW w:w="2112" w:type="dxa"/>
            <w:shd w:val="clear" w:color="auto" w:fill="833B0C"/>
          </w:tcPr>
          <w:p w14:paraId="62CB0935" w14:textId="77777777" w:rsidR="00D163C7" w:rsidRDefault="00650CED">
            <w:pPr>
              <w:pStyle w:val="TableParagraph"/>
              <w:spacing w:before="27"/>
              <w:ind w:left="638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samedi</w:t>
            </w:r>
          </w:p>
        </w:tc>
        <w:tc>
          <w:tcPr>
            <w:tcW w:w="2112" w:type="dxa"/>
            <w:shd w:val="clear" w:color="auto" w:fill="833B0C"/>
          </w:tcPr>
          <w:p w14:paraId="222D235A" w14:textId="77777777" w:rsidR="00D163C7" w:rsidRDefault="00650CED">
            <w:pPr>
              <w:pStyle w:val="TableParagraph"/>
              <w:spacing w:before="27"/>
              <w:ind w:left="484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z w:val="25"/>
              </w:rPr>
              <w:t>dimanche</w:t>
            </w:r>
          </w:p>
        </w:tc>
      </w:tr>
      <w:tr w:rsidR="00D163C7" w14:paraId="38320742" w14:textId="77777777" w:rsidTr="008D442C">
        <w:trPr>
          <w:trHeight w:val="1267"/>
        </w:trPr>
        <w:tc>
          <w:tcPr>
            <w:tcW w:w="2088" w:type="dxa"/>
            <w:shd w:val="clear" w:color="auto" w:fill="D9D9D9" w:themeFill="background1" w:themeFillShade="D9"/>
          </w:tcPr>
          <w:p w14:paraId="322BF7BC" w14:textId="77777777" w:rsidR="00EE73C8" w:rsidRDefault="00EE73C8" w:rsidP="00EE73C8">
            <w:pPr>
              <w:pStyle w:val="TableParagraph"/>
              <w:ind w:right="1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</w:t>
            </w:r>
            <w:r w:rsidR="00650CED">
              <w:rPr>
                <w:b/>
                <w:w w:val="99"/>
              </w:rPr>
              <w:t>1</w:t>
            </w:r>
            <w:r w:rsidRPr="008D442C">
              <w:rPr>
                <w:b/>
                <w:sz w:val="18"/>
                <w:szCs w:val="18"/>
              </w:rPr>
              <w:t xml:space="preserve"> </w:t>
            </w:r>
          </w:p>
          <w:p w14:paraId="6905D02D" w14:textId="5BCBB811" w:rsidR="00D163C7" w:rsidRDefault="00EE73C8" w:rsidP="00EE73C8">
            <w:pPr>
              <w:pStyle w:val="TableParagraph"/>
              <w:ind w:right="19"/>
              <w:jc w:val="center"/>
              <w:rPr>
                <w:b/>
              </w:rPr>
            </w:pPr>
            <w:r w:rsidRPr="008D442C">
              <w:rPr>
                <w:b/>
                <w:sz w:val="18"/>
                <w:szCs w:val="18"/>
              </w:rPr>
              <w:t>Congé</w:t>
            </w:r>
            <w:r w:rsidR="008D442C" w:rsidRPr="008D442C">
              <w:rPr>
                <w:b/>
                <w:sz w:val="18"/>
                <w:szCs w:val="18"/>
              </w:rPr>
              <w:br/>
            </w:r>
            <w:r w:rsidR="00384858">
              <w:rPr>
                <w:bCs/>
                <w:sz w:val="18"/>
                <w:szCs w:val="18"/>
              </w:rPr>
              <w:t>(</w:t>
            </w:r>
            <w:r w:rsidR="00650CED" w:rsidRPr="008D442C">
              <w:rPr>
                <w:bCs/>
                <w:sz w:val="18"/>
                <w:szCs w:val="18"/>
              </w:rPr>
              <w:t>Lundi de Pâques</w:t>
            </w:r>
            <w:r w:rsidR="0038485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088" w:type="dxa"/>
          </w:tcPr>
          <w:p w14:paraId="1F105020" w14:textId="77777777" w:rsidR="00D163C7" w:rsidRDefault="00650CED">
            <w:pPr>
              <w:pStyle w:val="TableParagraph"/>
              <w:ind w:right="24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2087" w:type="dxa"/>
          </w:tcPr>
          <w:p w14:paraId="4FDEA62E" w14:textId="77777777" w:rsidR="00D163C7" w:rsidRDefault="00650CED">
            <w:pPr>
              <w:pStyle w:val="TableParagraph"/>
              <w:ind w:right="23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2087" w:type="dxa"/>
          </w:tcPr>
          <w:p w14:paraId="2B9A0249" w14:textId="77777777" w:rsidR="00D163C7" w:rsidRDefault="00650CED">
            <w:pPr>
              <w:pStyle w:val="TableParagraph"/>
              <w:ind w:right="21"/>
              <w:rPr>
                <w:b/>
              </w:rPr>
            </w:pPr>
            <w:r>
              <w:rPr>
                <w:b/>
                <w:w w:val="99"/>
              </w:rPr>
              <w:t>4</w:t>
            </w:r>
          </w:p>
        </w:tc>
        <w:tc>
          <w:tcPr>
            <w:tcW w:w="2087" w:type="dxa"/>
          </w:tcPr>
          <w:p w14:paraId="4E56809D" w14:textId="77777777" w:rsidR="00D163C7" w:rsidRDefault="00650CED">
            <w:pPr>
              <w:pStyle w:val="TableParagraph"/>
              <w:ind w:right="20"/>
              <w:rPr>
                <w:b/>
              </w:rPr>
            </w:pPr>
            <w:r>
              <w:rPr>
                <w:b/>
                <w:w w:val="99"/>
              </w:rPr>
              <w:t>5</w:t>
            </w:r>
          </w:p>
        </w:tc>
        <w:tc>
          <w:tcPr>
            <w:tcW w:w="2112" w:type="dxa"/>
            <w:shd w:val="clear" w:color="auto" w:fill="FDF1EB"/>
          </w:tcPr>
          <w:p w14:paraId="5B49D7A5" w14:textId="77777777" w:rsidR="00D163C7" w:rsidRPr="006507D1" w:rsidRDefault="00650CED" w:rsidP="006507D1">
            <w:pPr>
              <w:pStyle w:val="TableParagraph"/>
              <w:ind w:right="20"/>
              <w:rPr>
                <w:b/>
                <w:w w:val="99"/>
              </w:rPr>
            </w:pPr>
            <w:r w:rsidRPr="006507D1">
              <w:rPr>
                <w:b/>
                <w:w w:val="99"/>
              </w:rPr>
              <w:t>6</w:t>
            </w:r>
          </w:p>
          <w:p w14:paraId="2C57D8D6" w14:textId="77777777" w:rsidR="006507D1" w:rsidRDefault="006507D1" w:rsidP="006507D1">
            <w:pPr>
              <w:pStyle w:val="TableParagraph"/>
              <w:ind w:right="20"/>
              <w:jc w:val="left"/>
              <w:rPr>
                <w:bCs/>
                <w:w w:val="99"/>
                <w:sz w:val="18"/>
                <w:szCs w:val="18"/>
              </w:rPr>
            </w:pPr>
          </w:p>
          <w:p w14:paraId="334070F2" w14:textId="77777777" w:rsidR="005A60D0" w:rsidRDefault="005A60D0" w:rsidP="00F341C2">
            <w:pPr>
              <w:pStyle w:val="TableParagraph"/>
              <w:ind w:right="20"/>
              <w:jc w:val="center"/>
              <w:rPr>
                <w:bCs/>
                <w:w w:val="99"/>
                <w:sz w:val="18"/>
                <w:szCs w:val="18"/>
              </w:rPr>
            </w:pPr>
          </w:p>
          <w:p w14:paraId="2369BB63" w14:textId="77777777" w:rsidR="005A60D0" w:rsidRDefault="005A60D0" w:rsidP="00F341C2">
            <w:pPr>
              <w:pStyle w:val="TableParagraph"/>
              <w:ind w:right="20"/>
              <w:jc w:val="center"/>
              <w:rPr>
                <w:bCs/>
                <w:w w:val="99"/>
                <w:sz w:val="18"/>
                <w:szCs w:val="18"/>
              </w:rPr>
            </w:pPr>
          </w:p>
          <w:p w14:paraId="6790D58F" w14:textId="4A39B88C" w:rsidR="00F341C2" w:rsidRDefault="00F341C2" w:rsidP="00F341C2">
            <w:pPr>
              <w:pStyle w:val="TableParagraph"/>
              <w:ind w:right="20"/>
              <w:jc w:val="center"/>
              <w:rPr>
                <w:b/>
              </w:rPr>
            </w:pPr>
            <w:r w:rsidRPr="00F341C2">
              <w:rPr>
                <w:bCs/>
                <w:w w:val="99"/>
                <w:sz w:val="18"/>
                <w:szCs w:val="18"/>
              </w:rPr>
              <w:t xml:space="preserve">Inscription aux cours </w:t>
            </w:r>
            <w:r w:rsidR="00C3025E">
              <w:rPr>
                <w:bCs/>
                <w:w w:val="99"/>
                <w:sz w:val="18"/>
                <w:szCs w:val="18"/>
              </w:rPr>
              <w:t>a</w:t>
            </w:r>
            <w:r w:rsidRPr="00F341C2">
              <w:rPr>
                <w:bCs/>
                <w:w w:val="99"/>
                <w:sz w:val="18"/>
                <w:szCs w:val="18"/>
              </w:rPr>
              <w:t xml:space="preserve">utomne 2024 </w:t>
            </w:r>
            <w:r w:rsidR="005A60D0">
              <w:rPr>
                <w:bCs/>
                <w:w w:val="99"/>
                <w:sz w:val="18"/>
                <w:szCs w:val="18"/>
              </w:rPr>
              <w:br/>
            </w:r>
            <w:r w:rsidRPr="00F341C2">
              <w:rPr>
                <w:bCs/>
                <w:w w:val="99"/>
                <w:sz w:val="18"/>
                <w:szCs w:val="18"/>
              </w:rPr>
              <w:t>(nouveaux étudiants)</w:t>
            </w:r>
          </w:p>
        </w:tc>
        <w:tc>
          <w:tcPr>
            <w:tcW w:w="2112" w:type="dxa"/>
            <w:shd w:val="clear" w:color="auto" w:fill="FBE3D5"/>
          </w:tcPr>
          <w:p w14:paraId="7E64E70C" w14:textId="77777777" w:rsidR="00D163C7" w:rsidRDefault="00650CED">
            <w:pPr>
              <w:pStyle w:val="TableParagraph"/>
              <w:ind w:right="19"/>
              <w:rPr>
                <w:b/>
                <w:w w:val="99"/>
              </w:rPr>
            </w:pPr>
            <w:r>
              <w:rPr>
                <w:b/>
                <w:w w:val="99"/>
              </w:rPr>
              <w:t>7</w:t>
            </w:r>
          </w:p>
          <w:p w14:paraId="389449C8" w14:textId="77777777" w:rsidR="002A05C2" w:rsidRDefault="002A05C2">
            <w:pPr>
              <w:pStyle w:val="TableParagraph"/>
              <w:ind w:right="19"/>
              <w:rPr>
                <w:b/>
                <w:w w:val="99"/>
              </w:rPr>
            </w:pPr>
          </w:p>
          <w:p w14:paraId="31382D97" w14:textId="77777777" w:rsidR="002A05C2" w:rsidRDefault="002A05C2">
            <w:pPr>
              <w:pStyle w:val="TableParagraph"/>
              <w:ind w:right="19"/>
              <w:rPr>
                <w:b/>
                <w:w w:val="99"/>
              </w:rPr>
            </w:pPr>
          </w:p>
          <w:p w14:paraId="67308BA1" w14:textId="77777777" w:rsidR="002A05C2" w:rsidRDefault="002A05C2">
            <w:pPr>
              <w:pStyle w:val="TableParagraph"/>
              <w:ind w:right="19"/>
              <w:rPr>
                <w:b/>
                <w:w w:val="99"/>
              </w:rPr>
            </w:pPr>
          </w:p>
          <w:p w14:paraId="69D7A3BA" w14:textId="77777777" w:rsidR="002A05C2" w:rsidRDefault="002A05C2">
            <w:pPr>
              <w:pStyle w:val="TableParagraph"/>
              <w:ind w:right="19"/>
              <w:rPr>
                <w:b/>
                <w:w w:val="99"/>
              </w:rPr>
            </w:pPr>
          </w:p>
          <w:p w14:paraId="3A5DB693" w14:textId="77777777" w:rsidR="002A05C2" w:rsidRDefault="002A05C2">
            <w:pPr>
              <w:pStyle w:val="TableParagraph"/>
              <w:ind w:right="19"/>
              <w:rPr>
                <w:b/>
              </w:rPr>
            </w:pPr>
          </w:p>
        </w:tc>
      </w:tr>
      <w:tr w:rsidR="00D163C7" w14:paraId="623AA6C8" w14:textId="77777777">
        <w:trPr>
          <w:trHeight w:val="1266"/>
        </w:trPr>
        <w:tc>
          <w:tcPr>
            <w:tcW w:w="2088" w:type="dxa"/>
          </w:tcPr>
          <w:p w14:paraId="724D515B" w14:textId="77777777" w:rsidR="00D163C7" w:rsidRDefault="00650CED">
            <w:pPr>
              <w:pStyle w:val="TableParagraph"/>
              <w:ind w:right="24"/>
              <w:rPr>
                <w:b/>
              </w:rPr>
            </w:pPr>
            <w:r>
              <w:rPr>
                <w:b/>
                <w:w w:val="99"/>
              </w:rPr>
              <w:t>8</w:t>
            </w:r>
          </w:p>
        </w:tc>
        <w:tc>
          <w:tcPr>
            <w:tcW w:w="2088" w:type="dxa"/>
          </w:tcPr>
          <w:p w14:paraId="1B36FCDB" w14:textId="77777777" w:rsidR="00D163C7" w:rsidRDefault="00650CED">
            <w:pPr>
              <w:pStyle w:val="TableParagraph"/>
              <w:ind w:right="24"/>
              <w:rPr>
                <w:b/>
              </w:rPr>
            </w:pPr>
            <w:r>
              <w:rPr>
                <w:b/>
                <w:w w:val="99"/>
              </w:rPr>
              <w:t>9</w:t>
            </w:r>
          </w:p>
        </w:tc>
        <w:tc>
          <w:tcPr>
            <w:tcW w:w="2087" w:type="dxa"/>
          </w:tcPr>
          <w:p w14:paraId="39743C88" w14:textId="77777777" w:rsidR="00D163C7" w:rsidRDefault="00650CED">
            <w:pPr>
              <w:pStyle w:val="TableParagraph"/>
              <w:ind w:right="22"/>
              <w:rPr>
                <w:b/>
                <w:w w:val="95"/>
              </w:rPr>
            </w:pPr>
            <w:r>
              <w:rPr>
                <w:b/>
                <w:w w:val="95"/>
              </w:rPr>
              <w:t>10</w:t>
            </w:r>
          </w:p>
          <w:p w14:paraId="61AC2162" w14:textId="77777777" w:rsidR="00C3025E" w:rsidRDefault="00C3025E" w:rsidP="00C3025E">
            <w:pPr>
              <w:pStyle w:val="TableParagraph"/>
              <w:ind w:right="22"/>
              <w:jc w:val="left"/>
              <w:rPr>
                <w:bCs/>
                <w:sz w:val="18"/>
                <w:szCs w:val="18"/>
              </w:rPr>
            </w:pPr>
          </w:p>
          <w:p w14:paraId="72B38708" w14:textId="77777777" w:rsidR="002E6FC2" w:rsidRDefault="002E6FC2" w:rsidP="002E6FC2">
            <w:pPr>
              <w:pStyle w:val="TableParagraph"/>
              <w:ind w:right="22"/>
              <w:jc w:val="left"/>
              <w:rPr>
                <w:bCs/>
                <w:sz w:val="18"/>
                <w:szCs w:val="18"/>
              </w:rPr>
            </w:pPr>
          </w:p>
          <w:p w14:paraId="5D953801" w14:textId="77777777" w:rsidR="002E6FC2" w:rsidRDefault="002E6FC2" w:rsidP="002E6FC2">
            <w:pPr>
              <w:pStyle w:val="TableParagraph"/>
              <w:ind w:right="22"/>
              <w:jc w:val="left"/>
              <w:rPr>
                <w:bCs/>
                <w:sz w:val="18"/>
                <w:szCs w:val="18"/>
              </w:rPr>
            </w:pPr>
          </w:p>
          <w:p w14:paraId="278F2D82" w14:textId="014FCA54" w:rsidR="000A1CB5" w:rsidRPr="000A1CB5" w:rsidRDefault="000A1CB5" w:rsidP="002E6FC2">
            <w:pPr>
              <w:pStyle w:val="TableParagraph"/>
              <w:ind w:right="22"/>
              <w:jc w:val="center"/>
              <w:rPr>
                <w:bCs/>
              </w:rPr>
            </w:pPr>
            <w:r w:rsidRPr="00C3025E">
              <w:rPr>
                <w:bCs/>
                <w:sz w:val="18"/>
                <w:szCs w:val="18"/>
              </w:rPr>
              <w:t>Inscription</w:t>
            </w:r>
            <w:r w:rsidR="00C3025E">
              <w:rPr>
                <w:bCs/>
                <w:sz w:val="18"/>
                <w:szCs w:val="18"/>
              </w:rPr>
              <w:t xml:space="preserve"> aux</w:t>
            </w:r>
            <w:r w:rsidRPr="00C3025E">
              <w:rPr>
                <w:bCs/>
                <w:sz w:val="18"/>
                <w:szCs w:val="18"/>
              </w:rPr>
              <w:t xml:space="preserve"> cours automne 2024</w:t>
            </w:r>
            <w:r w:rsidR="00650CED">
              <w:rPr>
                <w:bCs/>
                <w:sz w:val="18"/>
                <w:szCs w:val="18"/>
              </w:rPr>
              <w:t xml:space="preserve"> </w:t>
            </w:r>
            <w:r w:rsidR="005A60D0">
              <w:rPr>
                <w:bCs/>
                <w:sz w:val="18"/>
                <w:szCs w:val="18"/>
              </w:rPr>
              <w:br/>
            </w:r>
            <w:r w:rsidRPr="00C3025E">
              <w:rPr>
                <w:bCs/>
                <w:sz w:val="18"/>
                <w:szCs w:val="18"/>
              </w:rPr>
              <w:t>(étudiants qui continuent)</w:t>
            </w:r>
          </w:p>
        </w:tc>
        <w:tc>
          <w:tcPr>
            <w:tcW w:w="2087" w:type="dxa"/>
          </w:tcPr>
          <w:p w14:paraId="3AD1A6CC" w14:textId="77777777" w:rsidR="00D163C7" w:rsidRDefault="00650CED">
            <w:pPr>
              <w:pStyle w:val="TableParagraph"/>
              <w:ind w:right="20"/>
              <w:rPr>
                <w:b/>
              </w:rPr>
            </w:pPr>
            <w:r>
              <w:rPr>
                <w:b/>
                <w:w w:val="95"/>
              </w:rPr>
              <w:t>11</w:t>
            </w:r>
          </w:p>
        </w:tc>
        <w:tc>
          <w:tcPr>
            <w:tcW w:w="2087" w:type="dxa"/>
          </w:tcPr>
          <w:p w14:paraId="17F8C065" w14:textId="77777777" w:rsidR="00D163C7" w:rsidRDefault="00650CED">
            <w:pPr>
              <w:pStyle w:val="TableParagraph"/>
              <w:ind w:right="19"/>
              <w:rPr>
                <w:b/>
              </w:rPr>
            </w:pPr>
            <w:r>
              <w:rPr>
                <w:b/>
                <w:w w:val="95"/>
              </w:rPr>
              <w:t>12</w:t>
            </w:r>
          </w:p>
        </w:tc>
        <w:tc>
          <w:tcPr>
            <w:tcW w:w="2112" w:type="dxa"/>
            <w:shd w:val="clear" w:color="auto" w:fill="FDF1EB"/>
          </w:tcPr>
          <w:p w14:paraId="29C4D9BD" w14:textId="77777777" w:rsidR="00D163C7" w:rsidRDefault="00650CED">
            <w:pPr>
              <w:pStyle w:val="TableParagraph"/>
              <w:ind w:right="19"/>
              <w:rPr>
                <w:b/>
                <w:w w:val="95"/>
              </w:rPr>
            </w:pPr>
            <w:r>
              <w:rPr>
                <w:b/>
                <w:w w:val="95"/>
              </w:rPr>
              <w:t>13</w:t>
            </w:r>
          </w:p>
          <w:p w14:paraId="116BC913" w14:textId="77777777" w:rsidR="002E7EF2" w:rsidRDefault="002E7EF2" w:rsidP="002E7EF2">
            <w:pPr>
              <w:pStyle w:val="TableParagraph"/>
              <w:ind w:right="19"/>
              <w:jc w:val="center"/>
              <w:rPr>
                <w:bCs/>
                <w:w w:val="95"/>
                <w:sz w:val="18"/>
                <w:szCs w:val="18"/>
              </w:rPr>
            </w:pPr>
          </w:p>
          <w:p w14:paraId="7A018034" w14:textId="77777777" w:rsidR="002E7EF2" w:rsidRDefault="002E7EF2" w:rsidP="002E7EF2">
            <w:pPr>
              <w:pStyle w:val="TableParagraph"/>
              <w:ind w:right="19"/>
              <w:jc w:val="center"/>
              <w:rPr>
                <w:bCs/>
                <w:w w:val="95"/>
                <w:sz w:val="18"/>
                <w:szCs w:val="18"/>
              </w:rPr>
            </w:pPr>
          </w:p>
          <w:p w14:paraId="4C50F1E7" w14:textId="77777777" w:rsidR="002E6FC2" w:rsidRDefault="002E6FC2" w:rsidP="002E7EF2">
            <w:pPr>
              <w:pStyle w:val="TableParagraph"/>
              <w:ind w:right="19"/>
              <w:jc w:val="center"/>
              <w:rPr>
                <w:bCs/>
                <w:w w:val="95"/>
                <w:sz w:val="18"/>
                <w:szCs w:val="18"/>
              </w:rPr>
            </w:pPr>
          </w:p>
          <w:p w14:paraId="04B18AF6" w14:textId="77777777" w:rsidR="002E6FC2" w:rsidRDefault="002E6FC2" w:rsidP="002E7EF2">
            <w:pPr>
              <w:pStyle w:val="TableParagraph"/>
              <w:ind w:right="19"/>
              <w:jc w:val="center"/>
              <w:rPr>
                <w:bCs/>
                <w:w w:val="95"/>
                <w:sz w:val="18"/>
                <w:szCs w:val="18"/>
              </w:rPr>
            </w:pPr>
          </w:p>
          <w:p w14:paraId="3CF9A5D4" w14:textId="31541253" w:rsidR="008D3AE1" w:rsidRPr="002E7EF2" w:rsidRDefault="008D3AE1" w:rsidP="002E7EF2">
            <w:pPr>
              <w:pStyle w:val="TableParagraph"/>
              <w:ind w:right="19"/>
              <w:jc w:val="center"/>
              <w:rPr>
                <w:bCs/>
              </w:rPr>
            </w:pPr>
            <w:r w:rsidRPr="002E7EF2">
              <w:rPr>
                <w:bCs/>
                <w:w w:val="95"/>
                <w:sz w:val="18"/>
                <w:szCs w:val="18"/>
              </w:rPr>
              <w:t xml:space="preserve">Inscription aux cours </w:t>
            </w:r>
            <w:r w:rsidR="002E7EF2" w:rsidRPr="002E7EF2">
              <w:rPr>
                <w:bCs/>
                <w:w w:val="95"/>
                <w:sz w:val="18"/>
                <w:szCs w:val="18"/>
              </w:rPr>
              <w:t>printemps/été</w:t>
            </w:r>
            <w:r w:rsidR="005A60D0">
              <w:rPr>
                <w:bCs/>
                <w:w w:val="95"/>
                <w:sz w:val="18"/>
                <w:szCs w:val="18"/>
              </w:rPr>
              <w:t xml:space="preserve"> 2024</w:t>
            </w:r>
          </w:p>
        </w:tc>
        <w:tc>
          <w:tcPr>
            <w:tcW w:w="2112" w:type="dxa"/>
            <w:shd w:val="clear" w:color="auto" w:fill="FBE3D5"/>
          </w:tcPr>
          <w:p w14:paraId="6AB73BF3" w14:textId="77777777" w:rsidR="00D163C7" w:rsidRDefault="00650CED">
            <w:pPr>
              <w:pStyle w:val="TableParagraph"/>
              <w:ind w:right="18"/>
              <w:rPr>
                <w:b/>
                <w:w w:val="95"/>
              </w:rPr>
            </w:pPr>
            <w:r>
              <w:rPr>
                <w:b/>
                <w:w w:val="95"/>
              </w:rPr>
              <w:t>14</w:t>
            </w:r>
          </w:p>
          <w:p w14:paraId="64021A78" w14:textId="77777777" w:rsidR="002A05C2" w:rsidRDefault="002A05C2">
            <w:pPr>
              <w:pStyle w:val="TableParagraph"/>
              <w:ind w:right="18"/>
              <w:rPr>
                <w:b/>
                <w:w w:val="95"/>
              </w:rPr>
            </w:pPr>
          </w:p>
          <w:p w14:paraId="067BA8D0" w14:textId="77777777" w:rsidR="002A05C2" w:rsidRDefault="002A05C2">
            <w:pPr>
              <w:pStyle w:val="TableParagraph"/>
              <w:ind w:right="18"/>
              <w:rPr>
                <w:b/>
                <w:w w:val="95"/>
              </w:rPr>
            </w:pPr>
          </w:p>
          <w:p w14:paraId="37179DBA" w14:textId="77777777" w:rsidR="002A05C2" w:rsidRDefault="002A05C2">
            <w:pPr>
              <w:pStyle w:val="TableParagraph"/>
              <w:ind w:right="18"/>
              <w:rPr>
                <w:b/>
                <w:w w:val="95"/>
              </w:rPr>
            </w:pPr>
          </w:p>
          <w:p w14:paraId="12434226" w14:textId="77777777" w:rsidR="002A05C2" w:rsidRDefault="002A05C2">
            <w:pPr>
              <w:pStyle w:val="TableParagraph"/>
              <w:ind w:right="18"/>
              <w:rPr>
                <w:b/>
                <w:w w:val="95"/>
              </w:rPr>
            </w:pPr>
          </w:p>
          <w:p w14:paraId="505B8643" w14:textId="77777777" w:rsidR="002A05C2" w:rsidRDefault="002A05C2">
            <w:pPr>
              <w:pStyle w:val="TableParagraph"/>
              <w:ind w:right="18"/>
              <w:rPr>
                <w:b/>
              </w:rPr>
            </w:pPr>
          </w:p>
        </w:tc>
      </w:tr>
      <w:tr w:rsidR="00D163C7" w14:paraId="30005DC2" w14:textId="77777777" w:rsidTr="00397A81">
        <w:trPr>
          <w:trHeight w:val="1267"/>
        </w:trPr>
        <w:tc>
          <w:tcPr>
            <w:tcW w:w="2088" w:type="dxa"/>
          </w:tcPr>
          <w:p w14:paraId="7F1D3CD1" w14:textId="77777777" w:rsidR="00D163C7" w:rsidRDefault="00650CED">
            <w:pPr>
              <w:pStyle w:val="TableParagraph"/>
              <w:ind w:right="23"/>
              <w:rPr>
                <w:b/>
              </w:rPr>
            </w:pPr>
            <w:r>
              <w:rPr>
                <w:b/>
                <w:w w:val="95"/>
              </w:rPr>
              <w:t>15</w:t>
            </w:r>
          </w:p>
        </w:tc>
        <w:tc>
          <w:tcPr>
            <w:tcW w:w="2088" w:type="dxa"/>
          </w:tcPr>
          <w:p w14:paraId="1FB308ED" w14:textId="77777777" w:rsidR="00D163C7" w:rsidRDefault="00650CED">
            <w:pPr>
              <w:pStyle w:val="TableParagraph"/>
              <w:ind w:right="23"/>
              <w:rPr>
                <w:b/>
              </w:rPr>
            </w:pPr>
            <w:r>
              <w:rPr>
                <w:b/>
                <w:w w:val="95"/>
              </w:rPr>
              <w:t>16</w:t>
            </w:r>
          </w:p>
        </w:tc>
        <w:tc>
          <w:tcPr>
            <w:tcW w:w="2087" w:type="dxa"/>
          </w:tcPr>
          <w:p w14:paraId="32E4FDB0" w14:textId="77777777" w:rsidR="00D163C7" w:rsidRDefault="00650CED">
            <w:pPr>
              <w:pStyle w:val="TableParagraph"/>
              <w:ind w:right="22"/>
              <w:rPr>
                <w:b/>
                <w:w w:val="95"/>
              </w:rPr>
            </w:pPr>
            <w:r>
              <w:rPr>
                <w:b/>
                <w:w w:val="95"/>
              </w:rPr>
              <w:t>17</w:t>
            </w:r>
          </w:p>
          <w:p w14:paraId="2B85251A" w14:textId="77777777" w:rsidR="00BF3764" w:rsidRDefault="00BF3764" w:rsidP="00BF3764">
            <w:pPr>
              <w:pStyle w:val="TableParagraph"/>
              <w:ind w:right="22"/>
              <w:jc w:val="center"/>
              <w:rPr>
                <w:bCs/>
                <w:sz w:val="18"/>
                <w:szCs w:val="18"/>
              </w:rPr>
            </w:pPr>
          </w:p>
          <w:p w14:paraId="7C1AD7F4" w14:textId="77777777" w:rsidR="00BF3764" w:rsidRDefault="00BF3764" w:rsidP="00BF3764">
            <w:pPr>
              <w:pStyle w:val="TableParagraph"/>
              <w:ind w:right="22"/>
              <w:jc w:val="center"/>
              <w:rPr>
                <w:bCs/>
                <w:sz w:val="18"/>
                <w:szCs w:val="18"/>
              </w:rPr>
            </w:pPr>
          </w:p>
          <w:p w14:paraId="63264AC1" w14:textId="77777777" w:rsidR="002E6FC2" w:rsidRDefault="002E6FC2" w:rsidP="00BF3764">
            <w:pPr>
              <w:pStyle w:val="TableParagraph"/>
              <w:ind w:right="22"/>
              <w:jc w:val="center"/>
              <w:rPr>
                <w:bCs/>
                <w:sz w:val="18"/>
                <w:szCs w:val="18"/>
              </w:rPr>
            </w:pPr>
          </w:p>
          <w:p w14:paraId="0164E0C6" w14:textId="77777777" w:rsidR="002E6FC2" w:rsidRDefault="002E6FC2" w:rsidP="00BF3764">
            <w:pPr>
              <w:pStyle w:val="TableParagraph"/>
              <w:ind w:right="22"/>
              <w:jc w:val="center"/>
              <w:rPr>
                <w:bCs/>
                <w:sz w:val="18"/>
                <w:szCs w:val="18"/>
              </w:rPr>
            </w:pPr>
          </w:p>
          <w:p w14:paraId="326A2E43" w14:textId="4F0EAF38" w:rsidR="00BF3764" w:rsidRPr="00BF3764" w:rsidRDefault="00BF3764" w:rsidP="00BF3764">
            <w:pPr>
              <w:pStyle w:val="TableParagraph"/>
              <w:ind w:right="22"/>
              <w:jc w:val="center"/>
              <w:rPr>
                <w:bCs/>
              </w:rPr>
            </w:pPr>
            <w:r w:rsidRPr="00BF3764">
              <w:rPr>
                <w:bCs/>
                <w:sz w:val="18"/>
                <w:szCs w:val="18"/>
              </w:rPr>
              <w:t>Dernier jour de cours selon l'horaire régulier</w:t>
            </w:r>
          </w:p>
        </w:tc>
        <w:tc>
          <w:tcPr>
            <w:tcW w:w="2087" w:type="dxa"/>
            <w:shd w:val="clear" w:color="auto" w:fill="FCE284"/>
          </w:tcPr>
          <w:p w14:paraId="4DAE1C3D" w14:textId="77777777" w:rsidR="00D163C7" w:rsidRDefault="00650CED">
            <w:pPr>
              <w:pStyle w:val="TableParagraph"/>
              <w:ind w:right="20"/>
              <w:rPr>
                <w:b/>
                <w:w w:val="95"/>
              </w:rPr>
            </w:pPr>
            <w:r>
              <w:rPr>
                <w:b/>
                <w:w w:val="95"/>
              </w:rPr>
              <w:t>18</w:t>
            </w:r>
          </w:p>
          <w:p w14:paraId="64C5D4C5" w14:textId="77777777" w:rsidR="00241245" w:rsidRDefault="00241245" w:rsidP="00241245">
            <w:pPr>
              <w:pStyle w:val="TableParagraph"/>
              <w:ind w:right="20"/>
              <w:jc w:val="center"/>
              <w:rPr>
                <w:bCs/>
                <w:sz w:val="18"/>
                <w:szCs w:val="18"/>
              </w:rPr>
            </w:pPr>
          </w:p>
          <w:p w14:paraId="53F337B8" w14:textId="77777777" w:rsidR="002E6FC2" w:rsidRDefault="002E6FC2" w:rsidP="00241245">
            <w:pPr>
              <w:pStyle w:val="TableParagraph"/>
              <w:ind w:right="20"/>
              <w:jc w:val="center"/>
              <w:rPr>
                <w:bCs/>
                <w:sz w:val="18"/>
                <w:szCs w:val="18"/>
              </w:rPr>
            </w:pPr>
          </w:p>
          <w:p w14:paraId="7B839556" w14:textId="77777777" w:rsidR="002E6FC2" w:rsidRDefault="002E6FC2" w:rsidP="00241245">
            <w:pPr>
              <w:pStyle w:val="TableParagraph"/>
              <w:ind w:right="20"/>
              <w:jc w:val="center"/>
              <w:rPr>
                <w:bCs/>
                <w:sz w:val="18"/>
                <w:szCs w:val="18"/>
              </w:rPr>
            </w:pPr>
          </w:p>
          <w:p w14:paraId="2E7D82BA" w14:textId="34AD6835" w:rsidR="00241245" w:rsidRPr="00241245" w:rsidRDefault="00241245" w:rsidP="00241245">
            <w:pPr>
              <w:pStyle w:val="TableParagraph"/>
              <w:ind w:right="20"/>
              <w:jc w:val="center"/>
              <w:rPr>
                <w:bCs/>
              </w:rPr>
            </w:pPr>
            <w:r w:rsidRPr="00241245">
              <w:rPr>
                <w:bCs/>
                <w:sz w:val="18"/>
                <w:szCs w:val="18"/>
              </w:rPr>
              <w:t>Journées d’étude préparatoires aux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241245">
              <w:rPr>
                <w:bCs/>
                <w:sz w:val="18"/>
                <w:szCs w:val="18"/>
              </w:rPr>
              <w:t>examens</w:t>
            </w:r>
          </w:p>
        </w:tc>
        <w:tc>
          <w:tcPr>
            <w:tcW w:w="2087" w:type="dxa"/>
            <w:shd w:val="clear" w:color="auto" w:fill="FCE284"/>
          </w:tcPr>
          <w:p w14:paraId="5E2A0783" w14:textId="77777777" w:rsidR="00D163C7" w:rsidRDefault="00650CED">
            <w:pPr>
              <w:pStyle w:val="TableParagraph"/>
              <w:ind w:right="19"/>
              <w:rPr>
                <w:b/>
                <w:w w:val="95"/>
              </w:rPr>
            </w:pPr>
            <w:r>
              <w:rPr>
                <w:b/>
                <w:w w:val="95"/>
              </w:rPr>
              <w:t>19</w:t>
            </w:r>
          </w:p>
          <w:p w14:paraId="745CF5F5" w14:textId="77777777" w:rsidR="00241245" w:rsidRDefault="00241245" w:rsidP="00241245">
            <w:pPr>
              <w:pStyle w:val="TableParagraph"/>
              <w:ind w:right="19"/>
              <w:jc w:val="center"/>
              <w:rPr>
                <w:bCs/>
                <w:sz w:val="18"/>
                <w:szCs w:val="18"/>
              </w:rPr>
            </w:pPr>
          </w:p>
          <w:p w14:paraId="16E42B71" w14:textId="77777777" w:rsidR="002E6FC2" w:rsidRDefault="002E6FC2" w:rsidP="00241245">
            <w:pPr>
              <w:pStyle w:val="TableParagraph"/>
              <w:ind w:right="19"/>
              <w:jc w:val="center"/>
              <w:rPr>
                <w:bCs/>
                <w:sz w:val="18"/>
                <w:szCs w:val="18"/>
              </w:rPr>
            </w:pPr>
          </w:p>
          <w:p w14:paraId="5CC7615D" w14:textId="77777777" w:rsidR="002E6FC2" w:rsidRDefault="002E6FC2" w:rsidP="00241245">
            <w:pPr>
              <w:pStyle w:val="TableParagraph"/>
              <w:ind w:right="19"/>
              <w:jc w:val="center"/>
              <w:rPr>
                <w:bCs/>
                <w:sz w:val="18"/>
                <w:szCs w:val="18"/>
              </w:rPr>
            </w:pPr>
          </w:p>
          <w:p w14:paraId="200CF0DD" w14:textId="4A634127" w:rsidR="00241245" w:rsidRDefault="00241245" w:rsidP="00241245">
            <w:pPr>
              <w:pStyle w:val="TableParagraph"/>
              <w:ind w:right="19"/>
              <w:jc w:val="center"/>
              <w:rPr>
                <w:b/>
              </w:rPr>
            </w:pPr>
            <w:r w:rsidRPr="00241245">
              <w:rPr>
                <w:bCs/>
                <w:sz w:val="18"/>
                <w:szCs w:val="18"/>
              </w:rPr>
              <w:t>Journées d’étude préparatoires aux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241245">
              <w:rPr>
                <w:bCs/>
                <w:sz w:val="18"/>
                <w:szCs w:val="18"/>
              </w:rPr>
              <w:t>examens</w:t>
            </w:r>
          </w:p>
        </w:tc>
        <w:tc>
          <w:tcPr>
            <w:tcW w:w="2112" w:type="dxa"/>
            <w:shd w:val="clear" w:color="auto" w:fill="95B3D7" w:themeFill="accent1" w:themeFillTint="99"/>
          </w:tcPr>
          <w:p w14:paraId="3D7FA4E5" w14:textId="77777777" w:rsidR="00D163C7" w:rsidRDefault="00650CED">
            <w:pPr>
              <w:pStyle w:val="TableParagraph"/>
              <w:ind w:right="19"/>
              <w:rPr>
                <w:b/>
                <w:w w:val="95"/>
              </w:rPr>
            </w:pPr>
            <w:r>
              <w:rPr>
                <w:b/>
                <w:w w:val="95"/>
              </w:rPr>
              <w:t>20</w:t>
            </w:r>
          </w:p>
          <w:p w14:paraId="77557CED" w14:textId="77777777" w:rsidR="004B2CCB" w:rsidRDefault="004B2CCB" w:rsidP="004B2CCB">
            <w:pPr>
              <w:pStyle w:val="TableParagraph"/>
              <w:ind w:right="19"/>
              <w:jc w:val="center"/>
              <w:rPr>
                <w:bCs/>
                <w:w w:val="95"/>
                <w:sz w:val="18"/>
                <w:szCs w:val="18"/>
              </w:rPr>
            </w:pPr>
          </w:p>
          <w:p w14:paraId="01FD8B85" w14:textId="77777777" w:rsidR="004B2CCB" w:rsidRDefault="004B2CCB" w:rsidP="004B2CCB">
            <w:pPr>
              <w:pStyle w:val="TableParagraph"/>
              <w:ind w:right="19"/>
              <w:jc w:val="center"/>
              <w:rPr>
                <w:bCs/>
                <w:w w:val="95"/>
                <w:sz w:val="18"/>
                <w:szCs w:val="18"/>
              </w:rPr>
            </w:pPr>
          </w:p>
          <w:p w14:paraId="598766A8" w14:textId="77777777" w:rsidR="002E6FC2" w:rsidRDefault="002E6FC2" w:rsidP="004B2CCB">
            <w:pPr>
              <w:pStyle w:val="TableParagraph"/>
              <w:ind w:right="19"/>
              <w:jc w:val="center"/>
              <w:rPr>
                <w:bCs/>
                <w:w w:val="95"/>
                <w:sz w:val="18"/>
                <w:szCs w:val="18"/>
              </w:rPr>
            </w:pPr>
          </w:p>
          <w:p w14:paraId="7903BABB" w14:textId="77777777" w:rsidR="002E6FC2" w:rsidRDefault="002E6FC2" w:rsidP="004B2CCB">
            <w:pPr>
              <w:pStyle w:val="TableParagraph"/>
              <w:ind w:right="19"/>
              <w:jc w:val="center"/>
              <w:rPr>
                <w:bCs/>
                <w:w w:val="95"/>
                <w:sz w:val="18"/>
                <w:szCs w:val="18"/>
              </w:rPr>
            </w:pPr>
          </w:p>
          <w:p w14:paraId="2B811937" w14:textId="3A7A1851" w:rsidR="004B2CCB" w:rsidRPr="004B2CCB" w:rsidRDefault="004B2CCB" w:rsidP="004B2CCB">
            <w:pPr>
              <w:pStyle w:val="TableParagraph"/>
              <w:ind w:right="19"/>
              <w:jc w:val="center"/>
              <w:rPr>
                <w:bCs/>
              </w:rPr>
            </w:pPr>
            <w:r w:rsidRPr="004B2CCB">
              <w:rPr>
                <w:bCs/>
                <w:w w:val="95"/>
                <w:sz w:val="18"/>
                <w:szCs w:val="18"/>
              </w:rPr>
              <w:t>Début de la période des examens</w:t>
            </w:r>
          </w:p>
        </w:tc>
        <w:tc>
          <w:tcPr>
            <w:tcW w:w="2112" w:type="dxa"/>
            <w:shd w:val="clear" w:color="auto" w:fill="95B3D7" w:themeFill="accent1" w:themeFillTint="99"/>
          </w:tcPr>
          <w:p w14:paraId="58CB1C90" w14:textId="77777777" w:rsidR="00D163C7" w:rsidRDefault="00650CED">
            <w:pPr>
              <w:pStyle w:val="TableParagraph"/>
              <w:ind w:right="18"/>
              <w:rPr>
                <w:b/>
                <w:w w:val="95"/>
              </w:rPr>
            </w:pPr>
            <w:r>
              <w:rPr>
                <w:b/>
                <w:w w:val="95"/>
              </w:rPr>
              <w:t>21</w:t>
            </w:r>
          </w:p>
          <w:p w14:paraId="25BF514B" w14:textId="77777777" w:rsidR="002A05C2" w:rsidRDefault="002A05C2">
            <w:pPr>
              <w:pStyle w:val="TableParagraph"/>
              <w:ind w:right="18"/>
              <w:rPr>
                <w:b/>
                <w:w w:val="95"/>
              </w:rPr>
            </w:pPr>
          </w:p>
          <w:p w14:paraId="5535E013" w14:textId="77777777" w:rsidR="002A05C2" w:rsidRDefault="002A05C2">
            <w:pPr>
              <w:pStyle w:val="TableParagraph"/>
              <w:ind w:right="18"/>
              <w:rPr>
                <w:b/>
                <w:w w:val="95"/>
              </w:rPr>
            </w:pPr>
          </w:p>
          <w:p w14:paraId="131547C4" w14:textId="77777777" w:rsidR="002A05C2" w:rsidRDefault="002A05C2">
            <w:pPr>
              <w:pStyle w:val="TableParagraph"/>
              <w:ind w:right="18"/>
              <w:rPr>
                <w:b/>
                <w:w w:val="95"/>
              </w:rPr>
            </w:pPr>
          </w:p>
          <w:p w14:paraId="1F607D74" w14:textId="77777777" w:rsidR="002A05C2" w:rsidRDefault="002A05C2">
            <w:pPr>
              <w:pStyle w:val="TableParagraph"/>
              <w:ind w:right="18"/>
              <w:rPr>
                <w:b/>
                <w:w w:val="95"/>
              </w:rPr>
            </w:pPr>
          </w:p>
          <w:p w14:paraId="12B11F09" w14:textId="77777777" w:rsidR="002A05C2" w:rsidRDefault="002A05C2">
            <w:pPr>
              <w:pStyle w:val="TableParagraph"/>
              <w:ind w:right="18"/>
              <w:rPr>
                <w:b/>
              </w:rPr>
            </w:pPr>
          </w:p>
        </w:tc>
      </w:tr>
      <w:tr w:rsidR="00D163C7" w14:paraId="07C8EFBE" w14:textId="77777777" w:rsidTr="00397A81">
        <w:trPr>
          <w:trHeight w:val="1266"/>
        </w:trPr>
        <w:tc>
          <w:tcPr>
            <w:tcW w:w="2088" w:type="dxa"/>
            <w:shd w:val="clear" w:color="auto" w:fill="95B3D7" w:themeFill="accent1" w:themeFillTint="99"/>
          </w:tcPr>
          <w:p w14:paraId="1919ABE1" w14:textId="77777777" w:rsidR="00D163C7" w:rsidRDefault="00650CED">
            <w:pPr>
              <w:pStyle w:val="TableParagraph"/>
              <w:ind w:right="23"/>
              <w:rPr>
                <w:b/>
              </w:rPr>
            </w:pPr>
            <w:r>
              <w:rPr>
                <w:b/>
                <w:w w:val="95"/>
              </w:rPr>
              <w:t>22</w:t>
            </w:r>
          </w:p>
        </w:tc>
        <w:tc>
          <w:tcPr>
            <w:tcW w:w="2088" w:type="dxa"/>
            <w:shd w:val="clear" w:color="auto" w:fill="95B3D7" w:themeFill="accent1" w:themeFillTint="99"/>
          </w:tcPr>
          <w:p w14:paraId="08E38665" w14:textId="77777777" w:rsidR="00D163C7" w:rsidRDefault="00650CED">
            <w:pPr>
              <w:pStyle w:val="TableParagraph"/>
              <w:ind w:right="23"/>
              <w:rPr>
                <w:b/>
              </w:rPr>
            </w:pPr>
            <w:r>
              <w:rPr>
                <w:b/>
                <w:w w:val="95"/>
              </w:rPr>
              <w:t>23</w:t>
            </w:r>
          </w:p>
        </w:tc>
        <w:tc>
          <w:tcPr>
            <w:tcW w:w="2087" w:type="dxa"/>
            <w:shd w:val="clear" w:color="auto" w:fill="95B3D7" w:themeFill="accent1" w:themeFillTint="99"/>
          </w:tcPr>
          <w:p w14:paraId="1BA79840" w14:textId="77777777" w:rsidR="00D163C7" w:rsidRDefault="00650CED">
            <w:pPr>
              <w:pStyle w:val="TableParagraph"/>
              <w:ind w:right="22"/>
              <w:rPr>
                <w:b/>
              </w:rPr>
            </w:pPr>
            <w:r>
              <w:rPr>
                <w:b/>
                <w:w w:val="95"/>
              </w:rPr>
              <w:t>24</w:t>
            </w:r>
          </w:p>
        </w:tc>
        <w:tc>
          <w:tcPr>
            <w:tcW w:w="2087" w:type="dxa"/>
            <w:shd w:val="clear" w:color="auto" w:fill="95B3D7" w:themeFill="accent1" w:themeFillTint="99"/>
          </w:tcPr>
          <w:p w14:paraId="078894A3" w14:textId="77777777" w:rsidR="00D163C7" w:rsidRDefault="00650CED">
            <w:pPr>
              <w:pStyle w:val="TableParagraph"/>
              <w:ind w:right="20"/>
              <w:rPr>
                <w:b/>
              </w:rPr>
            </w:pPr>
            <w:r>
              <w:rPr>
                <w:b/>
                <w:w w:val="95"/>
              </w:rPr>
              <w:t>25</w:t>
            </w:r>
          </w:p>
        </w:tc>
        <w:tc>
          <w:tcPr>
            <w:tcW w:w="2087" w:type="dxa"/>
            <w:shd w:val="clear" w:color="auto" w:fill="95B3D7" w:themeFill="accent1" w:themeFillTint="99"/>
          </w:tcPr>
          <w:p w14:paraId="1DBAEC56" w14:textId="77777777" w:rsidR="00D163C7" w:rsidRDefault="00650CED">
            <w:pPr>
              <w:pStyle w:val="TableParagraph"/>
              <w:ind w:right="19"/>
              <w:rPr>
                <w:b/>
              </w:rPr>
            </w:pPr>
            <w:r>
              <w:rPr>
                <w:b/>
                <w:w w:val="95"/>
              </w:rPr>
              <w:t>26</w:t>
            </w:r>
          </w:p>
        </w:tc>
        <w:tc>
          <w:tcPr>
            <w:tcW w:w="2112" w:type="dxa"/>
            <w:shd w:val="clear" w:color="auto" w:fill="95B3D7" w:themeFill="accent1" w:themeFillTint="99"/>
          </w:tcPr>
          <w:p w14:paraId="27095EC9" w14:textId="77777777" w:rsidR="00D163C7" w:rsidRDefault="00650CED">
            <w:pPr>
              <w:pStyle w:val="TableParagraph"/>
              <w:ind w:right="19"/>
              <w:rPr>
                <w:b/>
              </w:rPr>
            </w:pPr>
            <w:r>
              <w:rPr>
                <w:b/>
                <w:w w:val="95"/>
              </w:rPr>
              <w:t>27</w:t>
            </w:r>
          </w:p>
        </w:tc>
        <w:tc>
          <w:tcPr>
            <w:tcW w:w="2112" w:type="dxa"/>
            <w:shd w:val="clear" w:color="auto" w:fill="95B3D7" w:themeFill="accent1" w:themeFillTint="99"/>
          </w:tcPr>
          <w:p w14:paraId="63A55D96" w14:textId="77777777" w:rsidR="00D163C7" w:rsidRDefault="00650CED">
            <w:pPr>
              <w:pStyle w:val="TableParagraph"/>
              <w:ind w:right="18"/>
              <w:rPr>
                <w:b/>
                <w:w w:val="95"/>
              </w:rPr>
            </w:pPr>
            <w:r>
              <w:rPr>
                <w:b/>
                <w:w w:val="95"/>
              </w:rPr>
              <w:t>28</w:t>
            </w:r>
          </w:p>
          <w:p w14:paraId="6D80F98B" w14:textId="77777777" w:rsidR="002A05C2" w:rsidRDefault="002A05C2">
            <w:pPr>
              <w:pStyle w:val="TableParagraph"/>
              <w:ind w:right="18"/>
              <w:rPr>
                <w:b/>
                <w:w w:val="95"/>
              </w:rPr>
            </w:pPr>
          </w:p>
          <w:p w14:paraId="7563E560" w14:textId="77777777" w:rsidR="002A05C2" w:rsidRDefault="002A05C2">
            <w:pPr>
              <w:pStyle w:val="TableParagraph"/>
              <w:ind w:right="18"/>
              <w:rPr>
                <w:b/>
                <w:w w:val="95"/>
              </w:rPr>
            </w:pPr>
          </w:p>
          <w:p w14:paraId="486E94E1" w14:textId="77777777" w:rsidR="002A05C2" w:rsidRDefault="002A05C2">
            <w:pPr>
              <w:pStyle w:val="TableParagraph"/>
              <w:ind w:right="18"/>
              <w:rPr>
                <w:b/>
                <w:w w:val="95"/>
              </w:rPr>
            </w:pPr>
          </w:p>
          <w:p w14:paraId="70BC40E0" w14:textId="77777777" w:rsidR="002A05C2" w:rsidRDefault="002A05C2">
            <w:pPr>
              <w:pStyle w:val="TableParagraph"/>
              <w:ind w:right="18"/>
              <w:rPr>
                <w:b/>
                <w:w w:val="95"/>
              </w:rPr>
            </w:pPr>
          </w:p>
          <w:p w14:paraId="2D85F9B2" w14:textId="77777777" w:rsidR="002A05C2" w:rsidRDefault="002A05C2">
            <w:pPr>
              <w:pStyle w:val="TableParagraph"/>
              <w:ind w:right="18"/>
              <w:rPr>
                <w:b/>
              </w:rPr>
            </w:pPr>
          </w:p>
        </w:tc>
      </w:tr>
      <w:tr w:rsidR="00D163C7" w14:paraId="0585DA4C" w14:textId="77777777" w:rsidTr="00397A81">
        <w:trPr>
          <w:trHeight w:val="1267"/>
        </w:trPr>
        <w:tc>
          <w:tcPr>
            <w:tcW w:w="2088" w:type="dxa"/>
            <w:shd w:val="clear" w:color="auto" w:fill="95B3D7" w:themeFill="accent1" w:themeFillTint="99"/>
          </w:tcPr>
          <w:p w14:paraId="42A209D7" w14:textId="77777777" w:rsidR="00D163C7" w:rsidRDefault="00650CED">
            <w:pPr>
              <w:pStyle w:val="TableParagraph"/>
              <w:spacing w:before="5"/>
              <w:ind w:right="23"/>
              <w:rPr>
                <w:b/>
              </w:rPr>
            </w:pPr>
            <w:r>
              <w:rPr>
                <w:b/>
                <w:w w:val="95"/>
              </w:rPr>
              <w:t>29</w:t>
            </w:r>
          </w:p>
        </w:tc>
        <w:tc>
          <w:tcPr>
            <w:tcW w:w="2088" w:type="dxa"/>
            <w:shd w:val="clear" w:color="auto" w:fill="95B3D7" w:themeFill="accent1" w:themeFillTint="99"/>
          </w:tcPr>
          <w:p w14:paraId="77B6D37D" w14:textId="77777777" w:rsidR="00D163C7" w:rsidRDefault="00650CED">
            <w:pPr>
              <w:pStyle w:val="TableParagraph"/>
              <w:spacing w:before="5"/>
              <w:ind w:right="23"/>
              <w:rPr>
                <w:b/>
                <w:w w:val="95"/>
              </w:rPr>
            </w:pPr>
            <w:r>
              <w:rPr>
                <w:b/>
                <w:w w:val="95"/>
              </w:rPr>
              <w:t>30</w:t>
            </w:r>
          </w:p>
          <w:p w14:paraId="2E8A1B3A" w14:textId="77777777" w:rsidR="004B2CCB" w:rsidRDefault="004B2CCB" w:rsidP="004B2CCB">
            <w:pPr>
              <w:pStyle w:val="TableParagraph"/>
              <w:spacing w:before="5"/>
              <w:ind w:right="23"/>
              <w:jc w:val="center"/>
              <w:rPr>
                <w:bCs/>
                <w:w w:val="95"/>
                <w:sz w:val="18"/>
                <w:szCs w:val="18"/>
              </w:rPr>
            </w:pPr>
          </w:p>
          <w:p w14:paraId="46031DAD" w14:textId="77777777" w:rsidR="004B2CCB" w:rsidRDefault="004B2CCB" w:rsidP="004B2CCB">
            <w:pPr>
              <w:pStyle w:val="TableParagraph"/>
              <w:spacing w:before="5"/>
              <w:ind w:right="23"/>
              <w:jc w:val="center"/>
              <w:rPr>
                <w:bCs/>
                <w:w w:val="95"/>
                <w:sz w:val="18"/>
                <w:szCs w:val="18"/>
              </w:rPr>
            </w:pPr>
          </w:p>
          <w:p w14:paraId="58876BBC" w14:textId="77777777" w:rsidR="002E6FC2" w:rsidRDefault="002E6FC2" w:rsidP="004B2CCB">
            <w:pPr>
              <w:pStyle w:val="TableParagraph"/>
              <w:spacing w:before="5"/>
              <w:ind w:right="23"/>
              <w:jc w:val="center"/>
              <w:rPr>
                <w:bCs/>
                <w:w w:val="95"/>
                <w:sz w:val="18"/>
                <w:szCs w:val="18"/>
              </w:rPr>
            </w:pPr>
          </w:p>
          <w:p w14:paraId="5D605153" w14:textId="220C9A47" w:rsidR="004B2CCB" w:rsidRDefault="004B2CCB" w:rsidP="004B2CCB">
            <w:pPr>
              <w:pStyle w:val="TableParagraph"/>
              <w:spacing w:before="5"/>
              <w:ind w:right="23"/>
              <w:jc w:val="center"/>
              <w:rPr>
                <w:b/>
              </w:rPr>
            </w:pPr>
            <w:r>
              <w:rPr>
                <w:bCs/>
                <w:w w:val="95"/>
                <w:sz w:val="18"/>
                <w:szCs w:val="18"/>
              </w:rPr>
              <w:t xml:space="preserve">Fin </w:t>
            </w:r>
            <w:r w:rsidRPr="004B2CCB">
              <w:rPr>
                <w:bCs/>
                <w:w w:val="95"/>
                <w:sz w:val="18"/>
                <w:szCs w:val="18"/>
              </w:rPr>
              <w:t>de la période des examens</w:t>
            </w:r>
          </w:p>
        </w:tc>
        <w:tc>
          <w:tcPr>
            <w:tcW w:w="2087" w:type="dxa"/>
          </w:tcPr>
          <w:p w14:paraId="531CBD49" w14:textId="77777777" w:rsidR="00D163C7" w:rsidRDefault="00D163C7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7" w:type="dxa"/>
          </w:tcPr>
          <w:p w14:paraId="10967516" w14:textId="77777777" w:rsidR="00D163C7" w:rsidRDefault="00D163C7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7" w:type="dxa"/>
          </w:tcPr>
          <w:p w14:paraId="77167F1E" w14:textId="77777777" w:rsidR="00D163C7" w:rsidRDefault="00D163C7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12" w:type="dxa"/>
            <w:shd w:val="clear" w:color="auto" w:fill="FDF1EB"/>
          </w:tcPr>
          <w:p w14:paraId="35178F98" w14:textId="77777777" w:rsidR="00D163C7" w:rsidRDefault="00D163C7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12" w:type="dxa"/>
            <w:shd w:val="clear" w:color="auto" w:fill="FBE3D5"/>
          </w:tcPr>
          <w:p w14:paraId="1960ABB4" w14:textId="77777777" w:rsidR="00CC03D7" w:rsidRDefault="00CC03D7" w:rsidP="00CC03D7">
            <w:pPr>
              <w:pStyle w:val="TableParagraph"/>
              <w:spacing w:before="0"/>
              <w:jc w:val="left"/>
              <w:rPr>
                <w:rFonts w:asciiTheme="minorHAnsi" w:hAnsiTheme="minorHAnsi" w:cstheme="minorHAnsi"/>
                <w:sz w:val="20"/>
                <w:szCs w:val="16"/>
              </w:rPr>
            </w:pPr>
            <w:r w:rsidRPr="00252A2B">
              <w:rPr>
                <w:rFonts w:asciiTheme="minorHAnsi" w:hAnsiTheme="minorHAnsi" w:cstheme="minorHAnsi"/>
                <w:sz w:val="20"/>
                <w:szCs w:val="16"/>
              </w:rPr>
              <w:t>*</w:t>
            </w:r>
            <w:r w:rsidRPr="00252A2B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Rappel: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</w:p>
          <w:p w14:paraId="3D382DA1" w14:textId="1906462D" w:rsidR="002A05C2" w:rsidRPr="00CC03D7" w:rsidRDefault="00CC03D7">
            <w:pPr>
              <w:pStyle w:val="TableParagraph"/>
              <w:spacing w:before="0"/>
              <w:jc w:val="left"/>
              <w:rPr>
                <w:rFonts w:asciiTheme="minorHAnsi" w:hAnsiTheme="minorHAnsi" w:cstheme="minorHAnsi"/>
                <w:sz w:val="20"/>
                <w:szCs w:val="16"/>
              </w:rPr>
            </w:pPr>
            <w:r w:rsidRPr="00252A2B">
              <w:rPr>
                <w:rFonts w:asciiTheme="minorHAnsi" w:hAnsiTheme="minorHAnsi" w:cstheme="minorHAnsi"/>
                <w:sz w:val="20"/>
                <w:szCs w:val="16"/>
              </w:rPr>
              <w:t xml:space="preserve">Restez à l’affût en cas de changements au </w:t>
            </w:r>
            <w:hyperlink r:id="rId16" w:history="1">
              <w:r w:rsidRPr="00252A2B">
                <w:rPr>
                  <w:rStyle w:val="Lienhypertexte"/>
                  <w:rFonts w:asciiTheme="minorHAnsi" w:hAnsiTheme="minorHAnsi" w:cstheme="minorHAnsi"/>
                  <w:sz w:val="20"/>
                  <w:szCs w:val="16"/>
                </w:rPr>
                <w:t>calendrier universitaire</w:t>
              </w:r>
            </w:hyperlink>
          </w:p>
          <w:p w14:paraId="63EC910F" w14:textId="77777777" w:rsidR="002A05C2" w:rsidRDefault="002A05C2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 w14:paraId="063823BE" w14:textId="77777777" w:rsidR="002A05C2" w:rsidRPr="002A05C2" w:rsidRDefault="002A05C2" w:rsidP="00B419F5"/>
    <w:sectPr w:rsidR="002A05C2" w:rsidRPr="002A05C2" w:rsidSect="00072DCF">
      <w:headerReference w:type="default" r:id="rId17"/>
      <w:footerReference w:type="default" r:id="rId18"/>
      <w:pgSz w:w="16840" w:h="11910" w:orient="landscape"/>
      <w:pgMar w:top="1880" w:right="1040" w:bottom="1440" w:left="900" w:header="1060" w:footer="12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AAC3C" w14:textId="77777777" w:rsidR="00650CED" w:rsidRDefault="00650CED">
      <w:r>
        <w:separator/>
      </w:r>
    </w:p>
  </w:endnote>
  <w:endnote w:type="continuationSeparator" w:id="0">
    <w:p w14:paraId="37934D0F" w14:textId="77777777" w:rsidR="00650CED" w:rsidRDefault="0065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E56D" w14:textId="7EDFECC7" w:rsidR="00D163C7" w:rsidRDefault="00492399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34656" behindDoc="1" locked="0" layoutInCell="1" allowOverlap="1" wp14:anchorId="49CA9518" wp14:editId="2FE5B6B2">
              <wp:simplePos x="0" y="0"/>
              <wp:positionH relativeFrom="page">
                <wp:posOffset>9215120</wp:posOffset>
              </wp:positionH>
              <wp:positionV relativeFrom="page">
                <wp:posOffset>6574790</wp:posOffset>
              </wp:positionV>
              <wp:extent cx="735330" cy="163195"/>
              <wp:effectExtent l="0" t="0" r="0" b="0"/>
              <wp:wrapNone/>
              <wp:docPr id="584815607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33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0C2577" w14:textId="77777777" w:rsidR="00D163C7" w:rsidRDefault="00197EB9">
                          <w:pPr>
                            <w:pStyle w:val="Corpsdetexte"/>
                            <w:spacing w:before="23"/>
                            <w:ind w:left="20"/>
                          </w:pPr>
                          <w:hyperlink r:id="rId1">
                            <w:r w:rsidR="00650CED">
                              <w:rPr>
                                <w:rFonts w:ascii="Symbol" w:hAnsi="Symbol"/>
                                <w:color w:val="538235"/>
                                <w:w w:val="105"/>
                              </w:rPr>
                              <w:t></w:t>
                            </w:r>
                            <w:r w:rsidR="00650CED">
                              <w:rPr>
                                <w:rFonts w:ascii="Times New Roman" w:hAnsi="Times New Roman"/>
                                <w:color w:val="538235"/>
                                <w:spacing w:val="-28"/>
                                <w:w w:val="105"/>
                              </w:rPr>
                              <w:t xml:space="preserve"> </w:t>
                            </w:r>
                          </w:hyperlink>
                          <w:r w:rsidR="00650CED">
                            <w:rPr>
                              <w:color w:val="538235"/>
                              <w:w w:val="105"/>
                            </w:rPr>
                            <w:t>w</w:t>
                          </w:r>
                          <w:hyperlink r:id="rId2">
                            <w:r w:rsidR="00650CED">
                              <w:rPr>
                                <w:color w:val="538235"/>
                                <w:w w:val="105"/>
                              </w:rPr>
                              <w:t>i</w:t>
                            </w:r>
                          </w:hyperlink>
                          <w:r w:rsidR="00650CED">
                            <w:rPr>
                              <w:color w:val="538235"/>
                              <w:w w:val="105"/>
                            </w:rPr>
                            <w:t>ki</w:t>
                          </w:r>
                          <w:hyperlink r:id="rId3">
                            <w:r w:rsidR="00650CED">
                              <w:rPr>
                                <w:color w:val="538235"/>
                                <w:w w:val="105"/>
                              </w:rPr>
                              <w:t>da</w:t>
                            </w:r>
                          </w:hyperlink>
                          <w:hyperlink r:id="rId4">
                            <w:r w:rsidR="00650CED">
                              <w:rPr>
                                <w:color w:val="538235"/>
                                <w:w w:val="105"/>
                              </w:rPr>
                              <w:t>tes.</w:t>
                            </w:r>
                          </w:hyperlink>
                          <w:r w:rsidR="00650CED">
                            <w:rPr>
                              <w:color w:val="538235"/>
                              <w:w w:val="105"/>
                            </w:rPr>
                            <w:t>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A9518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8" type="#_x0000_t202" style="position:absolute;margin-left:725.6pt;margin-top:517.7pt;width:57.9pt;height:12.85pt;z-index:-1678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" filled="f" stroked="f">
              <v:textbox inset="0,0,0,0">
                <w:txbxContent>
                  <w:p w14:paraId="2C0C2577" w14:textId="77777777" w:rsidR="00D163C7" w:rsidRDefault="00197EB9">
                    <w:pPr>
                      <w:pStyle w:val="Corpsdetexte"/>
                      <w:spacing w:before="23"/>
                      <w:ind w:left="20"/>
                    </w:pPr>
                    <w:hyperlink r:id="rId5">
                      <w:r w:rsidR="00650CED">
                        <w:rPr>
                          <w:rFonts w:ascii="Symbol" w:hAnsi="Symbol"/>
                          <w:color w:val="538235"/>
                          <w:w w:val="105"/>
                        </w:rPr>
                        <w:t></w:t>
                      </w:r>
                      <w:r w:rsidR="00650CED">
                        <w:rPr>
                          <w:rFonts w:ascii="Times New Roman" w:hAnsi="Times New Roman"/>
                          <w:color w:val="538235"/>
                          <w:spacing w:val="-28"/>
                          <w:w w:val="105"/>
                        </w:rPr>
                        <w:t xml:space="preserve"> </w:t>
                      </w:r>
                    </w:hyperlink>
                    <w:r w:rsidR="00650CED">
                      <w:rPr>
                        <w:color w:val="538235"/>
                        <w:w w:val="105"/>
                      </w:rPr>
                      <w:t>w</w:t>
                    </w:r>
                    <w:hyperlink r:id="rId6">
                      <w:r w:rsidR="00650CED">
                        <w:rPr>
                          <w:color w:val="538235"/>
                          <w:w w:val="105"/>
                        </w:rPr>
                        <w:t>i</w:t>
                      </w:r>
                    </w:hyperlink>
                    <w:r w:rsidR="00650CED">
                      <w:rPr>
                        <w:color w:val="538235"/>
                        <w:w w:val="105"/>
                      </w:rPr>
                      <w:t>ki</w:t>
                    </w:r>
                    <w:hyperlink r:id="rId7">
                      <w:r w:rsidR="00650CED">
                        <w:rPr>
                          <w:color w:val="538235"/>
                          <w:w w:val="105"/>
                        </w:rPr>
                        <w:t>da</w:t>
                      </w:r>
                    </w:hyperlink>
                    <w:hyperlink r:id="rId8">
                      <w:r w:rsidR="00650CED">
                        <w:rPr>
                          <w:color w:val="538235"/>
                          <w:w w:val="105"/>
                        </w:rPr>
                        <w:t>tes.</w:t>
                      </w:r>
                    </w:hyperlink>
                    <w:r w:rsidR="00650CED">
                      <w:rPr>
                        <w:color w:val="538235"/>
                        <w:w w:val="105"/>
                      </w:rPr>
                      <w:t>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07FC3" w14:textId="7802659F" w:rsidR="00D163C7" w:rsidRDefault="00492399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35680" behindDoc="1" locked="0" layoutInCell="1" allowOverlap="1" wp14:anchorId="0CF4FCAB" wp14:editId="1D62F29E">
              <wp:simplePos x="0" y="0"/>
              <wp:positionH relativeFrom="page">
                <wp:posOffset>9215120</wp:posOffset>
              </wp:positionH>
              <wp:positionV relativeFrom="page">
                <wp:posOffset>6584315</wp:posOffset>
              </wp:positionV>
              <wp:extent cx="735330" cy="163195"/>
              <wp:effectExtent l="0" t="0" r="0" b="0"/>
              <wp:wrapNone/>
              <wp:docPr id="204852776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33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7CA156" w14:textId="77777777" w:rsidR="00D163C7" w:rsidRDefault="00197EB9">
                          <w:pPr>
                            <w:pStyle w:val="Corpsdetexte"/>
                            <w:spacing w:before="23"/>
                            <w:ind w:left="20"/>
                          </w:pPr>
                          <w:hyperlink r:id="rId1">
                            <w:r w:rsidR="00650CED">
                              <w:rPr>
                                <w:rFonts w:ascii="Symbol" w:hAnsi="Symbol"/>
                                <w:color w:val="538235"/>
                                <w:w w:val="105"/>
                              </w:rPr>
                              <w:t></w:t>
                            </w:r>
                            <w:r w:rsidR="00650CED">
                              <w:rPr>
                                <w:rFonts w:ascii="Times New Roman" w:hAnsi="Times New Roman"/>
                                <w:color w:val="538235"/>
                                <w:spacing w:val="-28"/>
                                <w:w w:val="105"/>
                              </w:rPr>
                              <w:t xml:space="preserve"> </w:t>
                            </w:r>
                          </w:hyperlink>
                          <w:r w:rsidR="00650CED">
                            <w:rPr>
                              <w:color w:val="538235"/>
                              <w:w w:val="105"/>
                            </w:rPr>
                            <w:t>w</w:t>
                          </w:r>
                          <w:hyperlink r:id="rId2">
                            <w:r w:rsidR="00650CED">
                              <w:rPr>
                                <w:color w:val="538235"/>
                                <w:w w:val="105"/>
                              </w:rPr>
                              <w:t>i</w:t>
                            </w:r>
                          </w:hyperlink>
                          <w:r w:rsidR="00650CED">
                            <w:rPr>
                              <w:color w:val="538235"/>
                              <w:w w:val="105"/>
                            </w:rPr>
                            <w:t>ki</w:t>
                          </w:r>
                          <w:hyperlink r:id="rId3">
                            <w:r w:rsidR="00650CED">
                              <w:rPr>
                                <w:color w:val="538235"/>
                                <w:w w:val="105"/>
                              </w:rPr>
                              <w:t>da</w:t>
                            </w:r>
                          </w:hyperlink>
                          <w:hyperlink r:id="rId4">
                            <w:r w:rsidR="00650CED">
                              <w:rPr>
                                <w:color w:val="538235"/>
                                <w:w w:val="105"/>
                              </w:rPr>
                              <w:t>tes.</w:t>
                            </w:r>
                          </w:hyperlink>
                          <w:r w:rsidR="00650CED">
                            <w:rPr>
                              <w:color w:val="538235"/>
                              <w:w w:val="105"/>
                            </w:rPr>
                            <w:t>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F4FCAB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0" type="#_x0000_t202" style="position:absolute;margin-left:725.6pt;margin-top:518.45pt;width:57.9pt;height:12.85pt;z-index:-1678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" filled="f" stroked="f">
              <v:textbox inset="0,0,0,0">
                <w:txbxContent>
                  <w:p w14:paraId="357CA156" w14:textId="77777777" w:rsidR="00D163C7" w:rsidRDefault="00197EB9">
                    <w:pPr>
                      <w:pStyle w:val="Corpsdetexte"/>
                      <w:spacing w:before="23"/>
                      <w:ind w:left="20"/>
                    </w:pPr>
                    <w:hyperlink r:id="rId5">
                      <w:r w:rsidR="00650CED">
                        <w:rPr>
                          <w:rFonts w:ascii="Symbol" w:hAnsi="Symbol"/>
                          <w:color w:val="538235"/>
                          <w:w w:val="105"/>
                        </w:rPr>
                        <w:t></w:t>
                      </w:r>
                      <w:r w:rsidR="00650CED">
                        <w:rPr>
                          <w:rFonts w:ascii="Times New Roman" w:hAnsi="Times New Roman"/>
                          <w:color w:val="538235"/>
                          <w:spacing w:val="-28"/>
                          <w:w w:val="105"/>
                        </w:rPr>
                        <w:t xml:space="preserve"> </w:t>
                      </w:r>
                    </w:hyperlink>
                    <w:r w:rsidR="00650CED">
                      <w:rPr>
                        <w:color w:val="538235"/>
                        <w:w w:val="105"/>
                      </w:rPr>
                      <w:t>w</w:t>
                    </w:r>
                    <w:hyperlink r:id="rId6">
                      <w:r w:rsidR="00650CED">
                        <w:rPr>
                          <w:color w:val="538235"/>
                          <w:w w:val="105"/>
                        </w:rPr>
                        <w:t>i</w:t>
                      </w:r>
                    </w:hyperlink>
                    <w:r w:rsidR="00650CED">
                      <w:rPr>
                        <w:color w:val="538235"/>
                        <w:w w:val="105"/>
                      </w:rPr>
                      <w:t>ki</w:t>
                    </w:r>
                    <w:hyperlink r:id="rId7">
                      <w:r w:rsidR="00650CED">
                        <w:rPr>
                          <w:color w:val="538235"/>
                          <w:w w:val="105"/>
                        </w:rPr>
                        <w:t>da</w:t>
                      </w:r>
                    </w:hyperlink>
                    <w:hyperlink r:id="rId8">
                      <w:r w:rsidR="00650CED">
                        <w:rPr>
                          <w:color w:val="538235"/>
                          <w:w w:val="105"/>
                        </w:rPr>
                        <w:t>tes.</w:t>
                      </w:r>
                    </w:hyperlink>
                    <w:r w:rsidR="00650CED">
                      <w:rPr>
                        <w:color w:val="538235"/>
                        <w:w w:val="105"/>
                      </w:rPr>
                      <w:t>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5A141" w14:textId="4DF0F233" w:rsidR="00D163C7" w:rsidRDefault="00492399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36704" behindDoc="1" locked="0" layoutInCell="1" allowOverlap="1" wp14:anchorId="3529D4E1" wp14:editId="10B013B6">
              <wp:simplePos x="0" y="0"/>
              <wp:positionH relativeFrom="page">
                <wp:posOffset>9215120</wp:posOffset>
              </wp:positionH>
              <wp:positionV relativeFrom="page">
                <wp:posOffset>6574790</wp:posOffset>
              </wp:positionV>
              <wp:extent cx="735330" cy="163195"/>
              <wp:effectExtent l="0" t="0" r="0" b="0"/>
              <wp:wrapNone/>
              <wp:docPr id="205098944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33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CDC92E" w14:textId="77777777" w:rsidR="00D163C7" w:rsidRDefault="00197EB9">
                          <w:pPr>
                            <w:pStyle w:val="Corpsdetexte"/>
                            <w:spacing w:before="23"/>
                            <w:ind w:left="20"/>
                          </w:pPr>
                          <w:hyperlink r:id="rId1">
                            <w:r w:rsidR="00650CED">
                              <w:rPr>
                                <w:rFonts w:ascii="Symbol" w:hAnsi="Symbol"/>
                                <w:color w:val="538235"/>
                                <w:w w:val="105"/>
                              </w:rPr>
                              <w:t></w:t>
                            </w:r>
                            <w:r w:rsidR="00650CED">
                              <w:rPr>
                                <w:rFonts w:ascii="Times New Roman" w:hAnsi="Times New Roman"/>
                                <w:color w:val="538235"/>
                                <w:spacing w:val="-28"/>
                                <w:w w:val="105"/>
                              </w:rPr>
                              <w:t xml:space="preserve"> </w:t>
                            </w:r>
                          </w:hyperlink>
                          <w:r w:rsidR="00650CED">
                            <w:rPr>
                              <w:color w:val="538235"/>
                              <w:w w:val="105"/>
                            </w:rPr>
                            <w:t>w</w:t>
                          </w:r>
                          <w:hyperlink r:id="rId2">
                            <w:r w:rsidR="00650CED">
                              <w:rPr>
                                <w:color w:val="538235"/>
                                <w:w w:val="105"/>
                              </w:rPr>
                              <w:t>i</w:t>
                            </w:r>
                          </w:hyperlink>
                          <w:r w:rsidR="00650CED">
                            <w:rPr>
                              <w:color w:val="538235"/>
                              <w:w w:val="105"/>
                            </w:rPr>
                            <w:t>ki</w:t>
                          </w:r>
                          <w:hyperlink r:id="rId3">
                            <w:r w:rsidR="00650CED">
                              <w:rPr>
                                <w:color w:val="538235"/>
                                <w:w w:val="105"/>
                              </w:rPr>
                              <w:t>da</w:t>
                            </w:r>
                          </w:hyperlink>
                          <w:hyperlink r:id="rId4">
                            <w:r w:rsidR="00650CED">
                              <w:rPr>
                                <w:color w:val="538235"/>
                                <w:w w:val="105"/>
                              </w:rPr>
                              <w:t>tes.</w:t>
                            </w:r>
                          </w:hyperlink>
                          <w:r w:rsidR="00650CED">
                            <w:rPr>
                              <w:color w:val="538235"/>
                              <w:w w:val="105"/>
                            </w:rPr>
                            <w:t>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9D4E1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2" type="#_x0000_t202" style="position:absolute;margin-left:725.6pt;margin-top:517.7pt;width:57.9pt;height:12.85pt;z-index:-1677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" filled="f" stroked="f">
              <v:textbox inset="0,0,0,0">
                <w:txbxContent>
                  <w:p w14:paraId="5FCDC92E" w14:textId="77777777" w:rsidR="00D163C7" w:rsidRDefault="00197EB9">
                    <w:pPr>
                      <w:pStyle w:val="Corpsdetexte"/>
                      <w:spacing w:before="23"/>
                      <w:ind w:left="20"/>
                    </w:pPr>
                    <w:hyperlink r:id="rId5">
                      <w:r w:rsidR="00650CED">
                        <w:rPr>
                          <w:rFonts w:ascii="Symbol" w:hAnsi="Symbol"/>
                          <w:color w:val="538235"/>
                          <w:w w:val="105"/>
                        </w:rPr>
                        <w:t></w:t>
                      </w:r>
                      <w:r w:rsidR="00650CED">
                        <w:rPr>
                          <w:rFonts w:ascii="Times New Roman" w:hAnsi="Times New Roman"/>
                          <w:color w:val="538235"/>
                          <w:spacing w:val="-28"/>
                          <w:w w:val="105"/>
                        </w:rPr>
                        <w:t xml:space="preserve"> </w:t>
                      </w:r>
                    </w:hyperlink>
                    <w:r w:rsidR="00650CED">
                      <w:rPr>
                        <w:color w:val="538235"/>
                        <w:w w:val="105"/>
                      </w:rPr>
                      <w:t>w</w:t>
                    </w:r>
                    <w:hyperlink r:id="rId6">
                      <w:r w:rsidR="00650CED">
                        <w:rPr>
                          <w:color w:val="538235"/>
                          <w:w w:val="105"/>
                        </w:rPr>
                        <w:t>i</w:t>
                      </w:r>
                    </w:hyperlink>
                    <w:r w:rsidR="00650CED">
                      <w:rPr>
                        <w:color w:val="538235"/>
                        <w:w w:val="105"/>
                      </w:rPr>
                      <w:t>ki</w:t>
                    </w:r>
                    <w:hyperlink r:id="rId7">
                      <w:r w:rsidR="00650CED">
                        <w:rPr>
                          <w:color w:val="538235"/>
                          <w:w w:val="105"/>
                        </w:rPr>
                        <w:t>da</w:t>
                      </w:r>
                    </w:hyperlink>
                    <w:hyperlink r:id="rId8">
                      <w:r w:rsidR="00650CED">
                        <w:rPr>
                          <w:color w:val="538235"/>
                          <w:w w:val="105"/>
                        </w:rPr>
                        <w:t>tes.</w:t>
                      </w:r>
                    </w:hyperlink>
                    <w:r w:rsidR="00650CED">
                      <w:rPr>
                        <w:color w:val="538235"/>
                        <w:w w:val="105"/>
                      </w:rPr>
                      <w:t>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32FF1" w14:textId="4E4F3889" w:rsidR="00D163C7" w:rsidRDefault="00D163C7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92E30" w14:textId="77777777" w:rsidR="00650CED" w:rsidRDefault="00650CED">
      <w:r>
        <w:separator/>
      </w:r>
    </w:p>
  </w:footnote>
  <w:footnote w:type="continuationSeparator" w:id="0">
    <w:p w14:paraId="450F46D3" w14:textId="77777777" w:rsidR="00650CED" w:rsidRDefault="00650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71C74" w14:textId="36EFF8D0" w:rsidR="00D163C7" w:rsidRDefault="00492399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34144" behindDoc="1" locked="0" layoutInCell="1" allowOverlap="1" wp14:anchorId="39D55FD7" wp14:editId="02B5F8EC">
              <wp:simplePos x="0" y="0"/>
              <wp:positionH relativeFrom="page">
                <wp:posOffset>3930650</wp:posOffset>
              </wp:positionH>
              <wp:positionV relativeFrom="page">
                <wp:posOffset>660400</wp:posOffset>
              </wp:positionV>
              <wp:extent cx="2752090" cy="556895"/>
              <wp:effectExtent l="0" t="0" r="0" b="0"/>
              <wp:wrapNone/>
              <wp:docPr id="33482090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090" cy="556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39FFF" w14:textId="77777777" w:rsidR="00D163C7" w:rsidRDefault="00650CED">
                          <w:pPr>
                            <w:spacing w:line="857" w:lineRule="exact"/>
                            <w:ind w:left="20"/>
                            <w:rPr>
                              <w:b/>
                              <w:sz w:val="75"/>
                            </w:rPr>
                          </w:pPr>
                          <w:r>
                            <w:rPr>
                              <w:b/>
                              <w:color w:val="833B0C"/>
                              <w:sz w:val="75"/>
                            </w:rPr>
                            <w:t>janvier 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D55FD7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309.5pt;margin-top:52pt;width:216.7pt;height:43.85pt;z-index:-1678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" filled="f" stroked="f">
              <v:textbox inset="0,0,0,0">
                <w:txbxContent>
                  <w:p w14:paraId="16739FFF" w14:textId="77777777" w:rsidR="00D163C7" w:rsidRDefault="00650CED">
                    <w:pPr>
                      <w:spacing w:line="857" w:lineRule="exact"/>
                      <w:ind w:left="20"/>
                      <w:rPr>
                        <w:b/>
                        <w:sz w:val="75"/>
                      </w:rPr>
                    </w:pPr>
                    <w:r>
                      <w:rPr>
                        <w:b/>
                        <w:color w:val="833B0C"/>
                        <w:sz w:val="75"/>
                      </w:rPr>
                      <w:t>janvier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D5B94">
      <w:rPr>
        <w:sz w:val="20"/>
      </w:rPr>
      <w:t xml:space="preserve"> </w:t>
    </w:r>
    <w:r w:rsidR="008D5B94">
      <w:rPr>
        <w:sz w:val="20"/>
      </w:rPr>
      <w:t>*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F7B7" w14:textId="649F642E" w:rsidR="00D163C7" w:rsidRDefault="00492399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35168" behindDoc="1" locked="0" layoutInCell="1" allowOverlap="1" wp14:anchorId="7BC69953" wp14:editId="7EE65031">
              <wp:simplePos x="0" y="0"/>
              <wp:positionH relativeFrom="page">
                <wp:posOffset>3971925</wp:posOffset>
              </wp:positionH>
              <wp:positionV relativeFrom="page">
                <wp:posOffset>660400</wp:posOffset>
              </wp:positionV>
              <wp:extent cx="2672080" cy="556895"/>
              <wp:effectExtent l="0" t="0" r="0" b="0"/>
              <wp:wrapNone/>
              <wp:docPr id="630617209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2080" cy="556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E753CE" w14:textId="77777777" w:rsidR="00D163C7" w:rsidRDefault="00650CED">
                          <w:pPr>
                            <w:spacing w:line="857" w:lineRule="exact"/>
                            <w:ind w:left="20"/>
                            <w:rPr>
                              <w:b/>
                              <w:sz w:val="75"/>
                            </w:rPr>
                          </w:pPr>
                          <w:r>
                            <w:rPr>
                              <w:b/>
                              <w:color w:val="833B0C"/>
                              <w:sz w:val="75"/>
                            </w:rPr>
                            <w:t>février 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C69953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margin-left:312.75pt;margin-top:52pt;width:210.4pt;height:43.85pt;z-index:-1678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" filled="f" stroked="f">
              <v:textbox inset="0,0,0,0">
                <w:txbxContent>
                  <w:p w14:paraId="26E753CE" w14:textId="77777777" w:rsidR="00D163C7" w:rsidRDefault="00650CED">
                    <w:pPr>
                      <w:spacing w:line="857" w:lineRule="exact"/>
                      <w:ind w:left="20"/>
                      <w:rPr>
                        <w:b/>
                        <w:sz w:val="75"/>
                      </w:rPr>
                    </w:pPr>
                    <w:r>
                      <w:rPr>
                        <w:b/>
                        <w:color w:val="833B0C"/>
                        <w:sz w:val="75"/>
                      </w:rPr>
                      <w:t>février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A08CD" w14:textId="1F7AECBD" w:rsidR="00D163C7" w:rsidRDefault="00492399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36192" behindDoc="1" locked="0" layoutInCell="1" allowOverlap="1" wp14:anchorId="2D8DD4CF" wp14:editId="60FE8681">
              <wp:simplePos x="0" y="0"/>
              <wp:positionH relativeFrom="page">
                <wp:posOffset>4130040</wp:posOffset>
              </wp:positionH>
              <wp:positionV relativeFrom="page">
                <wp:posOffset>660400</wp:posOffset>
              </wp:positionV>
              <wp:extent cx="2353945" cy="556895"/>
              <wp:effectExtent l="0" t="0" r="0" b="0"/>
              <wp:wrapNone/>
              <wp:docPr id="155385423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3945" cy="556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D0B019" w14:textId="77777777" w:rsidR="00D163C7" w:rsidRDefault="00650CED">
                          <w:pPr>
                            <w:spacing w:line="857" w:lineRule="exact"/>
                            <w:ind w:left="20"/>
                            <w:rPr>
                              <w:b/>
                              <w:sz w:val="75"/>
                            </w:rPr>
                          </w:pPr>
                          <w:r>
                            <w:rPr>
                              <w:b/>
                              <w:color w:val="833B0C"/>
                              <w:sz w:val="75"/>
                            </w:rPr>
                            <w:t>mars 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8DD4CF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25.2pt;margin-top:52pt;width:185.35pt;height:43.85pt;z-index:-1678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" filled="f" stroked="f">
              <v:textbox inset="0,0,0,0">
                <w:txbxContent>
                  <w:p w14:paraId="62D0B019" w14:textId="77777777" w:rsidR="00D163C7" w:rsidRDefault="00650CED">
                    <w:pPr>
                      <w:spacing w:line="857" w:lineRule="exact"/>
                      <w:ind w:left="20"/>
                      <w:rPr>
                        <w:b/>
                        <w:sz w:val="75"/>
                      </w:rPr>
                    </w:pPr>
                    <w:r>
                      <w:rPr>
                        <w:b/>
                        <w:color w:val="833B0C"/>
                        <w:sz w:val="75"/>
                      </w:rPr>
                      <w:t>mars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52A63" w14:textId="68994D7F" w:rsidR="00D163C7" w:rsidRPr="00CC03D7" w:rsidRDefault="00D163C7" w:rsidP="00CC03D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3C7"/>
    <w:rsid w:val="0005269E"/>
    <w:rsid w:val="00072DCF"/>
    <w:rsid w:val="000A1CB5"/>
    <w:rsid w:val="000C1CF6"/>
    <w:rsid w:val="00162A52"/>
    <w:rsid w:val="00197EB9"/>
    <w:rsid w:val="00241245"/>
    <w:rsid w:val="00252738"/>
    <w:rsid w:val="00252A2B"/>
    <w:rsid w:val="002A05C2"/>
    <w:rsid w:val="002E6FC2"/>
    <w:rsid w:val="002E7EF2"/>
    <w:rsid w:val="00334AF6"/>
    <w:rsid w:val="00384858"/>
    <w:rsid w:val="0038498E"/>
    <w:rsid w:val="00397A81"/>
    <w:rsid w:val="003D3C6E"/>
    <w:rsid w:val="003D6E70"/>
    <w:rsid w:val="004465F5"/>
    <w:rsid w:val="00492399"/>
    <w:rsid w:val="004B2CCB"/>
    <w:rsid w:val="00512EFE"/>
    <w:rsid w:val="00534CEE"/>
    <w:rsid w:val="005A60D0"/>
    <w:rsid w:val="005C3E52"/>
    <w:rsid w:val="005F58C2"/>
    <w:rsid w:val="006507D1"/>
    <w:rsid w:val="00650CED"/>
    <w:rsid w:val="006B342F"/>
    <w:rsid w:val="00715F82"/>
    <w:rsid w:val="007C0045"/>
    <w:rsid w:val="00875FE0"/>
    <w:rsid w:val="008D3AE1"/>
    <w:rsid w:val="008D442C"/>
    <w:rsid w:val="008D5B94"/>
    <w:rsid w:val="009E57D2"/>
    <w:rsid w:val="009F2949"/>
    <w:rsid w:val="00A26B57"/>
    <w:rsid w:val="00B1043D"/>
    <w:rsid w:val="00B419F5"/>
    <w:rsid w:val="00BF3764"/>
    <w:rsid w:val="00C3025E"/>
    <w:rsid w:val="00C57E92"/>
    <w:rsid w:val="00C6645B"/>
    <w:rsid w:val="00CC03D7"/>
    <w:rsid w:val="00CC0A69"/>
    <w:rsid w:val="00D00C13"/>
    <w:rsid w:val="00D163C7"/>
    <w:rsid w:val="00D609C1"/>
    <w:rsid w:val="00EA7FEE"/>
    <w:rsid w:val="00EB4806"/>
    <w:rsid w:val="00EE73C8"/>
    <w:rsid w:val="00F15149"/>
    <w:rsid w:val="00F20033"/>
    <w:rsid w:val="00F341C2"/>
    <w:rsid w:val="00F63527"/>
    <w:rsid w:val="00FE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7E891E"/>
  <w15:docId w15:val="{6D1D5D48-6EF3-48FC-9EE0-88CAD366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Calibri" w:eastAsia="Calibri" w:hAnsi="Calibri" w:cs="Calibri"/>
      <w:sz w:val="17"/>
      <w:szCs w:val="17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  <w:jc w:val="right"/>
    </w:pPr>
  </w:style>
  <w:style w:type="paragraph" w:styleId="En-tte">
    <w:name w:val="header"/>
    <w:basedOn w:val="Normal"/>
    <w:link w:val="En-tteCar"/>
    <w:uiPriority w:val="99"/>
    <w:unhideWhenUsed/>
    <w:rsid w:val="00072DC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72DCF"/>
    <w:rPr>
      <w:rFonts w:ascii="Arial" w:eastAsia="Arial" w:hAnsi="Arial" w:cs="Arial"/>
      <w:lang w:val="it-IT"/>
    </w:rPr>
  </w:style>
  <w:style w:type="paragraph" w:styleId="Pieddepage">
    <w:name w:val="footer"/>
    <w:basedOn w:val="Normal"/>
    <w:link w:val="PieddepageCar"/>
    <w:uiPriority w:val="99"/>
    <w:unhideWhenUsed/>
    <w:rsid w:val="00072DC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2DCF"/>
    <w:rPr>
      <w:rFonts w:ascii="Arial" w:eastAsia="Arial" w:hAnsi="Arial" w:cs="Arial"/>
      <w:lang w:val="it-IT"/>
    </w:rPr>
  </w:style>
  <w:style w:type="character" w:styleId="Textedelespacerserv">
    <w:name w:val="Placeholder Text"/>
    <w:basedOn w:val="Policepardfaut"/>
    <w:uiPriority w:val="99"/>
    <w:semiHidden/>
    <w:rsid w:val="00512EFE"/>
    <w:rPr>
      <w:color w:val="666666"/>
    </w:rPr>
  </w:style>
  <w:style w:type="character" w:styleId="Lienhypertexte">
    <w:name w:val="Hyperlink"/>
    <w:basedOn w:val="Policepardfaut"/>
    <w:uiPriority w:val="99"/>
    <w:unhideWhenUsed/>
    <w:rsid w:val="00252A2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52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umoncton.ca/repertoire/dates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https://www.umoncton.ca/repertoire/dates" TargetMode="Externa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s://www.umoncton.ca/repertoire/dat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www.umoncton.ca/repertoire/date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kidates.org/" TargetMode="External"/><Relationship Id="rId3" Type="http://schemas.openxmlformats.org/officeDocument/2006/relationships/hyperlink" Target="https://www.wikidates.org/" TargetMode="External"/><Relationship Id="rId7" Type="http://schemas.openxmlformats.org/officeDocument/2006/relationships/hyperlink" Target="https://www.wikidates.org/" TargetMode="External"/><Relationship Id="rId2" Type="http://schemas.openxmlformats.org/officeDocument/2006/relationships/hyperlink" Target="https://www.wikidates.org/" TargetMode="External"/><Relationship Id="rId1" Type="http://schemas.openxmlformats.org/officeDocument/2006/relationships/hyperlink" Target="https://www.wikidates.org/" TargetMode="External"/><Relationship Id="rId6" Type="http://schemas.openxmlformats.org/officeDocument/2006/relationships/hyperlink" Target="https://www.wikidates.org/" TargetMode="External"/><Relationship Id="rId5" Type="http://schemas.openxmlformats.org/officeDocument/2006/relationships/hyperlink" Target="https://www.wikidates.org/" TargetMode="External"/><Relationship Id="rId4" Type="http://schemas.openxmlformats.org/officeDocument/2006/relationships/hyperlink" Target="https://www.wikidates.org/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kidates.org/" TargetMode="External"/><Relationship Id="rId3" Type="http://schemas.openxmlformats.org/officeDocument/2006/relationships/hyperlink" Target="https://www.wikidates.org/" TargetMode="External"/><Relationship Id="rId7" Type="http://schemas.openxmlformats.org/officeDocument/2006/relationships/hyperlink" Target="https://www.wikidates.org/" TargetMode="External"/><Relationship Id="rId2" Type="http://schemas.openxmlformats.org/officeDocument/2006/relationships/hyperlink" Target="https://www.wikidates.org/" TargetMode="External"/><Relationship Id="rId1" Type="http://schemas.openxmlformats.org/officeDocument/2006/relationships/hyperlink" Target="https://www.wikidates.org/" TargetMode="External"/><Relationship Id="rId6" Type="http://schemas.openxmlformats.org/officeDocument/2006/relationships/hyperlink" Target="https://www.wikidates.org/" TargetMode="External"/><Relationship Id="rId5" Type="http://schemas.openxmlformats.org/officeDocument/2006/relationships/hyperlink" Target="https://www.wikidates.org/" TargetMode="External"/><Relationship Id="rId4" Type="http://schemas.openxmlformats.org/officeDocument/2006/relationships/hyperlink" Target="https://www.wikidates.org/" TargetMode="Externa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kidates.org/" TargetMode="External"/><Relationship Id="rId3" Type="http://schemas.openxmlformats.org/officeDocument/2006/relationships/hyperlink" Target="https://www.wikidates.org/" TargetMode="External"/><Relationship Id="rId7" Type="http://schemas.openxmlformats.org/officeDocument/2006/relationships/hyperlink" Target="https://www.wikidates.org/" TargetMode="External"/><Relationship Id="rId2" Type="http://schemas.openxmlformats.org/officeDocument/2006/relationships/hyperlink" Target="https://www.wikidates.org/" TargetMode="External"/><Relationship Id="rId1" Type="http://schemas.openxmlformats.org/officeDocument/2006/relationships/hyperlink" Target="https://www.wikidates.org/" TargetMode="External"/><Relationship Id="rId6" Type="http://schemas.openxmlformats.org/officeDocument/2006/relationships/hyperlink" Target="https://www.wikidates.org/" TargetMode="External"/><Relationship Id="rId5" Type="http://schemas.openxmlformats.org/officeDocument/2006/relationships/hyperlink" Target="https://www.wikidates.org/" TargetMode="External"/><Relationship Id="rId4" Type="http://schemas.openxmlformats.org/officeDocument/2006/relationships/hyperlink" Target="https://www.wikidat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AE74C-0A56-4EF1-81FA-8E1C8E328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Amélie Goguen</dc:creator>
  <cp:lastModifiedBy>Amélie Goguen</cp:lastModifiedBy>
  <cp:revision>29</cp:revision>
  <dcterms:created xsi:type="dcterms:W3CDTF">2023-12-05T17:13:00Z</dcterms:created>
  <dcterms:modified xsi:type="dcterms:W3CDTF">2023-12-08T19:13:00Z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2022-01-21T00:00:00Z</vt:filetime>
  </property>
</Properties>
</file>