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51" w:rsidRDefault="001C7A51" w:rsidP="001C7A51">
      <w:pPr>
        <w:pStyle w:val="Titre6"/>
        <w:tabs>
          <w:tab w:val="left" w:pos="1215"/>
        </w:tabs>
        <w:spacing w:before="60" w:after="60"/>
        <w:jc w:val="left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ab/>
      </w:r>
    </w:p>
    <w:p w:rsidR="005F1ADD" w:rsidRDefault="005F1ADD" w:rsidP="001C7A51">
      <w:pPr>
        <w:pStyle w:val="Titre6"/>
        <w:spacing w:before="60" w:after="60"/>
        <w:jc w:val="left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" w:hAnsi="Arial" w:cs="Arial"/>
          <w:i w:val="0"/>
          <w:iCs w:val="0"/>
          <w:noProof/>
          <w:sz w:val="22"/>
          <w:szCs w:val="22"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1" locked="0" layoutInCell="1" allowOverlap="1" wp14:anchorId="18BA6668" wp14:editId="41F75409">
            <wp:simplePos x="0" y="0"/>
            <wp:positionH relativeFrom="column">
              <wp:posOffset>-528955</wp:posOffset>
            </wp:positionH>
            <wp:positionV relativeFrom="paragraph">
              <wp:posOffset>-492125</wp:posOffset>
            </wp:positionV>
            <wp:extent cx="2425700" cy="7131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 de M cou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A51" w:rsidRPr="00790852" w:rsidRDefault="001C7A51" w:rsidP="001C7A51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790852"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ANNEXE A</w:t>
      </w:r>
    </w:p>
    <w:p w:rsidR="001C7A51" w:rsidRPr="00EC4E9B" w:rsidRDefault="001C7A51" w:rsidP="001C7A51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 w:rsidRPr="00EC4E9B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PRIX D’EXCELLENCE EN ENSEIGNEMENT</w:t>
      </w:r>
    </w:p>
    <w:p w:rsidR="001C7A51" w:rsidRPr="00B224E0" w:rsidRDefault="001C7A51" w:rsidP="001C7A51">
      <w:pPr>
        <w:pStyle w:val="Titre"/>
        <w:rPr>
          <w:rFonts w:ascii="Arial" w:hAnsi="Arial" w:cs="Arial"/>
          <w:sz w:val="22"/>
          <w:szCs w:val="22"/>
        </w:rPr>
      </w:pPr>
    </w:p>
    <w:p w:rsidR="001C7A51" w:rsidRPr="00EC4E9B" w:rsidRDefault="001C7A51" w:rsidP="001C7A51">
      <w:pPr>
        <w:pStyle w:val="Titre"/>
        <w:spacing w:before="60" w:after="60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>FORMULAIRE DE CANDIDATURE</w:t>
      </w:r>
    </w:p>
    <w:p w:rsidR="001C7A51" w:rsidRPr="00B224E0" w:rsidRDefault="001C7A51" w:rsidP="001C7A51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224E0">
        <w:rPr>
          <w:rFonts w:ascii="Arial" w:hAnsi="Arial" w:cs="Arial"/>
          <w:b/>
          <w:bCs/>
          <w:sz w:val="22"/>
          <w:szCs w:val="22"/>
        </w:rPr>
        <w:t>Année universitaire 20</w:t>
      </w:r>
      <w:r w:rsidR="00730126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20</w:t>
      </w:r>
      <w:r w:rsidR="00730126">
        <w:rPr>
          <w:rFonts w:ascii="Arial" w:hAnsi="Arial" w:cs="Arial"/>
          <w:b/>
          <w:bCs/>
          <w:sz w:val="22"/>
          <w:szCs w:val="22"/>
        </w:rPr>
        <w:t>18</w:t>
      </w:r>
    </w:p>
    <w:p w:rsidR="001C7A51" w:rsidRPr="00B224E0" w:rsidRDefault="001C7A51" w:rsidP="001C7A5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7A51" w:rsidRPr="00B224E0" w:rsidRDefault="001C7A51" w:rsidP="001C7A51">
      <w:pPr>
        <w:numPr>
          <w:ilvl w:val="0"/>
          <w:numId w:val="2"/>
        </w:numPr>
        <w:tabs>
          <w:tab w:val="clear" w:pos="720"/>
          <w:tab w:val="left" w:pos="4253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Nom de la candidate ou du candidat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 w:rsidRPr="00C85421">
        <w:rPr>
          <w:rFonts w:ascii="Arial" w:hAnsi="Arial" w:cs="Arial"/>
          <w:sz w:val="22"/>
          <w:szCs w:val="22"/>
          <w:u w:val="single"/>
        </w:rPr>
        <w:tab/>
      </w:r>
    </w:p>
    <w:p w:rsidR="001C7A51" w:rsidRPr="00B224E0" w:rsidRDefault="001C7A51" w:rsidP="001C7A51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C7A51" w:rsidRPr="00B224E0" w:rsidRDefault="001C7A51" w:rsidP="001C7A51">
      <w:pPr>
        <w:numPr>
          <w:ilvl w:val="0"/>
          <w:numId w:val="2"/>
        </w:numPr>
        <w:tabs>
          <w:tab w:val="clear" w:pos="720"/>
          <w:tab w:val="left" w:pos="7655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 xml:space="preserve">Dernier diplôme obtenu : _______________________  Date d’obtention : </w:t>
      </w:r>
      <w:r>
        <w:rPr>
          <w:rFonts w:ascii="Arial" w:hAnsi="Arial" w:cs="Arial"/>
          <w:sz w:val="22"/>
          <w:szCs w:val="22"/>
        </w:rPr>
        <w:tab/>
      </w:r>
      <w:r w:rsidRPr="00C85421">
        <w:rPr>
          <w:rFonts w:ascii="Arial" w:hAnsi="Arial" w:cs="Arial"/>
          <w:sz w:val="22"/>
          <w:szCs w:val="22"/>
          <w:u w:val="single"/>
        </w:rPr>
        <w:tab/>
      </w:r>
    </w:p>
    <w:p w:rsidR="001C7A51" w:rsidRPr="00B224E0" w:rsidRDefault="001C7A51" w:rsidP="001C7A51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C7A51" w:rsidRPr="00B224E0" w:rsidRDefault="001C7A51" w:rsidP="001C7A51">
      <w:pPr>
        <w:numPr>
          <w:ilvl w:val="0"/>
          <w:numId w:val="2"/>
        </w:numPr>
        <w:tabs>
          <w:tab w:val="clear" w:pos="720"/>
          <w:tab w:val="left" w:pos="6521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Nombre d’années d’expérience en enseignement à l’U de M :</w:t>
      </w:r>
      <w:r>
        <w:rPr>
          <w:rFonts w:ascii="Arial" w:hAnsi="Arial" w:cs="Arial"/>
          <w:sz w:val="22"/>
          <w:szCs w:val="22"/>
        </w:rPr>
        <w:tab/>
      </w:r>
      <w:r w:rsidRPr="00763DBD">
        <w:rPr>
          <w:rFonts w:ascii="Arial" w:hAnsi="Arial" w:cs="Arial"/>
          <w:sz w:val="22"/>
          <w:szCs w:val="22"/>
          <w:u w:val="single"/>
        </w:rPr>
        <w:tab/>
      </w:r>
    </w:p>
    <w:p w:rsidR="001C7A51" w:rsidRPr="00B224E0" w:rsidRDefault="001C7A51" w:rsidP="001C7A51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C7A51" w:rsidRPr="00B224E0" w:rsidRDefault="001C7A51" w:rsidP="001C7A51">
      <w:pPr>
        <w:numPr>
          <w:ilvl w:val="0"/>
          <w:numId w:val="2"/>
        </w:numPr>
        <w:tabs>
          <w:tab w:val="clear" w:pos="720"/>
          <w:tab w:val="left" w:pos="2977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Campus d’ap</w:t>
      </w:r>
      <w:r>
        <w:rPr>
          <w:rFonts w:ascii="Arial" w:hAnsi="Arial" w:cs="Arial"/>
          <w:sz w:val="22"/>
          <w:szCs w:val="22"/>
        </w:rPr>
        <w:t xml:space="preserve">partenance : </w:t>
      </w:r>
      <w:r w:rsidRPr="00763DBD">
        <w:rPr>
          <w:rFonts w:ascii="Arial" w:hAnsi="Arial" w:cs="Arial"/>
          <w:sz w:val="22"/>
          <w:szCs w:val="22"/>
          <w:u w:val="single"/>
        </w:rPr>
        <w:tab/>
      </w:r>
    </w:p>
    <w:p w:rsidR="001C7A51" w:rsidRPr="00B224E0" w:rsidRDefault="001C7A51" w:rsidP="001C7A51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C7A51" w:rsidRDefault="001C7A51" w:rsidP="001C7A51">
      <w:pPr>
        <w:tabs>
          <w:tab w:val="left" w:pos="2977"/>
          <w:tab w:val="left" w:pos="6804"/>
          <w:tab w:val="right" w:pos="9360"/>
        </w:tabs>
        <w:ind w:left="426" w:firstLine="360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 xml:space="preserve">Faculté (s’il y a lieu) : </w:t>
      </w:r>
      <w:r>
        <w:rPr>
          <w:rFonts w:ascii="Arial" w:hAnsi="Arial" w:cs="Arial"/>
          <w:sz w:val="22"/>
          <w:szCs w:val="22"/>
        </w:rPr>
        <w:tab/>
      </w:r>
      <w:r w:rsidRPr="00790852">
        <w:rPr>
          <w:rFonts w:ascii="Arial" w:hAnsi="Arial" w:cs="Arial"/>
          <w:sz w:val="22"/>
          <w:szCs w:val="22"/>
          <w:u w:val="single"/>
        </w:rPr>
        <w:tab/>
      </w:r>
    </w:p>
    <w:p w:rsidR="001C7A51" w:rsidRDefault="001C7A51" w:rsidP="001C7A51">
      <w:pPr>
        <w:tabs>
          <w:tab w:val="left" w:pos="2977"/>
          <w:tab w:val="left" w:pos="6804"/>
          <w:tab w:val="right" w:pos="9360"/>
        </w:tabs>
        <w:ind w:left="426" w:firstLine="360"/>
        <w:jc w:val="both"/>
        <w:rPr>
          <w:rFonts w:ascii="Arial" w:hAnsi="Arial" w:cs="Arial"/>
          <w:sz w:val="22"/>
          <w:szCs w:val="22"/>
        </w:rPr>
      </w:pPr>
    </w:p>
    <w:p w:rsidR="001C7A51" w:rsidRPr="00B224E0" w:rsidRDefault="001C7A51" w:rsidP="001C7A51">
      <w:pPr>
        <w:tabs>
          <w:tab w:val="left" w:pos="2977"/>
          <w:tab w:val="left" w:pos="6804"/>
          <w:tab w:val="right" w:pos="9360"/>
        </w:tabs>
        <w:ind w:left="426" w:firstLine="360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École/Dép./Secteur :</w:t>
      </w:r>
      <w:r>
        <w:rPr>
          <w:rFonts w:ascii="Arial" w:hAnsi="Arial" w:cs="Arial"/>
          <w:sz w:val="22"/>
          <w:szCs w:val="22"/>
        </w:rPr>
        <w:tab/>
      </w:r>
      <w:r w:rsidRPr="00790852">
        <w:rPr>
          <w:rFonts w:ascii="Arial" w:hAnsi="Arial" w:cs="Arial"/>
          <w:sz w:val="22"/>
          <w:szCs w:val="22"/>
          <w:u w:val="single"/>
        </w:rPr>
        <w:tab/>
      </w:r>
    </w:p>
    <w:p w:rsidR="001C7A51" w:rsidRPr="00B224E0" w:rsidRDefault="001C7A51" w:rsidP="001C7A51">
      <w:pPr>
        <w:tabs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C7A51" w:rsidRPr="00B224E0" w:rsidRDefault="001C7A51" w:rsidP="001C7A51">
      <w:pPr>
        <w:numPr>
          <w:ilvl w:val="0"/>
          <w:numId w:val="2"/>
        </w:numPr>
        <w:tabs>
          <w:tab w:val="clear" w:pos="720"/>
          <w:tab w:val="right" w:pos="93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Contenu du dossier</w:t>
      </w:r>
      <w:r w:rsidRPr="005A7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EC4E9B">
        <w:rPr>
          <w:rFonts w:ascii="Arial" w:hAnsi="Arial" w:cs="Arial"/>
          <w:sz w:val="22"/>
          <w:szCs w:val="22"/>
        </w:rPr>
        <w:t>candidature </w:t>
      </w:r>
      <w:r>
        <w:rPr>
          <w:rFonts w:ascii="Arial" w:hAnsi="Arial" w:cs="Arial"/>
          <w:sz w:val="22"/>
          <w:szCs w:val="22"/>
        </w:rPr>
        <w:t>(cf. partie A.3 du</w:t>
      </w:r>
      <w:r w:rsidRPr="00B224E0">
        <w:rPr>
          <w:rFonts w:ascii="Arial" w:hAnsi="Arial" w:cs="Arial"/>
          <w:sz w:val="22"/>
          <w:szCs w:val="22"/>
        </w:rPr>
        <w:t xml:space="preserve"> document d’information</w:t>
      </w:r>
      <w:r>
        <w:rPr>
          <w:rFonts w:ascii="Arial" w:hAnsi="Arial" w:cs="Arial"/>
          <w:sz w:val="22"/>
          <w:szCs w:val="22"/>
        </w:rPr>
        <w:t>)</w:t>
      </w:r>
    </w:p>
    <w:p w:rsidR="001C7A51" w:rsidRPr="00EC4E9B" w:rsidRDefault="001C7A51" w:rsidP="001C7A51">
      <w:pPr>
        <w:numPr>
          <w:ilvl w:val="0"/>
          <w:numId w:val="1"/>
        </w:numPr>
        <w:tabs>
          <w:tab w:val="clear" w:pos="1080"/>
        </w:tabs>
        <w:spacing w:line="276" w:lineRule="auto"/>
        <w:ind w:left="993" w:hanging="269"/>
        <w:jc w:val="both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 xml:space="preserve">le </w:t>
      </w:r>
      <w:r w:rsidRPr="00EC4E9B">
        <w:rPr>
          <w:rFonts w:ascii="Arial" w:hAnsi="Arial" w:cs="Arial"/>
          <w:b/>
          <w:sz w:val="22"/>
          <w:szCs w:val="22"/>
        </w:rPr>
        <w:t>formulaire de candidature</w:t>
      </w:r>
      <w:r w:rsidRPr="00EC4E9B">
        <w:rPr>
          <w:rFonts w:ascii="Arial" w:hAnsi="Arial" w:cs="Arial"/>
          <w:sz w:val="22"/>
          <w:szCs w:val="22"/>
        </w:rPr>
        <w:t xml:space="preserve"> dûment rempli;</w:t>
      </w:r>
    </w:p>
    <w:p w:rsidR="001C7A51" w:rsidRPr="00EC4E9B" w:rsidRDefault="001C7A51" w:rsidP="001C7A51">
      <w:pPr>
        <w:numPr>
          <w:ilvl w:val="0"/>
          <w:numId w:val="1"/>
        </w:numPr>
        <w:tabs>
          <w:tab w:val="clear" w:pos="1080"/>
        </w:tabs>
        <w:spacing w:line="276" w:lineRule="auto"/>
        <w:ind w:left="993" w:hanging="269"/>
        <w:jc w:val="both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 xml:space="preserve">un </w:t>
      </w:r>
      <w:r w:rsidRPr="00EC4E9B">
        <w:rPr>
          <w:rFonts w:ascii="Arial" w:hAnsi="Arial" w:cs="Arial"/>
          <w:b/>
          <w:sz w:val="22"/>
          <w:szCs w:val="22"/>
        </w:rPr>
        <w:t>texte de présentation</w:t>
      </w:r>
      <w:r w:rsidRPr="00EC4E9B">
        <w:rPr>
          <w:rFonts w:ascii="Arial" w:hAnsi="Arial" w:cs="Arial"/>
          <w:sz w:val="22"/>
          <w:szCs w:val="22"/>
        </w:rPr>
        <w:t xml:space="preserve"> préparé par la candidate ou le candidat expliquant sa conception de l’enseignement et de l’apprentissage ainsi que la manière dont elle se traduit dans sa pratique (maximum 5 pages, 12 pt, Times New Roman, 1</w:t>
      </w:r>
      <w:r>
        <w:rPr>
          <w:rFonts w:ascii="Arial" w:hAnsi="Arial" w:cs="Arial"/>
          <w:sz w:val="22"/>
          <w:szCs w:val="22"/>
        </w:rPr>
        <w:t>,</w:t>
      </w:r>
      <w:r w:rsidRPr="00EC4E9B">
        <w:rPr>
          <w:rFonts w:ascii="Arial" w:hAnsi="Arial" w:cs="Arial"/>
          <w:sz w:val="22"/>
          <w:szCs w:val="22"/>
        </w:rPr>
        <w:t xml:space="preserve">5 interligne); </w:t>
      </w:r>
    </w:p>
    <w:p w:rsidR="001C7A51" w:rsidRPr="00EC4E9B" w:rsidRDefault="001C7A51" w:rsidP="001C7A51">
      <w:pPr>
        <w:numPr>
          <w:ilvl w:val="0"/>
          <w:numId w:val="1"/>
        </w:numPr>
        <w:tabs>
          <w:tab w:val="clear" w:pos="1080"/>
          <w:tab w:val="num" w:pos="650"/>
        </w:tabs>
        <w:spacing w:before="100" w:after="100" w:line="276" w:lineRule="auto"/>
        <w:ind w:left="993" w:hanging="269"/>
        <w:jc w:val="both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 xml:space="preserve">des </w:t>
      </w:r>
      <w:r w:rsidRPr="00EC4E9B">
        <w:rPr>
          <w:rFonts w:ascii="Arial" w:hAnsi="Arial" w:cs="Arial"/>
          <w:b/>
          <w:sz w:val="22"/>
          <w:szCs w:val="22"/>
        </w:rPr>
        <w:t>lettres circonstanciées</w:t>
      </w:r>
      <w:r w:rsidRPr="00EC4E9B">
        <w:rPr>
          <w:rFonts w:ascii="Arial" w:hAnsi="Arial" w:cs="Arial"/>
          <w:sz w:val="22"/>
          <w:szCs w:val="22"/>
        </w:rPr>
        <w:t xml:space="preserve"> relatives à l’enseignement de la part de la directrice ou du directeur de l’école, du département ou du secteur ainsi que des collègues de l’Université (3 maximum);</w:t>
      </w:r>
    </w:p>
    <w:p w:rsidR="001C7A51" w:rsidRPr="00EC4E9B" w:rsidRDefault="001C7A51" w:rsidP="001C7A51">
      <w:pPr>
        <w:numPr>
          <w:ilvl w:val="0"/>
          <w:numId w:val="1"/>
        </w:numPr>
        <w:tabs>
          <w:tab w:val="clear" w:pos="1080"/>
          <w:tab w:val="num" w:pos="650"/>
        </w:tabs>
        <w:spacing w:before="100" w:after="100" w:line="276" w:lineRule="auto"/>
        <w:ind w:left="993" w:hanging="269"/>
        <w:jc w:val="both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 xml:space="preserve">une </w:t>
      </w:r>
      <w:r w:rsidRPr="00EC4E9B">
        <w:rPr>
          <w:rFonts w:ascii="Arial" w:hAnsi="Arial" w:cs="Arial"/>
          <w:b/>
          <w:sz w:val="22"/>
          <w:szCs w:val="22"/>
        </w:rPr>
        <w:t>lettre d’appui de la doyenne ou du doyen</w:t>
      </w:r>
      <w:r w:rsidRPr="00EC4E9B">
        <w:rPr>
          <w:rFonts w:ascii="Arial" w:hAnsi="Arial" w:cs="Arial"/>
          <w:sz w:val="22"/>
          <w:szCs w:val="22"/>
        </w:rPr>
        <w:t xml:space="preserve"> faisant ressortir les qualités exceptionnelles de la candidature en tenant compte des critères de sélection;</w:t>
      </w:r>
    </w:p>
    <w:p w:rsidR="001C7A51" w:rsidRPr="00EC4E9B" w:rsidRDefault="001C7A51" w:rsidP="001C7A51">
      <w:pPr>
        <w:numPr>
          <w:ilvl w:val="0"/>
          <w:numId w:val="1"/>
        </w:numPr>
        <w:tabs>
          <w:tab w:val="clear" w:pos="1080"/>
          <w:tab w:val="num" w:pos="650"/>
        </w:tabs>
        <w:spacing w:before="100" w:after="100" w:line="276" w:lineRule="auto"/>
        <w:ind w:left="993" w:hanging="269"/>
        <w:jc w:val="both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 xml:space="preserve">une </w:t>
      </w:r>
      <w:r w:rsidRPr="00EC4E9B">
        <w:rPr>
          <w:rFonts w:ascii="Arial" w:hAnsi="Arial" w:cs="Arial"/>
          <w:b/>
          <w:sz w:val="22"/>
          <w:szCs w:val="22"/>
        </w:rPr>
        <w:t>synthèse des rapports d’évaluation de l’enseignement (cinq dernières années maximum)</w:t>
      </w:r>
      <w:r w:rsidRPr="00EC4E9B">
        <w:rPr>
          <w:rFonts w:ascii="Arial" w:hAnsi="Arial" w:cs="Arial"/>
          <w:sz w:val="22"/>
          <w:szCs w:val="22"/>
        </w:rPr>
        <w:t xml:space="preserve"> par les étudiantes et les étudiants. Des commentaires en provenance d’anciens étudiants et étudiantes peuvent également être soumis sous forme de lettres (maximum cinq lettres); et </w:t>
      </w:r>
    </w:p>
    <w:p w:rsidR="001C7A51" w:rsidRPr="00EC4E9B" w:rsidRDefault="001C7A51" w:rsidP="001C7A51">
      <w:pPr>
        <w:numPr>
          <w:ilvl w:val="0"/>
          <w:numId w:val="1"/>
        </w:numPr>
        <w:tabs>
          <w:tab w:val="clear" w:pos="1080"/>
          <w:tab w:val="num" w:pos="650"/>
        </w:tabs>
        <w:spacing w:before="100" w:after="100" w:line="276" w:lineRule="auto"/>
        <w:ind w:left="993" w:hanging="269"/>
        <w:jc w:val="both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b/>
          <w:sz w:val="22"/>
          <w:szCs w:val="22"/>
        </w:rPr>
        <w:t>toute autre information jugée pertinente</w:t>
      </w:r>
      <w:r w:rsidRPr="00EC4E9B">
        <w:rPr>
          <w:rFonts w:ascii="Arial" w:hAnsi="Arial" w:cs="Arial"/>
          <w:sz w:val="22"/>
          <w:szCs w:val="22"/>
        </w:rPr>
        <w:t>.</w:t>
      </w:r>
    </w:p>
    <w:p w:rsidR="001C7A51" w:rsidRPr="00B224E0" w:rsidRDefault="001C7A51" w:rsidP="001C7A51">
      <w:pPr>
        <w:jc w:val="both"/>
        <w:rPr>
          <w:rFonts w:ascii="Arial" w:hAnsi="Arial" w:cs="Arial"/>
          <w:sz w:val="22"/>
          <w:szCs w:val="22"/>
        </w:rPr>
      </w:pPr>
    </w:p>
    <w:p w:rsidR="001C7A51" w:rsidRPr="00B224E0" w:rsidRDefault="001C7A51" w:rsidP="001C7A51">
      <w:pPr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Le dossier complet doit être remis par l’instance ou la personne qui propose la candidature</w:t>
      </w:r>
      <w:r w:rsidRPr="00B224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 xml:space="preserve">au plus tard le </w:t>
      </w:r>
      <w:r w:rsidR="006D7F03" w:rsidRPr="006D7F03">
        <w:rPr>
          <w:rFonts w:ascii="Arial" w:hAnsi="Arial" w:cs="Arial"/>
          <w:b/>
          <w:bCs/>
          <w:sz w:val="22"/>
          <w:szCs w:val="22"/>
        </w:rPr>
        <w:t xml:space="preserve">vendredi </w:t>
      </w:r>
      <w:r w:rsidR="00730126" w:rsidRPr="006D7F03">
        <w:rPr>
          <w:rFonts w:ascii="Arial" w:hAnsi="Arial" w:cs="Arial"/>
          <w:b/>
          <w:bCs/>
          <w:sz w:val="22"/>
          <w:szCs w:val="22"/>
        </w:rPr>
        <w:t>30 mars</w:t>
      </w:r>
      <w:r w:rsidR="00730126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B224E0">
        <w:rPr>
          <w:rFonts w:ascii="Arial" w:hAnsi="Arial" w:cs="Arial"/>
          <w:sz w:val="22"/>
          <w:szCs w:val="22"/>
        </w:rPr>
        <w:t xml:space="preserve"> au : </w:t>
      </w:r>
    </w:p>
    <w:p w:rsidR="001C7A51" w:rsidRPr="00B224E0" w:rsidRDefault="001C7A51" w:rsidP="001C7A51">
      <w:pPr>
        <w:pStyle w:val="Corpsdetexte2"/>
        <w:tabs>
          <w:tab w:val="clear" w:pos="360"/>
          <w:tab w:val="left" w:pos="720"/>
        </w:tabs>
        <w:spacing w:before="0" w:after="0"/>
        <w:ind w:left="360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1C7A51" w:rsidRPr="00B224E0" w:rsidRDefault="001C7A51" w:rsidP="001C7A51">
      <w:pPr>
        <w:pStyle w:val="Corpsdetexte2"/>
        <w:tabs>
          <w:tab w:val="clear" w:pos="360"/>
          <w:tab w:val="left" w:pos="720"/>
        </w:tabs>
        <w:spacing w:before="0" w:after="0"/>
        <w:ind w:left="36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B224E0">
        <w:rPr>
          <w:rFonts w:ascii="Arial" w:hAnsi="Arial" w:cs="Arial"/>
          <w:b w:val="0"/>
          <w:bCs w:val="0"/>
          <w:sz w:val="22"/>
          <w:szCs w:val="22"/>
        </w:rPr>
        <w:t>Bureau du vice-recteur adjoint à l’enseignement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et aux affaires professorales</w:t>
      </w:r>
    </w:p>
    <w:p w:rsidR="001C7A51" w:rsidRPr="00B224E0" w:rsidRDefault="000F7BE5" w:rsidP="001C7A51">
      <w:pPr>
        <w:pStyle w:val="Corpsdetexte2"/>
        <w:tabs>
          <w:tab w:val="clear" w:pos="360"/>
          <w:tab w:val="left" w:pos="720"/>
        </w:tabs>
        <w:spacing w:before="0" w:after="0"/>
        <w:ind w:left="360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Pièce 24</w:t>
      </w:r>
      <w:r w:rsidR="001C7A51" w:rsidRPr="00B224E0">
        <w:rPr>
          <w:rFonts w:ascii="Arial" w:hAnsi="Arial" w:cs="Arial"/>
          <w:b w:val="0"/>
          <w:bCs w:val="0"/>
          <w:sz w:val="22"/>
          <w:szCs w:val="22"/>
        </w:rPr>
        <w:t xml:space="preserve">7 - Pavillon </w:t>
      </w:r>
      <w:r w:rsidR="001C7A51">
        <w:rPr>
          <w:rFonts w:ascii="Arial" w:hAnsi="Arial" w:cs="Arial"/>
          <w:b w:val="0"/>
          <w:bCs w:val="0"/>
          <w:sz w:val="22"/>
          <w:szCs w:val="22"/>
        </w:rPr>
        <w:t>Léopold-</w:t>
      </w:r>
      <w:r w:rsidR="001C7A51" w:rsidRPr="00B224E0">
        <w:rPr>
          <w:rFonts w:ascii="Arial" w:hAnsi="Arial" w:cs="Arial"/>
          <w:b w:val="0"/>
          <w:bCs w:val="0"/>
          <w:sz w:val="22"/>
          <w:szCs w:val="22"/>
        </w:rPr>
        <w:t>Taillon</w:t>
      </w:r>
    </w:p>
    <w:p w:rsidR="001C7A51" w:rsidRPr="00B224E0" w:rsidRDefault="001C7A51" w:rsidP="001C7A51">
      <w:pPr>
        <w:pStyle w:val="Corpsdetexte2"/>
        <w:tabs>
          <w:tab w:val="clear" w:pos="360"/>
          <w:tab w:val="left" w:pos="720"/>
        </w:tabs>
        <w:spacing w:before="0" w:after="0"/>
        <w:ind w:left="36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B224E0">
        <w:rPr>
          <w:rFonts w:ascii="Arial" w:hAnsi="Arial" w:cs="Arial"/>
          <w:b w:val="0"/>
          <w:bCs w:val="0"/>
          <w:sz w:val="22"/>
          <w:szCs w:val="22"/>
        </w:rPr>
        <w:t>Université de Moncton</w:t>
      </w:r>
    </w:p>
    <w:p w:rsidR="001C7A51" w:rsidRPr="00B224E0" w:rsidRDefault="001C7A51" w:rsidP="001C7A51">
      <w:pPr>
        <w:pStyle w:val="Corpsdetexte2"/>
        <w:tabs>
          <w:tab w:val="clear" w:pos="360"/>
          <w:tab w:val="left" w:pos="720"/>
        </w:tabs>
        <w:spacing w:before="0" w:after="0"/>
        <w:ind w:left="360"/>
        <w:jc w:val="center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B224E0">
        <w:rPr>
          <w:rFonts w:ascii="Arial" w:hAnsi="Arial" w:cs="Arial"/>
          <w:b w:val="0"/>
          <w:bCs w:val="0"/>
          <w:sz w:val="22"/>
          <w:szCs w:val="22"/>
          <w:lang w:val="de-DE"/>
        </w:rPr>
        <w:t>Moncton (NB)  E1A 3E9</w:t>
      </w:r>
    </w:p>
    <w:p w:rsidR="001C7A51" w:rsidRDefault="001C7A51" w:rsidP="001C7A51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1C7A51" w:rsidRDefault="001C7A51" w:rsidP="001C7A51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214001" w:rsidRDefault="001C7A51" w:rsidP="001C7A51">
      <w:r w:rsidRPr="00763DBD">
        <w:rPr>
          <w:rFonts w:ascii="Arial" w:hAnsi="Arial" w:cs="Arial"/>
          <w:i/>
          <w:iCs/>
          <w:sz w:val="22"/>
          <w:szCs w:val="22"/>
          <w:lang w:val="es-ES_tradnl"/>
        </w:rPr>
        <w:t xml:space="preserve">N.B.  </w:t>
      </w:r>
      <w:r w:rsidRPr="00763DBD">
        <w:rPr>
          <w:rFonts w:ascii="Arial" w:hAnsi="Arial" w:cs="Arial"/>
          <w:i/>
          <w:iCs/>
          <w:sz w:val="22"/>
          <w:szCs w:val="22"/>
        </w:rPr>
        <w:t>Les dossiers incomplets ne seront pas considérés.</w:t>
      </w:r>
    </w:p>
    <w:sectPr w:rsidR="00214001" w:rsidSect="001C7A51">
      <w:pgSz w:w="12240" w:h="15840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7F4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B10166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517DE"/>
    <w:multiLevelType w:val="hybridMultilevel"/>
    <w:tmpl w:val="E2D48A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D"/>
    <w:rsid w:val="000F7BE5"/>
    <w:rsid w:val="001344DC"/>
    <w:rsid w:val="00187C32"/>
    <w:rsid w:val="001C7A51"/>
    <w:rsid w:val="00214001"/>
    <w:rsid w:val="003E6821"/>
    <w:rsid w:val="005F1ADD"/>
    <w:rsid w:val="006D7F03"/>
    <w:rsid w:val="00730126"/>
    <w:rsid w:val="007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76A8-CA72-491C-8AB0-A7B4A11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5F1ADD"/>
    <w:pPr>
      <w:keepNext/>
      <w:jc w:val="center"/>
      <w:outlineLvl w:val="5"/>
    </w:pPr>
    <w:rPr>
      <w:rFonts w:ascii="Garamond" w:hAnsi="Garamond" w:cs="Garamond"/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rsid w:val="005F1ADD"/>
    <w:rPr>
      <w:rFonts w:ascii="Garamond" w:eastAsia="Times New Roman" w:hAnsi="Garamond" w:cs="Garamond"/>
      <w:b/>
      <w:bCs/>
      <w:i/>
      <w:iCs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link w:val="TitreCar"/>
    <w:uiPriority w:val="99"/>
    <w:qFormat/>
    <w:rsid w:val="005F1ADD"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5F1ADD"/>
    <w:rPr>
      <w:rFonts w:ascii="Garamond" w:eastAsia="Times New Roman" w:hAnsi="Garamond" w:cs="Garamond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F1ADD"/>
    <w:pPr>
      <w:tabs>
        <w:tab w:val="left" w:pos="360"/>
      </w:tabs>
      <w:spacing w:before="60" w:after="60"/>
      <w:jc w:val="both"/>
    </w:pPr>
    <w:rPr>
      <w:rFonts w:ascii="Garamond" w:hAnsi="Garamond" w:cs="Garamond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rsid w:val="005F1ADD"/>
    <w:rPr>
      <w:rFonts w:ascii="Garamond" w:eastAsia="Times New Roman" w:hAnsi="Garamond" w:cs="Garamond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B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BE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Savoie</dc:creator>
  <cp:keywords/>
  <dc:description/>
  <cp:lastModifiedBy>Ginette Savoie</cp:lastModifiedBy>
  <cp:revision>2</cp:revision>
  <cp:lastPrinted>2018-02-13T15:18:00Z</cp:lastPrinted>
  <dcterms:created xsi:type="dcterms:W3CDTF">2018-02-13T17:15:00Z</dcterms:created>
  <dcterms:modified xsi:type="dcterms:W3CDTF">2018-02-13T17:15:00Z</dcterms:modified>
</cp:coreProperties>
</file>